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48E" w:rsidRDefault="00CA3CB7" w:rsidP="00CA3CB7">
      <w:pPr>
        <w:jc w:val="center"/>
        <w:rPr>
          <w:b/>
          <w:sz w:val="48"/>
          <w:szCs w:val="48"/>
        </w:rPr>
      </w:pPr>
      <w:r w:rsidRPr="00CA3CB7">
        <w:rPr>
          <w:b/>
          <w:sz w:val="48"/>
          <w:szCs w:val="48"/>
        </w:rPr>
        <w:t>PROJECT REPORT</w:t>
      </w:r>
    </w:p>
    <w:p w:rsidR="00CA3CB7" w:rsidRDefault="00CA3CB7" w:rsidP="001D61A5">
      <w:pPr>
        <w:spacing w:after="0"/>
        <w:rPr>
          <w:rFonts w:ascii="Times New Roman" w:hAnsi="Times New Roman" w:cs="Times New Roman"/>
          <w:sz w:val="32"/>
          <w:szCs w:val="32"/>
        </w:rPr>
      </w:pPr>
      <w:r>
        <w:rPr>
          <w:rFonts w:ascii="Times New Roman" w:hAnsi="Times New Roman" w:cs="Times New Roman"/>
          <w:sz w:val="32"/>
          <w:szCs w:val="32"/>
        </w:rPr>
        <w:t>As there are two types of call one is “Normal Call” and another one is “Emergency call”.</w:t>
      </w:r>
      <w:r w:rsidR="001D61A5">
        <w:rPr>
          <w:rFonts w:ascii="Times New Roman" w:hAnsi="Times New Roman" w:cs="Times New Roman"/>
          <w:sz w:val="32"/>
          <w:szCs w:val="32"/>
        </w:rPr>
        <w:t xml:space="preserve"> </w:t>
      </w:r>
      <w:r>
        <w:rPr>
          <w:rFonts w:ascii="Times New Roman" w:hAnsi="Times New Roman" w:cs="Times New Roman"/>
          <w:sz w:val="32"/>
          <w:szCs w:val="32"/>
        </w:rPr>
        <w:t>Our project is based on the emergency mode.</w:t>
      </w:r>
    </w:p>
    <w:p w:rsidR="00CA3CB7" w:rsidRDefault="00CA3CB7" w:rsidP="001D61A5">
      <w:pPr>
        <w:spacing w:after="0"/>
        <w:rPr>
          <w:rFonts w:ascii="Times New Roman" w:hAnsi="Times New Roman" w:cs="Times New Roman"/>
          <w:sz w:val="32"/>
          <w:szCs w:val="32"/>
        </w:rPr>
      </w:pPr>
      <w:r>
        <w:rPr>
          <w:rFonts w:ascii="Times New Roman" w:hAnsi="Times New Roman" w:cs="Times New Roman"/>
          <w:sz w:val="32"/>
          <w:szCs w:val="32"/>
        </w:rPr>
        <w:t xml:space="preserve">We all know when there is no network connectivity our mobile shows “emergency calls only” on the top of our mobile and sometime it shows the “no service”. What </w:t>
      </w:r>
      <w:r w:rsidR="00B36BF8">
        <w:rPr>
          <w:rFonts w:ascii="Times New Roman" w:hAnsi="Times New Roman" w:cs="Times New Roman"/>
          <w:sz w:val="32"/>
          <w:szCs w:val="32"/>
        </w:rPr>
        <w:t>it</w:t>
      </w:r>
      <w:r>
        <w:rPr>
          <w:rFonts w:ascii="Times New Roman" w:hAnsi="Times New Roman" w:cs="Times New Roman"/>
          <w:sz w:val="32"/>
          <w:szCs w:val="32"/>
        </w:rPr>
        <w:t xml:space="preserve"> actually means is that when our mobile shows the emergency call only it means that </w:t>
      </w:r>
      <w:r w:rsidR="00B36BF8">
        <w:rPr>
          <w:rFonts w:ascii="Times New Roman" w:hAnsi="Times New Roman" w:cs="Times New Roman"/>
          <w:sz w:val="32"/>
          <w:szCs w:val="32"/>
        </w:rPr>
        <w:t xml:space="preserve">there is no network of that SIM operator but having some network of </w:t>
      </w:r>
      <w:proofErr w:type="gramStart"/>
      <w:r w:rsidR="00B36BF8">
        <w:rPr>
          <w:rFonts w:ascii="Times New Roman" w:hAnsi="Times New Roman" w:cs="Times New Roman"/>
          <w:sz w:val="32"/>
          <w:szCs w:val="32"/>
        </w:rPr>
        <w:t>another</w:t>
      </w:r>
      <w:r w:rsidR="001D61A5">
        <w:rPr>
          <w:rFonts w:ascii="Times New Roman" w:hAnsi="Times New Roman" w:cs="Times New Roman"/>
          <w:sz w:val="32"/>
          <w:szCs w:val="32"/>
        </w:rPr>
        <w:t xml:space="preserve"> </w:t>
      </w:r>
      <w:r w:rsidR="00B36BF8">
        <w:rPr>
          <w:rFonts w:ascii="Times New Roman" w:hAnsi="Times New Roman" w:cs="Times New Roman"/>
          <w:sz w:val="32"/>
          <w:szCs w:val="32"/>
        </w:rPr>
        <w:t>operators</w:t>
      </w:r>
      <w:proofErr w:type="gramEnd"/>
      <w:r w:rsidR="00B36BF8">
        <w:rPr>
          <w:rFonts w:ascii="Times New Roman" w:hAnsi="Times New Roman" w:cs="Times New Roman"/>
          <w:sz w:val="32"/>
          <w:szCs w:val="32"/>
        </w:rPr>
        <w:t>. By means of which an emergency calls is established.</w:t>
      </w:r>
    </w:p>
    <w:p w:rsidR="000C4474" w:rsidRDefault="000C4474" w:rsidP="000C4474">
      <w:pPr>
        <w:pStyle w:val="ListParagraph"/>
        <w:numPr>
          <w:ilvl w:val="0"/>
          <w:numId w:val="1"/>
        </w:numPr>
        <w:rPr>
          <w:rFonts w:ascii="Times New Roman" w:hAnsi="Times New Roman" w:cs="Times New Roman"/>
          <w:b/>
          <w:sz w:val="40"/>
          <w:szCs w:val="40"/>
        </w:rPr>
      </w:pPr>
      <w:r>
        <w:rPr>
          <w:rFonts w:ascii="Times New Roman" w:hAnsi="Times New Roman" w:cs="Times New Roman"/>
          <w:b/>
          <w:sz w:val="40"/>
          <w:szCs w:val="40"/>
        </w:rPr>
        <w:t>Flow of normal call.</w:t>
      </w:r>
    </w:p>
    <w:p w:rsidR="00E17B3A" w:rsidRDefault="007C575E" w:rsidP="005C78D6">
      <w:pPr>
        <w:pStyle w:val="ListParagraph"/>
        <w:rPr>
          <w:rFonts w:ascii="Times New Roman" w:hAnsi="Times New Roman" w:cs="Times New Roman"/>
          <w:sz w:val="32"/>
          <w:szCs w:val="32"/>
        </w:rPr>
      </w:pPr>
      <w:proofErr w:type="gramStart"/>
      <w:r>
        <w:rPr>
          <w:rFonts w:ascii="Times New Roman" w:hAnsi="Times New Roman" w:cs="Times New Roman"/>
          <w:sz w:val="32"/>
          <w:szCs w:val="32"/>
        </w:rPr>
        <w:t>when</w:t>
      </w:r>
      <w:proofErr w:type="gramEnd"/>
      <w:r w:rsidR="00B9486A">
        <w:rPr>
          <w:rFonts w:ascii="Times New Roman" w:hAnsi="Times New Roman" w:cs="Times New Roman"/>
          <w:sz w:val="32"/>
          <w:szCs w:val="32"/>
        </w:rPr>
        <w:t xml:space="preserve"> a person makes a phone call </w:t>
      </w:r>
      <w:r>
        <w:rPr>
          <w:rFonts w:ascii="Times New Roman" w:hAnsi="Times New Roman" w:cs="Times New Roman"/>
          <w:sz w:val="32"/>
          <w:szCs w:val="32"/>
        </w:rPr>
        <w:t xml:space="preserve">the “mobile station firstly connect to the BTS by means of the  “Um air interface”. Then </w:t>
      </w:r>
      <w:proofErr w:type="gramStart"/>
      <w:r>
        <w:rPr>
          <w:rFonts w:ascii="Times New Roman" w:hAnsi="Times New Roman" w:cs="Times New Roman"/>
          <w:sz w:val="32"/>
          <w:szCs w:val="32"/>
        </w:rPr>
        <w:t>BTS  transfer</w:t>
      </w:r>
      <w:proofErr w:type="gramEnd"/>
      <w:r>
        <w:rPr>
          <w:rFonts w:ascii="Times New Roman" w:hAnsi="Times New Roman" w:cs="Times New Roman"/>
          <w:sz w:val="32"/>
          <w:szCs w:val="32"/>
        </w:rPr>
        <w:t xml:space="preserve"> the connection request to the BSC(base station controller) by means </w:t>
      </w:r>
      <w:r w:rsidR="00A37619">
        <w:rPr>
          <w:rFonts w:ascii="Times New Roman" w:hAnsi="Times New Roman" w:cs="Times New Roman"/>
          <w:sz w:val="32"/>
          <w:szCs w:val="32"/>
        </w:rPr>
        <w:t xml:space="preserve">of  </w:t>
      </w:r>
      <w:proofErr w:type="spellStart"/>
      <w:r w:rsidR="00A37619">
        <w:rPr>
          <w:rFonts w:ascii="Times New Roman" w:hAnsi="Times New Roman" w:cs="Times New Roman"/>
          <w:sz w:val="32"/>
          <w:szCs w:val="32"/>
        </w:rPr>
        <w:t>Abis</w:t>
      </w:r>
      <w:proofErr w:type="spellEnd"/>
      <w:r w:rsidR="00A37619">
        <w:rPr>
          <w:rFonts w:ascii="Times New Roman" w:hAnsi="Times New Roman" w:cs="Times New Roman"/>
          <w:sz w:val="32"/>
          <w:szCs w:val="32"/>
        </w:rPr>
        <w:t xml:space="preserve"> interface</w:t>
      </w:r>
      <w:r>
        <w:rPr>
          <w:rFonts w:ascii="Times New Roman" w:hAnsi="Times New Roman" w:cs="Times New Roman"/>
          <w:sz w:val="32"/>
          <w:szCs w:val="32"/>
        </w:rPr>
        <w:t xml:space="preserve">. BSC allocates a channel to the call and after allocating the channel transfer the request to the </w:t>
      </w:r>
      <w:proofErr w:type="gramStart"/>
      <w:r>
        <w:rPr>
          <w:rFonts w:ascii="Times New Roman" w:hAnsi="Times New Roman" w:cs="Times New Roman"/>
          <w:sz w:val="32"/>
          <w:szCs w:val="32"/>
        </w:rPr>
        <w:t>MSC(</w:t>
      </w:r>
      <w:proofErr w:type="gramEnd"/>
      <w:r>
        <w:rPr>
          <w:rFonts w:ascii="Times New Roman" w:hAnsi="Times New Roman" w:cs="Times New Roman"/>
          <w:sz w:val="32"/>
          <w:szCs w:val="32"/>
        </w:rPr>
        <w:t>mobile station controller)</w:t>
      </w:r>
      <w:r w:rsidR="00A37619">
        <w:rPr>
          <w:rFonts w:ascii="Times New Roman" w:hAnsi="Times New Roman" w:cs="Times New Roman"/>
          <w:sz w:val="32"/>
          <w:szCs w:val="32"/>
        </w:rPr>
        <w:t xml:space="preserve"> by means of the A interface </w:t>
      </w:r>
      <w:r>
        <w:rPr>
          <w:rFonts w:ascii="Times New Roman" w:hAnsi="Times New Roman" w:cs="Times New Roman"/>
          <w:sz w:val="32"/>
          <w:szCs w:val="32"/>
        </w:rPr>
        <w:t>. E</w:t>
      </w:r>
      <w:r w:rsidR="00A37619">
        <w:rPr>
          <w:rFonts w:ascii="Times New Roman" w:hAnsi="Times New Roman" w:cs="Times New Roman"/>
          <w:sz w:val="32"/>
          <w:szCs w:val="32"/>
        </w:rPr>
        <w:t xml:space="preserve">very operation like AUC (authentication), </w:t>
      </w:r>
      <w:proofErr w:type="gramStart"/>
      <w:r w:rsidR="00A37619">
        <w:rPr>
          <w:rFonts w:ascii="Times New Roman" w:hAnsi="Times New Roman" w:cs="Times New Roman"/>
          <w:sz w:val="32"/>
          <w:szCs w:val="32"/>
        </w:rPr>
        <w:t>EIR(</w:t>
      </w:r>
      <w:proofErr w:type="gramEnd"/>
      <w:r w:rsidR="00A37619">
        <w:rPr>
          <w:rFonts w:ascii="Arial" w:hAnsi="Arial" w:cs="Arial"/>
          <w:color w:val="222222"/>
          <w:sz w:val="27"/>
          <w:szCs w:val="27"/>
          <w:shd w:val="clear" w:color="auto" w:fill="FFFFFF"/>
        </w:rPr>
        <w:t> Equipment Identity Register ),</w:t>
      </w:r>
      <w:r w:rsidR="00EF0108">
        <w:rPr>
          <w:rFonts w:ascii="Arial" w:hAnsi="Arial" w:cs="Arial"/>
          <w:color w:val="222222"/>
          <w:sz w:val="27"/>
          <w:szCs w:val="27"/>
          <w:shd w:val="clear" w:color="auto" w:fill="FFFFFF"/>
        </w:rPr>
        <w:t xml:space="preserve">HLR(home location register), VLR(visitor location register). </w:t>
      </w:r>
      <w:proofErr w:type="gramStart"/>
      <w:r w:rsidR="00EF0108">
        <w:rPr>
          <w:rFonts w:ascii="Arial" w:hAnsi="Arial" w:cs="Arial"/>
          <w:color w:val="222222"/>
          <w:sz w:val="27"/>
          <w:szCs w:val="27"/>
          <w:shd w:val="clear" w:color="auto" w:fill="FFFFFF"/>
        </w:rPr>
        <w:t>After</w:t>
      </w:r>
      <w:r w:rsidR="00B9486A">
        <w:rPr>
          <w:rFonts w:ascii="Arial" w:hAnsi="Arial" w:cs="Arial"/>
          <w:color w:val="222222"/>
          <w:sz w:val="27"/>
          <w:szCs w:val="27"/>
          <w:shd w:val="clear" w:color="auto" w:fill="FFFFFF"/>
        </w:rPr>
        <w:t xml:space="preserve"> </w:t>
      </w:r>
      <w:r w:rsidR="00EF0108">
        <w:rPr>
          <w:rFonts w:ascii="Arial" w:hAnsi="Arial" w:cs="Arial"/>
          <w:color w:val="222222"/>
          <w:sz w:val="27"/>
          <w:szCs w:val="27"/>
          <w:shd w:val="clear" w:color="auto" w:fill="FFFFFF"/>
        </w:rPr>
        <w:t xml:space="preserve"> processing</w:t>
      </w:r>
      <w:proofErr w:type="gramEnd"/>
      <w:r w:rsidR="00EF0108">
        <w:rPr>
          <w:rFonts w:ascii="Arial" w:hAnsi="Arial" w:cs="Arial"/>
          <w:color w:val="222222"/>
          <w:sz w:val="27"/>
          <w:szCs w:val="27"/>
          <w:shd w:val="clear" w:color="auto" w:fill="FFFFFF"/>
        </w:rPr>
        <w:t xml:space="preserve"> on these steps the call finally transfer to the                  G-MSC (Gateway mobile station controller).</w:t>
      </w:r>
      <w:r w:rsidR="006671B8">
        <w:rPr>
          <w:rFonts w:ascii="Arial" w:hAnsi="Arial" w:cs="Arial"/>
          <w:color w:val="222222"/>
          <w:sz w:val="27"/>
          <w:szCs w:val="27"/>
          <w:shd w:val="clear" w:color="auto" w:fill="FFFFFF"/>
        </w:rPr>
        <w:t xml:space="preserve"> Then the G-MSC transfer</w:t>
      </w:r>
      <w:r w:rsidR="00B9486A">
        <w:rPr>
          <w:rFonts w:ascii="Arial" w:hAnsi="Arial" w:cs="Arial"/>
          <w:color w:val="222222"/>
          <w:sz w:val="27"/>
          <w:szCs w:val="27"/>
          <w:shd w:val="clear" w:color="auto" w:fill="FFFFFF"/>
        </w:rPr>
        <w:t>s</w:t>
      </w:r>
      <w:r w:rsidR="006671B8">
        <w:rPr>
          <w:rFonts w:ascii="Arial" w:hAnsi="Arial" w:cs="Arial"/>
          <w:color w:val="222222"/>
          <w:sz w:val="27"/>
          <w:szCs w:val="27"/>
          <w:shd w:val="clear" w:color="auto" w:fill="FFFFFF"/>
        </w:rPr>
        <w:t xml:space="preserve"> the call to the </w:t>
      </w:r>
      <w:proofErr w:type="gramStart"/>
      <w:r w:rsidR="006671B8">
        <w:rPr>
          <w:rFonts w:ascii="Arial" w:hAnsi="Arial" w:cs="Arial"/>
          <w:color w:val="222222"/>
          <w:sz w:val="27"/>
          <w:szCs w:val="27"/>
          <w:shd w:val="clear" w:color="auto" w:fill="FFFFFF"/>
        </w:rPr>
        <w:t>PSTN(</w:t>
      </w:r>
      <w:proofErr w:type="gramEnd"/>
      <w:r w:rsidR="006671B8">
        <w:rPr>
          <w:rFonts w:ascii="Arial" w:hAnsi="Arial" w:cs="Arial"/>
          <w:color w:val="222222"/>
          <w:sz w:val="27"/>
          <w:szCs w:val="27"/>
          <w:shd w:val="clear" w:color="auto" w:fill="FFFFFF"/>
        </w:rPr>
        <w:t> public switched telephone network</w:t>
      </w:r>
      <w:r w:rsidR="00B9486A">
        <w:rPr>
          <w:rFonts w:ascii="Arial" w:hAnsi="Arial" w:cs="Arial"/>
          <w:color w:val="222222"/>
          <w:sz w:val="27"/>
          <w:szCs w:val="27"/>
          <w:shd w:val="clear" w:color="auto" w:fill="FFFFFF"/>
        </w:rPr>
        <w:t>) as shown in fig.1</w:t>
      </w:r>
      <w:r w:rsidR="006671B8">
        <w:rPr>
          <w:rFonts w:ascii="Arial" w:hAnsi="Arial" w:cs="Arial"/>
          <w:color w:val="222222"/>
          <w:sz w:val="27"/>
          <w:szCs w:val="27"/>
          <w:shd w:val="clear" w:color="auto" w:fill="FFFFFF"/>
        </w:rPr>
        <w:t>.</w:t>
      </w:r>
      <w:r w:rsidR="00A37619" w:rsidRPr="005C78D6">
        <w:rPr>
          <w:rFonts w:ascii="Arial" w:hAnsi="Arial" w:cs="Arial"/>
          <w:color w:val="222222"/>
          <w:sz w:val="27"/>
          <w:szCs w:val="27"/>
          <w:shd w:val="clear" w:color="auto" w:fill="FFFFFF"/>
        </w:rPr>
        <w:t xml:space="preserve"> </w:t>
      </w:r>
      <w:r w:rsidR="00A37619">
        <w:rPr>
          <w:rFonts w:ascii="Arial" w:hAnsi="Arial" w:cs="Arial"/>
          <w:noProof/>
          <w:color w:val="222222"/>
          <w:sz w:val="27"/>
          <w:szCs w:val="27"/>
          <w:shd w:val="clear" w:color="auto" w:fill="FFFFFF"/>
        </w:rPr>
        <w:lastRenderedPageBreak/>
        <w:drawing>
          <wp:inline distT="0" distB="0" distL="0" distR="0">
            <wp:extent cx="5741670" cy="38385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41670" cy="3838575"/>
                    </a:xfrm>
                    <a:prstGeom prst="rect">
                      <a:avLst/>
                    </a:prstGeom>
                    <a:noFill/>
                    <a:ln w="9525">
                      <a:noFill/>
                      <a:miter lim="800000"/>
                      <a:headEnd/>
                      <a:tailEnd/>
                    </a:ln>
                  </pic:spPr>
                </pic:pic>
              </a:graphicData>
            </a:graphic>
          </wp:inline>
        </w:drawing>
      </w:r>
      <w:r w:rsidR="00A37619" w:rsidRPr="005C78D6">
        <w:rPr>
          <w:rFonts w:ascii="Times New Roman" w:hAnsi="Times New Roman" w:cs="Times New Roman"/>
          <w:sz w:val="32"/>
          <w:szCs w:val="32"/>
        </w:rPr>
        <w:t xml:space="preserve"> </w:t>
      </w:r>
      <w:r w:rsidRPr="005C78D6">
        <w:rPr>
          <w:rFonts w:ascii="Times New Roman" w:hAnsi="Times New Roman" w:cs="Times New Roman"/>
          <w:sz w:val="32"/>
          <w:szCs w:val="32"/>
        </w:rPr>
        <w:t xml:space="preserve">   </w:t>
      </w:r>
      <w:r w:rsidR="009C58A5" w:rsidRPr="005C78D6">
        <w:rPr>
          <w:rFonts w:ascii="Times New Roman" w:hAnsi="Times New Roman" w:cs="Times New Roman"/>
          <w:sz w:val="32"/>
          <w:szCs w:val="32"/>
        </w:rPr>
        <w:t>In fig. 1</w:t>
      </w:r>
      <w:r w:rsidR="006671B8" w:rsidRPr="005C78D6">
        <w:rPr>
          <w:rFonts w:ascii="Times New Roman" w:hAnsi="Times New Roman" w:cs="Times New Roman"/>
          <w:sz w:val="32"/>
          <w:szCs w:val="32"/>
        </w:rPr>
        <w:t xml:space="preserve"> Normal</w:t>
      </w:r>
      <w:r w:rsidR="00E17B3A" w:rsidRPr="005C78D6">
        <w:rPr>
          <w:rFonts w:ascii="Times New Roman" w:hAnsi="Times New Roman" w:cs="Times New Roman"/>
          <w:sz w:val="32"/>
          <w:szCs w:val="32"/>
        </w:rPr>
        <w:t xml:space="preserve"> call flow.</w:t>
      </w:r>
    </w:p>
    <w:p w:rsidR="00375D7F" w:rsidRDefault="00375D7F" w:rsidP="00375D7F">
      <w:pPr>
        <w:pStyle w:val="ListParagraph"/>
        <w:numPr>
          <w:ilvl w:val="0"/>
          <w:numId w:val="1"/>
        </w:numPr>
        <w:rPr>
          <w:rFonts w:ascii="Times New Roman" w:hAnsi="Times New Roman" w:cs="Times New Roman"/>
          <w:b/>
          <w:color w:val="222222"/>
          <w:sz w:val="40"/>
          <w:szCs w:val="40"/>
          <w:shd w:val="clear" w:color="auto" w:fill="FFFFFF"/>
        </w:rPr>
      </w:pPr>
      <w:r>
        <w:rPr>
          <w:rFonts w:ascii="Times New Roman" w:hAnsi="Times New Roman" w:cs="Times New Roman"/>
          <w:b/>
          <w:color w:val="222222"/>
          <w:sz w:val="40"/>
          <w:szCs w:val="40"/>
          <w:shd w:val="clear" w:color="auto" w:fill="FFFFFF"/>
        </w:rPr>
        <w:t xml:space="preserve"> Protocols</w:t>
      </w:r>
    </w:p>
    <w:p w:rsidR="005123FC" w:rsidRPr="00465EAF" w:rsidRDefault="00375D7F" w:rsidP="00465EAF">
      <w:pPr>
        <w:pStyle w:val="ListParagraph"/>
        <w:ind w:left="-709" w:hanging="709"/>
        <w:rPr>
          <w:rFonts w:ascii="Times New Roman" w:hAnsi="Times New Roman" w:cs="Times New Roman"/>
          <w:color w:val="222222"/>
          <w:sz w:val="28"/>
          <w:szCs w:val="28"/>
          <w:shd w:val="clear" w:color="auto" w:fill="FFFFFF"/>
        </w:rPr>
      </w:pPr>
      <w:r>
        <w:rPr>
          <w:rFonts w:ascii="Times New Roman" w:hAnsi="Times New Roman" w:cs="Times New Roman"/>
          <w:b/>
          <w:color w:val="222222"/>
          <w:sz w:val="40"/>
          <w:szCs w:val="40"/>
          <w:shd w:val="clear" w:color="auto" w:fill="FFFFFF"/>
        </w:rPr>
        <w:tab/>
      </w:r>
      <w:r>
        <w:rPr>
          <w:rFonts w:ascii="Times New Roman" w:hAnsi="Times New Roman" w:cs="Times New Roman"/>
          <w:color w:val="222222"/>
          <w:sz w:val="28"/>
          <w:szCs w:val="28"/>
          <w:shd w:val="clear" w:color="auto" w:fill="FFFFFF"/>
        </w:rPr>
        <w:t>There are several protocols working</w:t>
      </w:r>
      <w:r w:rsidR="00B9486A">
        <w:rPr>
          <w:rFonts w:ascii="Times New Roman" w:hAnsi="Times New Roman" w:cs="Times New Roman"/>
          <w:color w:val="222222"/>
          <w:sz w:val="28"/>
          <w:szCs w:val="28"/>
          <w:shd w:val="clear" w:color="auto" w:fill="FFFFFF"/>
        </w:rPr>
        <w:t xml:space="preserve"> in the flow of a call. But we are working on the MM protocol. Complete study about all the protocols</w:t>
      </w:r>
      <w:proofErr w:type="gramStart"/>
      <w:r w:rsidR="00B9486A">
        <w:rPr>
          <w:rFonts w:ascii="Times New Roman" w:hAnsi="Times New Roman" w:cs="Times New Roman"/>
          <w:color w:val="222222"/>
          <w:sz w:val="28"/>
          <w:szCs w:val="28"/>
          <w:shd w:val="clear" w:color="auto" w:fill="FFFFFF"/>
        </w:rPr>
        <w:t>------</w:t>
      </w:r>
      <w:r w:rsidR="00DC3077">
        <w:rPr>
          <w:rFonts w:ascii="Times New Roman" w:hAnsi="Times New Roman" w:cs="Times New Roman"/>
          <w:color w:val="222222"/>
          <w:sz w:val="28"/>
          <w:szCs w:val="28"/>
          <w:shd w:val="clear" w:color="auto" w:fill="FFFFFF"/>
        </w:rPr>
        <w:t>[</w:t>
      </w:r>
      <w:proofErr w:type="gramEnd"/>
      <w:r w:rsidR="00DC3077">
        <w:rPr>
          <w:rFonts w:ascii="Times New Roman" w:hAnsi="Times New Roman" w:cs="Times New Roman"/>
          <w:color w:val="222222"/>
          <w:sz w:val="28"/>
          <w:szCs w:val="28"/>
          <w:shd w:val="clear" w:color="auto" w:fill="FFFFFF"/>
        </w:rPr>
        <w:t>2</w:t>
      </w:r>
      <w:r w:rsidR="00465EAF">
        <w:rPr>
          <w:rFonts w:ascii="Times New Roman" w:hAnsi="Times New Roman" w:cs="Times New Roman"/>
          <w:color w:val="222222"/>
          <w:sz w:val="28"/>
          <w:szCs w:val="28"/>
          <w:shd w:val="clear" w:color="auto" w:fill="FFFFFF"/>
        </w:rPr>
        <w:t>]</w:t>
      </w:r>
      <w:r w:rsidR="005123FC">
        <w:rPr>
          <w:noProof/>
          <w:shd w:val="clear" w:color="auto" w:fill="FFFFFF"/>
        </w:rPr>
        <w:drawing>
          <wp:inline distT="0" distB="0" distL="0" distR="0">
            <wp:extent cx="6328587" cy="323229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6328587" cy="3232298"/>
                    </a:xfrm>
                    <a:prstGeom prst="rect">
                      <a:avLst/>
                    </a:prstGeom>
                    <a:noFill/>
                    <a:ln w="9525">
                      <a:noFill/>
                      <a:miter lim="800000"/>
                      <a:headEnd/>
                      <a:tailEnd/>
                    </a:ln>
                  </pic:spPr>
                </pic:pic>
              </a:graphicData>
            </a:graphic>
          </wp:inline>
        </w:drawing>
      </w:r>
    </w:p>
    <w:p w:rsidR="006671B8" w:rsidRDefault="006671B8" w:rsidP="006671B8">
      <w:pPr>
        <w:pStyle w:val="ListParagraph"/>
        <w:rPr>
          <w:rFonts w:ascii="Times New Roman" w:hAnsi="Times New Roman" w:cs="Times New Roman"/>
          <w:sz w:val="32"/>
          <w:szCs w:val="32"/>
        </w:rPr>
      </w:pPr>
    </w:p>
    <w:p w:rsidR="009C58A5" w:rsidRDefault="009C58A5" w:rsidP="00465EAF">
      <w:pPr>
        <w:rPr>
          <w:rFonts w:ascii="Times New Roman" w:hAnsi="Times New Roman" w:cs="Times New Roman"/>
          <w:sz w:val="32"/>
          <w:szCs w:val="32"/>
        </w:rPr>
      </w:pPr>
      <w:r w:rsidRPr="00465EAF">
        <w:rPr>
          <w:rFonts w:ascii="Times New Roman" w:hAnsi="Times New Roman" w:cs="Times New Roman"/>
          <w:sz w:val="32"/>
          <w:szCs w:val="32"/>
        </w:rPr>
        <w:t xml:space="preserve">Our project is totally depend upon the MM </w:t>
      </w:r>
      <w:proofErr w:type="gramStart"/>
      <w:r w:rsidRPr="00465EAF">
        <w:rPr>
          <w:rFonts w:ascii="Times New Roman" w:hAnsi="Times New Roman" w:cs="Times New Roman"/>
          <w:sz w:val="32"/>
          <w:szCs w:val="32"/>
        </w:rPr>
        <w:t>protocol .</w:t>
      </w:r>
      <w:proofErr w:type="gramEnd"/>
      <w:r w:rsidRPr="00465EAF">
        <w:rPr>
          <w:rFonts w:ascii="Times New Roman" w:hAnsi="Times New Roman" w:cs="Times New Roman"/>
          <w:sz w:val="32"/>
          <w:szCs w:val="32"/>
        </w:rPr>
        <w:t xml:space="preserve"> </w:t>
      </w:r>
    </w:p>
    <w:p w:rsidR="00465EAF" w:rsidRDefault="00465EAF" w:rsidP="00465EAF">
      <w:pPr>
        <w:pStyle w:val="ListParagraph"/>
        <w:numPr>
          <w:ilvl w:val="1"/>
          <w:numId w:val="1"/>
        </w:numPr>
        <w:rPr>
          <w:rFonts w:ascii="Times New Roman" w:hAnsi="Times New Roman" w:cs="Times New Roman"/>
          <w:b/>
          <w:color w:val="222222"/>
          <w:sz w:val="36"/>
          <w:szCs w:val="36"/>
          <w:shd w:val="clear" w:color="auto" w:fill="FFFFFF"/>
        </w:rPr>
      </w:pPr>
      <w:r w:rsidRPr="00465EAF">
        <w:rPr>
          <w:rFonts w:ascii="Times New Roman" w:hAnsi="Times New Roman" w:cs="Times New Roman"/>
          <w:b/>
          <w:color w:val="222222"/>
          <w:sz w:val="36"/>
          <w:szCs w:val="36"/>
          <w:shd w:val="clear" w:color="auto" w:fill="FFFFFF"/>
        </w:rPr>
        <w:t xml:space="preserve">DETAILED STUDY ABOUT </w:t>
      </w:r>
      <w:proofErr w:type="gramStart"/>
      <w:r w:rsidRPr="00465EAF">
        <w:rPr>
          <w:rFonts w:ascii="Times New Roman" w:hAnsi="Times New Roman" w:cs="Times New Roman"/>
          <w:b/>
          <w:color w:val="222222"/>
          <w:sz w:val="36"/>
          <w:szCs w:val="36"/>
          <w:shd w:val="clear" w:color="auto" w:fill="FFFFFF"/>
        </w:rPr>
        <w:t>MM  PROTOCOL</w:t>
      </w:r>
      <w:proofErr w:type="gramEnd"/>
      <w:r>
        <w:rPr>
          <w:rFonts w:ascii="Times New Roman" w:hAnsi="Times New Roman" w:cs="Times New Roman"/>
          <w:b/>
          <w:color w:val="222222"/>
          <w:sz w:val="36"/>
          <w:szCs w:val="36"/>
          <w:shd w:val="clear" w:color="auto" w:fill="FFFFFF"/>
        </w:rPr>
        <w:t xml:space="preserve"> FOR EMERGENCY CALL SETUP</w:t>
      </w:r>
      <w:r w:rsidRPr="00465EAF">
        <w:rPr>
          <w:rFonts w:ascii="Times New Roman" w:hAnsi="Times New Roman" w:cs="Times New Roman"/>
          <w:b/>
          <w:color w:val="222222"/>
          <w:sz w:val="36"/>
          <w:szCs w:val="36"/>
          <w:shd w:val="clear" w:color="auto" w:fill="FFFFFF"/>
        </w:rPr>
        <w:t>.</w:t>
      </w:r>
    </w:p>
    <w:p w:rsidR="009C58A5" w:rsidRDefault="009C58A5" w:rsidP="00CA3CB7">
      <w:pPr>
        <w:rPr>
          <w:rFonts w:ascii="Times New Roman" w:hAnsi="Times New Roman" w:cs="Times New Roman"/>
          <w:sz w:val="32"/>
          <w:szCs w:val="32"/>
        </w:rPr>
      </w:pPr>
      <w:r>
        <w:rPr>
          <w:rFonts w:ascii="Times New Roman" w:hAnsi="Times New Roman" w:cs="Times New Roman"/>
          <w:sz w:val="32"/>
          <w:szCs w:val="32"/>
        </w:rPr>
        <w:t>When  we make an emergency call a “CM REQUEST”  is being send to the network from our mobile station by means of which ou</w:t>
      </w:r>
      <w:r w:rsidR="00465EAF">
        <w:rPr>
          <w:rFonts w:ascii="Times New Roman" w:hAnsi="Times New Roman" w:cs="Times New Roman"/>
          <w:sz w:val="32"/>
          <w:szCs w:val="32"/>
        </w:rPr>
        <w:t>r</w:t>
      </w:r>
      <w:r>
        <w:rPr>
          <w:rFonts w:ascii="Times New Roman" w:hAnsi="Times New Roman" w:cs="Times New Roman"/>
          <w:sz w:val="32"/>
          <w:szCs w:val="32"/>
        </w:rPr>
        <w:t xml:space="preserve"> network id</w:t>
      </w:r>
      <w:r w:rsidR="00A817E9">
        <w:rPr>
          <w:rFonts w:ascii="Times New Roman" w:hAnsi="Times New Roman" w:cs="Times New Roman"/>
          <w:sz w:val="32"/>
          <w:szCs w:val="32"/>
        </w:rPr>
        <w:t>entify what type of call it  is</w:t>
      </w:r>
      <w:r>
        <w:rPr>
          <w:rFonts w:ascii="Times New Roman" w:hAnsi="Times New Roman" w:cs="Times New Roman"/>
          <w:sz w:val="32"/>
          <w:szCs w:val="32"/>
        </w:rPr>
        <w:t>.</w:t>
      </w:r>
      <w:r w:rsidR="00A817E9">
        <w:rPr>
          <w:rFonts w:ascii="Times New Roman" w:hAnsi="Times New Roman" w:cs="Times New Roman"/>
          <w:sz w:val="32"/>
          <w:szCs w:val="32"/>
        </w:rPr>
        <w:t xml:space="preserve"> “CM REQUEST” </w:t>
      </w:r>
      <w:proofErr w:type="gramStart"/>
      <w:r w:rsidR="00A817E9">
        <w:rPr>
          <w:rFonts w:ascii="Times New Roman" w:hAnsi="Times New Roman" w:cs="Times New Roman"/>
          <w:sz w:val="32"/>
          <w:szCs w:val="32"/>
        </w:rPr>
        <w:t>consist</w:t>
      </w:r>
      <w:proofErr w:type="gramEnd"/>
      <w:r w:rsidR="00A817E9">
        <w:rPr>
          <w:rFonts w:ascii="Times New Roman" w:hAnsi="Times New Roman" w:cs="Times New Roman"/>
          <w:sz w:val="32"/>
          <w:szCs w:val="32"/>
        </w:rPr>
        <w:t xml:space="preserve"> of many parts of messages as s</w:t>
      </w:r>
      <w:r w:rsidR="001D61A5">
        <w:rPr>
          <w:rFonts w:ascii="Times New Roman" w:hAnsi="Times New Roman" w:cs="Times New Roman"/>
          <w:sz w:val="32"/>
          <w:szCs w:val="32"/>
        </w:rPr>
        <w:t>hown in the fig.3</w:t>
      </w:r>
      <w:r w:rsidR="00A817E9">
        <w:rPr>
          <w:rFonts w:ascii="Times New Roman" w:hAnsi="Times New Roman" w:cs="Times New Roman"/>
          <w:sz w:val="32"/>
          <w:szCs w:val="32"/>
        </w:rPr>
        <w:t>.</w:t>
      </w:r>
      <w:r w:rsidR="00DC3077">
        <w:rPr>
          <w:rFonts w:ascii="Times New Roman" w:hAnsi="Times New Roman" w:cs="Times New Roman"/>
          <w:sz w:val="32"/>
          <w:szCs w:val="32"/>
        </w:rPr>
        <w:t xml:space="preserve"> </w:t>
      </w:r>
      <w:proofErr w:type="gramStart"/>
      <w:r w:rsidR="00DC3077">
        <w:rPr>
          <w:rFonts w:ascii="Times New Roman" w:hAnsi="Times New Roman" w:cs="Times New Roman"/>
          <w:sz w:val="32"/>
          <w:szCs w:val="32"/>
        </w:rPr>
        <w:t>-------[</w:t>
      </w:r>
      <w:proofErr w:type="gramEnd"/>
      <w:r w:rsidR="00DC3077">
        <w:rPr>
          <w:rFonts w:ascii="Times New Roman" w:hAnsi="Times New Roman" w:cs="Times New Roman"/>
          <w:sz w:val="32"/>
          <w:szCs w:val="32"/>
        </w:rPr>
        <w:t>3]</w:t>
      </w:r>
    </w:p>
    <w:p w:rsidR="001D61A5" w:rsidRDefault="001D61A5" w:rsidP="00CA3CB7">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443855" cy="3742690"/>
            <wp:effectExtent l="1905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443855" cy="3742690"/>
                    </a:xfrm>
                    <a:prstGeom prst="rect">
                      <a:avLst/>
                    </a:prstGeom>
                    <a:noFill/>
                    <a:ln w="9525">
                      <a:noFill/>
                      <a:miter lim="800000"/>
                      <a:headEnd/>
                      <a:tailEnd/>
                    </a:ln>
                  </pic:spPr>
                </pic:pic>
              </a:graphicData>
            </a:graphic>
          </wp:inline>
        </w:drawing>
      </w:r>
    </w:p>
    <w:p w:rsidR="00A71FE8" w:rsidRDefault="00A71FE8" w:rsidP="00CA3CB7">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4514850" cy="27717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514850" cy="2771775"/>
                    </a:xfrm>
                    <a:prstGeom prst="rect">
                      <a:avLst/>
                    </a:prstGeom>
                    <a:noFill/>
                    <a:ln w="9525">
                      <a:noFill/>
                      <a:miter lim="800000"/>
                      <a:headEnd/>
                      <a:tailEnd/>
                    </a:ln>
                  </pic:spPr>
                </pic:pic>
              </a:graphicData>
            </a:graphic>
          </wp:inline>
        </w:drawing>
      </w:r>
    </w:p>
    <w:p w:rsidR="00A817E9" w:rsidRDefault="00DC3077" w:rsidP="00DC3077">
      <w:pPr>
        <w:pStyle w:val="ListParagraph"/>
        <w:numPr>
          <w:ilvl w:val="2"/>
          <w:numId w:val="1"/>
        </w:numPr>
        <w:rPr>
          <w:rFonts w:ascii="Times New Roman" w:hAnsi="Times New Roman" w:cs="Times New Roman"/>
          <w:b/>
          <w:sz w:val="36"/>
          <w:szCs w:val="36"/>
        </w:rPr>
      </w:pPr>
      <w:r>
        <w:rPr>
          <w:rFonts w:ascii="Times New Roman" w:hAnsi="Times New Roman" w:cs="Times New Roman"/>
          <w:b/>
          <w:sz w:val="36"/>
          <w:szCs w:val="36"/>
        </w:rPr>
        <w:t>PROTOCOL DESCRIMINATOR</w:t>
      </w:r>
    </w:p>
    <w:p w:rsidR="001B7434" w:rsidRPr="00A366CB" w:rsidRDefault="00A366CB" w:rsidP="001B7434">
      <w:pPr>
        <w:ind w:left="360"/>
        <w:rPr>
          <w:rFonts w:ascii="Times New Roman" w:hAnsi="Times New Roman" w:cs="Times New Roman"/>
          <w:sz w:val="24"/>
          <w:szCs w:val="24"/>
        </w:rPr>
      </w:pPr>
      <w:r>
        <w:rPr>
          <w:rFonts w:ascii="Times New Roman" w:hAnsi="Times New Roman" w:cs="Times New Roman"/>
          <w:b/>
          <w:sz w:val="36"/>
          <w:szCs w:val="36"/>
        </w:rPr>
        <w:t xml:space="preserve"> </w:t>
      </w:r>
      <w:proofErr w:type="spellStart"/>
      <w:r>
        <w:rPr>
          <w:rFonts w:ascii="Times New Roman" w:hAnsi="Times New Roman" w:cs="Times New Roman"/>
          <w:sz w:val="24"/>
          <w:szCs w:val="24"/>
        </w:rPr>
        <w:t>Prototcol</w:t>
      </w:r>
      <w:proofErr w:type="spellEnd"/>
      <w:r>
        <w:rPr>
          <w:rFonts w:ascii="Times New Roman" w:hAnsi="Times New Roman" w:cs="Times New Roman"/>
          <w:sz w:val="24"/>
          <w:szCs w:val="24"/>
        </w:rPr>
        <w:t xml:space="preserve"> discriminator discriminates between th</w:t>
      </w:r>
      <w:r w:rsidR="004147CD">
        <w:rPr>
          <w:rFonts w:ascii="Times New Roman" w:hAnsi="Times New Roman" w:cs="Times New Roman"/>
          <w:sz w:val="24"/>
          <w:szCs w:val="24"/>
        </w:rPr>
        <w:t>e two protocols by which the network side</w:t>
      </w:r>
      <w:r>
        <w:rPr>
          <w:rFonts w:ascii="Times New Roman" w:hAnsi="Times New Roman" w:cs="Times New Roman"/>
          <w:sz w:val="24"/>
          <w:szCs w:val="24"/>
        </w:rPr>
        <w:t xml:space="preserve"> comes to knows that from which protocol this message was generated for example.</w:t>
      </w:r>
      <w:r>
        <w:rPr>
          <w:rFonts w:ascii="Times New Roman" w:hAnsi="Times New Roman" w:cs="Times New Roman"/>
          <w:b/>
          <w:noProof/>
          <w:sz w:val="36"/>
          <w:szCs w:val="36"/>
        </w:rPr>
        <w:drawing>
          <wp:inline distT="0" distB="0" distL="0" distR="0">
            <wp:extent cx="5071745" cy="3572510"/>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071745" cy="3572510"/>
                    </a:xfrm>
                    <a:prstGeom prst="rect">
                      <a:avLst/>
                    </a:prstGeom>
                    <a:noFill/>
                    <a:ln w="9525">
                      <a:noFill/>
                      <a:miter lim="800000"/>
                      <a:headEnd/>
                      <a:tailEnd/>
                    </a:ln>
                  </pic:spPr>
                </pic:pic>
              </a:graphicData>
            </a:graphic>
          </wp:inline>
        </w:drawing>
      </w:r>
      <w:r w:rsidR="00D36CA2" w:rsidRPr="00D36CA2">
        <w:rPr>
          <w:rFonts w:ascii="Times New Roman" w:hAnsi="Times New Roman" w:cs="Times New Roman"/>
          <w:sz w:val="24"/>
          <w:szCs w:val="24"/>
        </w:rPr>
        <w:t xml:space="preserve"> </w:t>
      </w:r>
      <w:r w:rsidR="003B3431" w:rsidRPr="003B3431">
        <w:rPr>
          <w:rFonts w:ascii="Times New Roman" w:hAnsi="Times New Roman" w:cs="Times New Roman"/>
          <w:sz w:val="24"/>
          <w:szCs w:val="24"/>
        </w:rPr>
        <w:t xml:space="preserve"> </w:t>
      </w:r>
    </w:p>
    <w:p w:rsidR="00A366CB" w:rsidRDefault="00A366CB" w:rsidP="001B7434">
      <w:pPr>
        <w:ind w:left="360"/>
        <w:rPr>
          <w:rFonts w:ascii="Times New Roman" w:hAnsi="Times New Roman" w:cs="Times New Roman"/>
          <w:b/>
          <w:sz w:val="36"/>
          <w:szCs w:val="36"/>
        </w:rPr>
      </w:pPr>
      <w:r>
        <w:rPr>
          <w:rFonts w:ascii="Times New Roman" w:hAnsi="Times New Roman" w:cs="Times New Roman"/>
          <w:b/>
          <w:sz w:val="36"/>
          <w:szCs w:val="36"/>
        </w:rPr>
        <w:t xml:space="preserve">      2.1.1.1: Frame structure for protocol discriminator.</w:t>
      </w:r>
    </w:p>
    <w:p w:rsidR="00A366CB" w:rsidRDefault="003B3431" w:rsidP="00A366CB">
      <w:pPr>
        <w:ind w:left="993"/>
        <w:rPr>
          <w:rFonts w:ascii="Times New Roman" w:hAnsi="Times New Roman" w:cs="Times New Roman"/>
          <w:b/>
          <w:sz w:val="36"/>
          <w:szCs w:val="36"/>
        </w:rPr>
      </w:pPr>
      <w:r>
        <w:rPr>
          <w:rFonts w:ascii="Times New Roman" w:hAnsi="Times New Roman" w:cs="Times New Roman"/>
          <w:noProof/>
          <w:sz w:val="24"/>
          <w:szCs w:val="24"/>
        </w:rPr>
        <w:lastRenderedPageBreak/>
        <w:drawing>
          <wp:inline distT="0" distB="0" distL="0" distR="0">
            <wp:extent cx="4635500" cy="1329055"/>
            <wp:effectExtent l="19050" t="0" r="0" b="0"/>
            <wp:docPr id="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4635500" cy="1329055"/>
                    </a:xfrm>
                    <a:prstGeom prst="rect">
                      <a:avLst/>
                    </a:prstGeom>
                    <a:noFill/>
                    <a:ln w="9525">
                      <a:noFill/>
                      <a:miter lim="800000"/>
                      <a:headEnd/>
                      <a:tailEnd/>
                    </a:ln>
                  </pic:spPr>
                </pic:pic>
              </a:graphicData>
            </a:graphic>
          </wp:inline>
        </w:drawing>
      </w:r>
    </w:p>
    <w:p w:rsidR="00A366CB" w:rsidRPr="001B7434" w:rsidRDefault="00A366CB" w:rsidP="00A366CB">
      <w:pPr>
        <w:ind w:left="993"/>
        <w:rPr>
          <w:rFonts w:ascii="Times New Roman" w:hAnsi="Times New Roman" w:cs="Times New Roman"/>
          <w:b/>
          <w:sz w:val="36"/>
          <w:szCs w:val="36"/>
        </w:rPr>
      </w:pPr>
    </w:p>
    <w:p w:rsidR="003B3431" w:rsidRDefault="00DC3077" w:rsidP="003B3431">
      <w:pPr>
        <w:pStyle w:val="ListParagraph"/>
        <w:numPr>
          <w:ilvl w:val="2"/>
          <w:numId w:val="1"/>
        </w:numPr>
        <w:rPr>
          <w:rFonts w:ascii="Times New Roman" w:hAnsi="Times New Roman" w:cs="Times New Roman"/>
          <w:b/>
          <w:sz w:val="36"/>
          <w:szCs w:val="36"/>
        </w:rPr>
      </w:pPr>
      <w:r w:rsidRPr="001B7434">
        <w:rPr>
          <w:rFonts w:ascii="Times New Roman" w:hAnsi="Times New Roman" w:cs="Times New Roman"/>
          <w:b/>
          <w:sz w:val="36"/>
          <w:szCs w:val="36"/>
        </w:rPr>
        <w:t>TRANSACTION IDENTIFIER</w:t>
      </w:r>
    </w:p>
    <w:p w:rsidR="003B3431" w:rsidRDefault="003B3431" w:rsidP="003B3431">
      <w:pPr>
        <w:pStyle w:val="ListParagraph"/>
        <w:ind w:left="1440"/>
        <w:rPr>
          <w:rFonts w:ascii="Times New Roman" w:hAnsi="Times New Roman" w:cs="Times New Roman"/>
          <w:sz w:val="36"/>
          <w:szCs w:val="36"/>
        </w:rPr>
      </w:pPr>
      <w:r w:rsidRPr="003B3431">
        <w:rPr>
          <w:rFonts w:ascii="Times New Roman" w:hAnsi="Times New Roman" w:cs="Times New Roman"/>
          <w:noProof/>
          <w:sz w:val="36"/>
          <w:szCs w:val="36"/>
        </w:rPr>
        <w:drawing>
          <wp:inline distT="0" distB="0" distL="0" distR="0">
            <wp:extent cx="4635500" cy="1329055"/>
            <wp:effectExtent l="1905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4635500" cy="1329055"/>
                    </a:xfrm>
                    <a:prstGeom prst="rect">
                      <a:avLst/>
                    </a:prstGeom>
                    <a:noFill/>
                    <a:ln w="9525">
                      <a:noFill/>
                      <a:miter lim="800000"/>
                      <a:headEnd/>
                      <a:tailEnd/>
                    </a:ln>
                  </pic:spPr>
                </pic:pic>
              </a:graphicData>
            </a:graphic>
          </wp:inline>
        </w:drawing>
      </w:r>
    </w:p>
    <w:p w:rsidR="003B3431" w:rsidRDefault="003B3431" w:rsidP="003B3431">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In the above frame structure 5-8 bit consist of transaction identifier or skip indicator for every type of MOBILITY MANAGEMENT </w:t>
      </w:r>
      <w:proofErr w:type="spellStart"/>
      <w:r>
        <w:rPr>
          <w:rFonts w:ascii="Times New Roman" w:hAnsi="Times New Roman" w:cs="Times New Roman"/>
          <w:sz w:val="24"/>
          <w:szCs w:val="24"/>
        </w:rPr>
        <w:t>MESSAGE.When</w:t>
      </w:r>
      <w:proofErr w:type="spellEnd"/>
      <w:r>
        <w:rPr>
          <w:rFonts w:ascii="Times New Roman" w:hAnsi="Times New Roman" w:cs="Times New Roman"/>
          <w:sz w:val="24"/>
          <w:szCs w:val="24"/>
        </w:rPr>
        <w:t xml:space="preserve"> any mobile station wants to send the CM REQUEST, LOCATION UPDAATE REQUEST type of request or at the time of receiving these type of request</w:t>
      </w:r>
      <w:r w:rsidR="00A326F4">
        <w:rPr>
          <w:rFonts w:ascii="Times New Roman" w:hAnsi="Times New Roman" w:cs="Times New Roman"/>
          <w:sz w:val="24"/>
          <w:szCs w:val="24"/>
        </w:rPr>
        <w:t xml:space="preserve"> </w:t>
      </w:r>
      <w:proofErr w:type="spellStart"/>
      <w:r w:rsidR="00A326F4">
        <w:rPr>
          <w:rFonts w:ascii="Times New Roman" w:hAnsi="Times New Roman" w:cs="Times New Roman"/>
          <w:sz w:val="24"/>
          <w:szCs w:val="24"/>
        </w:rPr>
        <w:t>messge</w:t>
      </w:r>
      <w:proofErr w:type="spellEnd"/>
      <w:r>
        <w:rPr>
          <w:rFonts w:ascii="Times New Roman" w:hAnsi="Times New Roman" w:cs="Times New Roman"/>
          <w:sz w:val="24"/>
          <w:szCs w:val="24"/>
        </w:rPr>
        <w:t xml:space="preserve"> from the network</w:t>
      </w:r>
      <w:r w:rsidR="00A326F4">
        <w:rPr>
          <w:rFonts w:ascii="Times New Roman" w:hAnsi="Times New Roman" w:cs="Times New Roman"/>
          <w:sz w:val="24"/>
          <w:szCs w:val="24"/>
        </w:rPr>
        <w:t xml:space="preserve"> the skip indicator are used these type of bits format..</w:t>
      </w:r>
    </w:p>
    <w:p w:rsidR="00A326F4" w:rsidRDefault="00A326F4" w:rsidP="00A326F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Any skip indicator received with any other no rather than 0000bits is being ignored by the network and mobile station because the message with skip indicator other than 0000 is considered as error.</w:t>
      </w:r>
    </w:p>
    <w:p w:rsidR="00FD02FA" w:rsidRDefault="00FD02FA" w:rsidP="00A326F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5-</w:t>
      </w:r>
      <w:proofErr w:type="gramStart"/>
      <w:r>
        <w:rPr>
          <w:rFonts w:ascii="Times New Roman" w:hAnsi="Times New Roman" w:cs="Times New Roman"/>
          <w:sz w:val="24"/>
          <w:szCs w:val="24"/>
        </w:rPr>
        <w:t>7  bit</w:t>
      </w:r>
      <w:proofErr w:type="gramEnd"/>
      <w:r>
        <w:rPr>
          <w:rFonts w:ascii="Times New Roman" w:hAnsi="Times New Roman" w:cs="Times New Roman"/>
          <w:sz w:val="24"/>
          <w:szCs w:val="24"/>
        </w:rPr>
        <w:t xml:space="preserve"> is for TI and 8bit of first octet is for TI flag.</w:t>
      </w:r>
    </w:p>
    <w:p w:rsidR="00C2253F" w:rsidRDefault="00C2253F" w:rsidP="00A326F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If the message of transaction is initiated from the user side then </w:t>
      </w:r>
      <w:proofErr w:type="gramStart"/>
      <w:r>
        <w:rPr>
          <w:rFonts w:ascii="Times New Roman" w:hAnsi="Times New Roman" w:cs="Times New Roman"/>
          <w:sz w:val="24"/>
          <w:szCs w:val="24"/>
        </w:rPr>
        <w:t>the  flag</w:t>
      </w:r>
      <w:proofErr w:type="gramEnd"/>
      <w:r>
        <w:rPr>
          <w:rFonts w:ascii="Times New Roman" w:hAnsi="Times New Roman" w:cs="Times New Roman"/>
          <w:sz w:val="24"/>
          <w:szCs w:val="24"/>
        </w:rPr>
        <w:t xml:space="preserve"> is ‘0’ and ‘1’for others.</w:t>
      </w:r>
    </w:p>
    <w:p w:rsidR="00C2253F" w:rsidRPr="00C2253F" w:rsidRDefault="00C2253F" w:rsidP="00A326F4">
      <w:pPr>
        <w:pStyle w:val="ListParagraph"/>
        <w:numPr>
          <w:ilvl w:val="0"/>
          <w:numId w:val="2"/>
        </w:numPr>
        <w:rPr>
          <w:rFonts w:ascii="Times New Roman" w:hAnsi="Times New Roman" w:cs="Times New Roman"/>
          <w:sz w:val="24"/>
          <w:szCs w:val="24"/>
        </w:rPr>
      </w:pPr>
      <w:r w:rsidRPr="00C2253F">
        <w:rPr>
          <w:rFonts w:ascii="Times New Roman" w:hAnsi="Times New Roman" w:cs="Times New Roman"/>
          <w:sz w:val="24"/>
          <w:szCs w:val="24"/>
        </w:rPr>
        <w:t>Hence the TI flag identifies who allocated the TI value for this transaction and the only purpose of the TI flag is to resolve simultaneous attempts to allocate the same TI value.</w:t>
      </w:r>
    </w:p>
    <w:p w:rsidR="00A326F4" w:rsidRDefault="00A326F4" w:rsidP="00A326F4">
      <w:pPr>
        <w:ind w:left="360"/>
        <w:rPr>
          <w:rFonts w:ascii="Times New Roman" w:hAnsi="Times New Roman" w:cs="Times New Roman"/>
          <w:b/>
          <w:sz w:val="36"/>
          <w:szCs w:val="36"/>
        </w:rPr>
      </w:pPr>
      <w:r>
        <w:rPr>
          <w:rFonts w:ascii="Times New Roman" w:hAnsi="Times New Roman" w:cs="Times New Roman"/>
          <w:b/>
          <w:sz w:val="36"/>
          <w:szCs w:val="36"/>
        </w:rPr>
        <w:t xml:space="preserve">   2.1.3.1: </w:t>
      </w:r>
      <w:r w:rsidRPr="00A326F4">
        <w:rPr>
          <w:rFonts w:ascii="Times New Roman" w:hAnsi="Times New Roman" w:cs="Times New Roman"/>
          <w:b/>
          <w:sz w:val="36"/>
          <w:szCs w:val="36"/>
        </w:rPr>
        <w:t xml:space="preserve">Frame for </w:t>
      </w:r>
      <w:r w:rsidR="00C2253F">
        <w:rPr>
          <w:rFonts w:ascii="Times New Roman" w:hAnsi="Times New Roman" w:cs="Times New Roman"/>
          <w:b/>
          <w:sz w:val="36"/>
          <w:szCs w:val="36"/>
        </w:rPr>
        <w:t>transaction identifier</w:t>
      </w:r>
    </w:p>
    <w:p w:rsidR="00A326F4" w:rsidRDefault="00C2253F" w:rsidP="00A326F4">
      <w:pPr>
        <w:ind w:left="360"/>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4253230" cy="935355"/>
            <wp:effectExtent l="19050" t="0" r="0" b="0"/>
            <wp:docPr id="1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srcRect/>
                    <a:stretch>
                      <a:fillRect/>
                    </a:stretch>
                  </pic:blipFill>
                  <pic:spPr bwMode="auto">
                    <a:xfrm>
                      <a:off x="0" y="0"/>
                      <a:ext cx="4253230" cy="935355"/>
                    </a:xfrm>
                    <a:prstGeom prst="rect">
                      <a:avLst/>
                    </a:prstGeom>
                    <a:noFill/>
                    <a:ln w="9525">
                      <a:noFill/>
                      <a:miter lim="800000"/>
                      <a:headEnd/>
                      <a:tailEnd/>
                    </a:ln>
                  </pic:spPr>
                </pic:pic>
              </a:graphicData>
            </a:graphic>
          </wp:inline>
        </w:drawing>
      </w:r>
    </w:p>
    <w:p w:rsidR="00C2253F" w:rsidRPr="00A326F4" w:rsidRDefault="00C2253F" w:rsidP="00A326F4">
      <w:pPr>
        <w:ind w:left="360"/>
        <w:rPr>
          <w:rFonts w:ascii="Times New Roman" w:hAnsi="Times New Roman" w:cs="Times New Roman"/>
          <w:b/>
          <w:sz w:val="36"/>
          <w:szCs w:val="36"/>
        </w:rPr>
      </w:pPr>
      <w:r>
        <w:rPr>
          <w:rFonts w:ascii="Times New Roman" w:hAnsi="Times New Roman" w:cs="Times New Roman"/>
          <w:b/>
          <w:noProof/>
          <w:sz w:val="36"/>
          <w:szCs w:val="36"/>
        </w:rPr>
        <w:lastRenderedPageBreak/>
        <w:drawing>
          <wp:inline distT="0" distB="0" distL="0" distR="0">
            <wp:extent cx="4763135" cy="468884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cstate="print"/>
                    <a:srcRect/>
                    <a:stretch>
                      <a:fillRect/>
                    </a:stretch>
                  </pic:blipFill>
                  <pic:spPr bwMode="auto">
                    <a:xfrm>
                      <a:off x="0" y="0"/>
                      <a:ext cx="4763135" cy="4688840"/>
                    </a:xfrm>
                    <a:prstGeom prst="rect">
                      <a:avLst/>
                    </a:prstGeom>
                    <a:noFill/>
                    <a:ln w="9525">
                      <a:noFill/>
                      <a:miter lim="800000"/>
                      <a:headEnd/>
                      <a:tailEnd/>
                    </a:ln>
                  </pic:spPr>
                </pic:pic>
              </a:graphicData>
            </a:graphic>
          </wp:inline>
        </w:drawing>
      </w:r>
    </w:p>
    <w:p w:rsidR="00A326F4" w:rsidRPr="00A326F4" w:rsidRDefault="00A326F4" w:rsidP="00A326F4">
      <w:pPr>
        <w:pStyle w:val="ListParagraph"/>
        <w:ind w:left="1440"/>
        <w:rPr>
          <w:rFonts w:ascii="Times New Roman" w:hAnsi="Times New Roman" w:cs="Times New Roman"/>
          <w:b/>
          <w:sz w:val="36"/>
          <w:szCs w:val="36"/>
        </w:rPr>
      </w:pPr>
    </w:p>
    <w:p w:rsidR="007D0FBA" w:rsidRDefault="007D0FBA" w:rsidP="007D0FBA">
      <w:pPr>
        <w:pStyle w:val="ListParagraph"/>
        <w:ind w:left="1440"/>
        <w:rPr>
          <w:rFonts w:ascii="Times New Roman" w:hAnsi="Times New Roman" w:cs="Times New Roman"/>
          <w:sz w:val="28"/>
          <w:szCs w:val="28"/>
        </w:rPr>
      </w:pPr>
    </w:p>
    <w:p w:rsidR="003B3431" w:rsidRPr="00FA60BB" w:rsidRDefault="003B3431" w:rsidP="007D0FBA">
      <w:pPr>
        <w:pStyle w:val="ListParagraph"/>
        <w:ind w:left="1440"/>
        <w:rPr>
          <w:rFonts w:ascii="Times New Roman" w:hAnsi="Times New Roman" w:cs="Times New Roman"/>
          <w:sz w:val="28"/>
          <w:szCs w:val="28"/>
        </w:rPr>
      </w:pPr>
    </w:p>
    <w:p w:rsidR="00DC3077" w:rsidRDefault="00DC3077" w:rsidP="00DC3077">
      <w:pPr>
        <w:pStyle w:val="ListParagraph"/>
        <w:numPr>
          <w:ilvl w:val="2"/>
          <w:numId w:val="1"/>
        </w:numPr>
        <w:rPr>
          <w:rFonts w:ascii="Times New Roman" w:hAnsi="Times New Roman" w:cs="Times New Roman"/>
          <w:b/>
          <w:sz w:val="36"/>
          <w:szCs w:val="36"/>
        </w:rPr>
      </w:pPr>
      <w:r>
        <w:rPr>
          <w:rFonts w:ascii="Times New Roman" w:hAnsi="Times New Roman" w:cs="Times New Roman"/>
          <w:b/>
          <w:sz w:val="36"/>
          <w:szCs w:val="36"/>
        </w:rPr>
        <w:t>MESSAGE TYPE</w:t>
      </w:r>
    </w:p>
    <w:p w:rsidR="004147CD" w:rsidRDefault="004147CD" w:rsidP="004147CD">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14800" cy="64833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cstate="print"/>
                    <a:srcRect/>
                    <a:stretch>
                      <a:fillRect/>
                    </a:stretch>
                  </pic:blipFill>
                  <pic:spPr bwMode="auto">
                    <a:xfrm>
                      <a:off x="0" y="0"/>
                      <a:ext cx="4114800" cy="648335"/>
                    </a:xfrm>
                    <a:prstGeom prst="rect">
                      <a:avLst/>
                    </a:prstGeom>
                    <a:noFill/>
                    <a:ln w="9525">
                      <a:noFill/>
                      <a:miter lim="800000"/>
                      <a:headEnd/>
                      <a:tailEnd/>
                    </a:ln>
                  </pic:spPr>
                </pic:pic>
              </a:graphicData>
            </a:graphic>
          </wp:inline>
        </w:drawing>
      </w:r>
    </w:p>
    <w:p w:rsidR="004147CD" w:rsidRDefault="004147CD" w:rsidP="0003564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Here </w:t>
      </w:r>
      <w:r w:rsidR="00035642">
        <w:rPr>
          <w:rFonts w:ascii="Times New Roman" w:hAnsi="Times New Roman" w:cs="Times New Roman"/>
          <w:sz w:val="24"/>
          <w:szCs w:val="24"/>
        </w:rPr>
        <w:t xml:space="preserve">bit 8 bit for the connection to core network earlier than the R99 is assigned as ‘0’ and bit 7 is reserved for the sequence number in messages sent from the mobile station. The messages that are sent by the network side </w:t>
      </w:r>
      <w:proofErr w:type="gramStart"/>
      <w:r w:rsidR="00035642">
        <w:rPr>
          <w:rFonts w:ascii="Times New Roman" w:hAnsi="Times New Roman" w:cs="Times New Roman"/>
          <w:sz w:val="24"/>
          <w:szCs w:val="24"/>
        </w:rPr>
        <w:t>is</w:t>
      </w:r>
      <w:proofErr w:type="gramEnd"/>
      <w:r w:rsidR="00035642">
        <w:rPr>
          <w:rFonts w:ascii="Times New Roman" w:hAnsi="Times New Roman" w:cs="Times New Roman"/>
          <w:sz w:val="24"/>
          <w:szCs w:val="24"/>
        </w:rPr>
        <w:t xml:space="preserve"> coded as ‘0’ for both 7 and 8 bits.</w:t>
      </w:r>
    </w:p>
    <w:p w:rsidR="00E34379" w:rsidRDefault="00035642" w:rsidP="0003564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connection to the  core  network of R’99 and later, bits 7 and 8 are reserved for sending the sequenced number in messages from the mobile station and the messages sent from the network side the 7 or 8 bit  is coded as ‘0’.</w:t>
      </w:r>
      <w:r w:rsidR="00E34379" w:rsidRPr="00E34379">
        <w:rPr>
          <w:rFonts w:ascii="Times New Roman" w:hAnsi="Times New Roman" w:cs="Times New Roman"/>
          <w:sz w:val="24"/>
          <w:szCs w:val="24"/>
        </w:rPr>
        <w:t xml:space="preserve"> </w:t>
      </w:r>
    </w:p>
    <w:p w:rsidR="00035642" w:rsidRPr="004147CD" w:rsidRDefault="00E34379" w:rsidP="00E34379">
      <w:pPr>
        <w:pStyle w:val="ListParagraph"/>
        <w:ind w:left="21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455160" cy="4657090"/>
            <wp:effectExtent l="1905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cstate="print"/>
                    <a:srcRect/>
                    <a:stretch>
                      <a:fillRect/>
                    </a:stretch>
                  </pic:blipFill>
                  <pic:spPr bwMode="auto">
                    <a:xfrm>
                      <a:off x="0" y="0"/>
                      <a:ext cx="4455160" cy="4657090"/>
                    </a:xfrm>
                    <a:prstGeom prst="rect">
                      <a:avLst/>
                    </a:prstGeom>
                    <a:noFill/>
                    <a:ln w="9525">
                      <a:noFill/>
                      <a:miter lim="800000"/>
                      <a:headEnd/>
                      <a:tailEnd/>
                    </a:ln>
                  </pic:spPr>
                </pic:pic>
              </a:graphicData>
            </a:graphic>
          </wp:inline>
        </w:drawing>
      </w:r>
      <w:r w:rsidRPr="00E34379">
        <w:rPr>
          <w:rFonts w:ascii="Times New Roman" w:hAnsi="Times New Roman" w:cs="Times New Roman"/>
          <w:sz w:val="24"/>
          <w:szCs w:val="24"/>
        </w:rPr>
        <w:t xml:space="preserve"> </w:t>
      </w:r>
      <w:r>
        <w:rPr>
          <w:rFonts w:ascii="Times New Roman" w:hAnsi="Times New Roman" w:cs="Times New Roman"/>
          <w:noProof/>
          <w:sz w:val="24"/>
          <w:szCs w:val="24"/>
        </w:rPr>
        <w:lastRenderedPageBreak/>
        <w:drawing>
          <wp:inline distT="0" distB="0" distL="0" distR="0">
            <wp:extent cx="3944620" cy="525272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cstate="print"/>
                    <a:srcRect/>
                    <a:stretch>
                      <a:fillRect/>
                    </a:stretch>
                  </pic:blipFill>
                  <pic:spPr bwMode="auto">
                    <a:xfrm>
                      <a:off x="0" y="0"/>
                      <a:ext cx="3944620" cy="5252720"/>
                    </a:xfrm>
                    <a:prstGeom prst="rect">
                      <a:avLst/>
                    </a:prstGeom>
                    <a:noFill/>
                    <a:ln w="9525">
                      <a:noFill/>
                      <a:miter lim="800000"/>
                      <a:headEnd/>
                      <a:tailEnd/>
                    </a:ln>
                  </pic:spPr>
                </pic:pic>
              </a:graphicData>
            </a:graphic>
          </wp:inline>
        </w:drawing>
      </w:r>
    </w:p>
    <w:p w:rsidR="00E34379" w:rsidRDefault="00DC3077" w:rsidP="00E34379">
      <w:pPr>
        <w:pStyle w:val="ListParagraph"/>
        <w:numPr>
          <w:ilvl w:val="2"/>
          <w:numId w:val="1"/>
        </w:numPr>
        <w:rPr>
          <w:rFonts w:ascii="Times New Roman" w:hAnsi="Times New Roman" w:cs="Times New Roman"/>
          <w:b/>
          <w:sz w:val="36"/>
          <w:szCs w:val="36"/>
        </w:rPr>
      </w:pPr>
      <w:r>
        <w:rPr>
          <w:rFonts w:ascii="Times New Roman" w:hAnsi="Times New Roman" w:cs="Times New Roman"/>
          <w:b/>
          <w:sz w:val="36"/>
          <w:szCs w:val="36"/>
        </w:rPr>
        <w:t>BEARER CAPABILITY</w:t>
      </w:r>
    </w:p>
    <w:p w:rsidR="00E34379" w:rsidRDefault="00F01333" w:rsidP="00E34379">
      <w:pPr>
        <w:pStyle w:val="ListParagraph"/>
        <w:ind w:left="1440"/>
        <w:rPr>
          <w:rFonts w:ascii="Times New Roman" w:hAnsi="Times New Roman" w:cs="Times New Roman"/>
          <w:sz w:val="24"/>
          <w:szCs w:val="24"/>
        </w:rPr>
      </w:pPr>
      <w:r w:rsidRPr="00F01333">
        <w:rPr>
          <w:rFonts w:ascii="Times New Roman" w:hAnsi="Times New Roman" w:cs="Times New Roman"/>
          <w:sz w:val="24"/>
          <w:szCs w:val="24"/>
        </w:rPr>
        <w:t>The purpose of the bearer capability information element is to describe a bearer service. The use of the bearer capability information element in relation to compatibility checking is described in annex B.</w:t>
      </w:r>
    </w:p>
    <w:p w:rsidR="00F01333" w:rsidRDefault="00F01333" w:rsidP="00E34379">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 bearer capability has minimum length of 3 </w:t>
      </w:r>
      <w:proofErr w:type="gramStart"/>
      <w:r>
        <w:rPr>
          <w:rFonts w:ascii="Times New Roman" w:hAnsi="Times New Roman" w:cs="Times New Roman"/>
          <w:sz w:val="24"/>
          <w:szCs w:val="24"/>
        </w:rPr>
        <w:t>octet</w:t>
      </w:r>
      <w:proofErr w:type="gramEnd"/>
      <w:r>
        <w:rPr>
          <w:rFonts w:ascii="Times New Roman" w:hAnsi="Times New Roman" w:cs="Times New Roman"/>
          <w:sz w:val="24"/>
          <w:szCs w:val="24"/>
        </w:rPr>
        <w:t xml:space="preserve"> and maximum length of 16 octet. Bearer capability frame structure is</w:t>
      </w:r>
    </w:p>
    <w:p w:rsidR="00F01333" w:rsidRDefault="00F01333" w:rsidP="00E34379">
      <w:pPr>
        <w:pStyle w:val="ListParagraph"/>
        <w:ind w:left="144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039995" cy="6464300"/>
            <wp:effectExtent l="19050" t="0" r="825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cstate="print"/>
                    <a:srcRect/>
                    <a:stretch>
                      <a:fillRect/>
                    </a:stretch>
                  </pic:blipFill>
                  <pic:spPr bwMode="auto">
                    <a:xfrm>
                      <a:off x="0" y="0"/>
                      <a:ext cx="5039995" cy="6464300"/>
                    </a:xfrm>
                    <a:prstGeom prst="rect">
                      <a:avLst/>
                    </a:prstGeom>
                    <a:noFill/>
                    <a:ln w="9525">
                      <a:noFill/>
                      <a:miter lim="800000"/>
                      <a:headEnd/>
                      <a:tailEnd/>
                    </a:ln>
                  </pic:spPr>
                </pic:pic>
              </a:graphicData>
            </a:graphic>
          </wp:inline>
        </w:drawing>
      </w:r>
    </w:p>
    <w:p w:rsidR="0070614D" w:rsidRDefault="0070614D" w:rsidP="00E34379">
      <w:pPr>
        <w:pStyle w:val="ListParagraph"/>
        <w:ind w:left="1440"/>
        <w:rPr>
          <w:rFonts w:ascii="Times New Roman" w:hAnsi="Times New Roman" w:cs="Times New Roman"/>
          <w:sz w:val="24"/>
          <w:szCs w:val="24"/>
        </w:rPr>
      </w:pPr>
      <w:r>
        <w:rPr>
          <w:rFonts w:ascii="Times New Roman" w:hAnsi="Times New Roman" w:cs="Times New Roman"/>
          <w:sz w:val="24"/>
          <w:szCs w:val="24"/>
        </w:rPr>
        <w:t>Mobile stations that are not supporting the A/</w:t>
      </w:r>
      <w:proofErr w:type="spellStart"/>
      <w:r>
        <w:rPr>
          <w:rFonts w:ascii="Times New Roman" w:hAnsi="Times New Roman" w:cs="Times New Roman"/>
          <w:sz w:val="24"/>
          <w:szCs w:val="24"/>
        </w:rPr>
        <w:t>Gb</w:t>
      </w:r>
      <w:proofErr w:type="spellEnd"/>
      <w:r>
        <w:rPr>
          <w:rFonts w:ascii="Times New Roman" w:hAnsi="Times New Roman" w:cs="Times New Roman"/>
          <w:sz w:val="24"/>
          <w:szCs w:val="24"/>
        </w:rPr>
        <w:t xml:space="preserve"> mode and GERAN </w:t>
      </w:r>
      <w:proofErr w:type="spellStart"/>
      <w:proofErr w:type="gramStart"/>
      <w:r>
        <w:rPr>
          <w:rFonts w:ascii="Times New Roman" w:hAnsi="Times New Roman" w:cs="Times New Roman"/>
          <w:sz w:val="24"/>
          <w:szCs w:val="24"/>
        </w:rPr>
        <w:t>Iu</w:t>
      </w:r>
      <w:proofErr w:type="spellEnd"/>
      <w:proofErr w:type="gramEnd"/>
      <w:r>
        <w:rPr>
          <w:rFonts w:ascii="Times New Roman" w:hAnsi="Times New Roman" w:cs="Times New Roman"/>
          <w:sz w:val="24"/>
          <w:szCs w:val="24"/>
        </w:rPr>
        <w:t xml:space="preserve"> mode coded ‘0’ for the following:</w:t>
      </w:r>
    </w:p>
    <w:p w:rsidR="0070614D" w:rsidRDefault="0070614D" w:rsidP="0070614D">
      <w:pPr>
        <w:pStyle w:val="ListParagraph"/>
        <w:numPr>
          <w:ilvl w:val="0"/>
          <w:numId w:val="4"/>
        </w:numPr>
        <w:rPr>
          <w:rFonts w:ascii="Times New Roman" w:hAnsi="Times New Roman" w:cs="Times New Roman"/>
          <w:sz w:val="24"/>
          <w:szCs w:val="24"/>
        </w:rPr>
      </w:pPr>
      <w:r w:rsidRPr="0070614D">
        <w:rPr>
          <w:rFonts w:ascii="Times New Roman" w:hAnsi="Times New Roman" w:cs="Times New Roman"/>
          <w:sz w:val="24"/>
          <w:szCs w:val="24"/>
        </w:rPr>
        <w:t xml:space="preserve"> Maximum number of traffic channels (octet 6e, bits 1-3)</w:t>
      </w:r>
    </w:p>
    <w:p w:rsidR="0070614D" w:rsidRPr="00E34379" w:rsidRDefault="0070614D" w:rsidP="0070614D">
      <w:pPr>
        <w:pStyle w:val="ListParagraph"/>
        <w:numPr>
          <w:ilvl w:val="0"/>
          <w:numId w:val="4"/>
        </w:numPr>
        <w:rPr>
          <w:rFonts w:ascii="Times New Roman" w:hAnsi="Times New Roman" w:cs="Times New Roman"/>
          <w:sz w:val="24"/>
          <w:szCs w:val="24"/>
        </w:rPr>
      </w:pPr>
      <w:r w:rsidRPr="0070614D">
        <w:rPr>
          <w:rFonts w:ascii="Times New Roman" w:hAnsi="Times New Roman" w:cs="Times New Roman"/>
          <w:sz w:val="24"/>
          <w:szCs w:val="24"/>
        </w:rPr>
        <w:t xml:space="preserve"> Acceptable Channel coding(s) (octet 6e, bits 4, 5 and 7)</w:t>
      </w:r>
    </w:p>
    <w:p w:rsidR="00DC3077" w:rsidRDefault="00DC3077" w:rsidP="00DC3077">
      <w:pPr>
        <w:pStyle w:val="ListParagraph"/>
        <w:numPr>
          <w:ilvl w:val="2"/>
          <w:numId w:val="1"/>
        </w:numPr>
        <w:rPr>
          <w:rFonts w:ascii="Times New Roman" w:hAnsi="Times New Roman" w:cs="Times New Roman"/>
          <w:b/>
          <w:sz w:val="36"/>
          <w:szCs w:val="36"/>
        </w:rPr>
      </w:pPr>
      <w:r>
        <w:rPr>
          <w:rFonts w:ascii="Times New Roman" w:hAnsi="Times New Roman" w:cs="Times New Roman"/>
          <w:b/>
          <w:sz w:val="36"/>
          <w:szCs w:val="36"/>
        </w:rPr>
        <w:t>STREAM IDENTIFIER</w:t>
      </w:r>
    </w:p>
    <w:p w:rsidR="00A7685F" w:rsidRDefault="00A7685F" w:rsidP="00A7685F">
      <w:pPr>
        <w:pStyle w:val="ListParagraph"/>
        <w:ind w:left="1440"/>
        <w:rPr>
          <w:rFonts w:ascii="Times New Roman" w:hAnsi="Times New Roman" w:cs="Times New Roman"/>
          <w:sz w:val="24"/>
          <w:szCs w:val="24"/>
        </w:rPr>
      </w:pPr>
      <w:r w:rsidRPr="00A7685F">
        <w:rPr>
          <w:rFonts w:ascii="Times New Roman" w:hAnsi="Times New Roman" w:cs="Times New Roman"/>
          <w:sz w:val="24"/>
          <w:szCs w:val="24"/>
        </w:rPr>
        <w:t xml:space="preserve">The purpose of the stream identifier (SI) information element is to associate a particular call with a Radio Access Bearer (RAB), and to identify whether a new traffic channel shall be assigned within the interface controlled by these </w:t>
      </w:r>
      <w:proofErr w:type="spellStart"/>
      <w:r w:rsidRPr="00A7685F">
        <w:rPr>
          <w:rFonts w:ascii="Times New Roman" w:hAnsi="Times New Roman" w:cs="Times New Roman"/>
          <w:sz w:val="24"/>
          <w:szCs w:val="24"/>
        </w:rPr>
        <w:t>signalling</w:t>
      </w:r>
      <w:proofErr w:type="spellEnd"/>
      <w:r w:rsidRPr="00A7685F">
        <w:rPr>
          <w:rFonts w:ascii="Times New Roman" w:hAnsi="Times New Roman" w:cs="Times New Roman"/>
          <w:sz w:val="24"/>
          <w:szCs w:val="24"/>
        </w:rPr>
        <w:t xml:space="preserve"> </w:t>
      </w:r>
      <w:r w:rsidRPr="00A7685F">
        <w:rPr>
          <w:rFonts w:ascii="Times New Roman" w:hAnsi="Times New Roman" w:cs="Times New Roman"/>
          <w:sz w:val="24"/>
          <w:szCs w:val="24"/>
        </w:rPr>
        <w:lastRenderedPageBreak/>
        <w:t>procedures. The SI value indicated in the CC protocol shall be sent in the RAB setup message. And mobile station is informed the relationship between the call and the RAB.</w:t>
      </w:r>
    </w:p>
    <w:p w:rsidR="00A7685F" w:rsidRDefault="00A7685F" w:rsidP="00A7685F">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Frame structure for stream identifier </w:t>
      </w:r>
      <w:proofErr w:type="gramStart"/>
      <w:r>
        <w:rPr>
          <w:rFonts w:ascii="Times New Roman" w:hAnsi="Times New Roman" w:cs="Times New Roman"/>
          <w:sz w:val="24"/>
          <w:szCs w:val="24"/>
        </w:rPr>
        <w:t>is :</w:t>
      </w:r>
      <w:proofErr w:type="gramEnd"/>
    </w:p>
    <w:p w:rsidR="00A7685F" w:rsidRDefault="00A7685F" w:rsidP="00A7685F">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05680" cy="1020445"/>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cstate="print"/>
                    <a:srcRect/>
                    <a:stretch>
                      <a:fillRect/>
                    </a:stretch>
                  </pic:blipFill>
                  <pic:spPr bwMode="auto">
                    <a:xfrm>
                      <a:off x="0" y="0"/>
                      <a:ext cx="4805680" cy="1020445"/>
                    </a:xfrm>
                    <a:prstGeom prst="rect">
                      <a:avLst/>
                    </a:prstGeom>
                    <a:noFill/>
                    <a:ln w="9525">
                      <a:noFill/>
                      <a:miter lim="800000"/>
                      <a:headEnd/>
                      <a:tailEnd/>
                    </a:ln>
                  </pic:spPr>
                </pic:pic>
              </a:graphicData>
            </a:graphic>
          </wp:inline>
        </w:drawing>
      </w:r>
    </w:p>
    <w:p w:rsidR="00A7685F" w:rsidRPr="00A7685F" w:rsidRDefault="00A7685F" w:rsidP="00A7685F">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03495" cy="1403350"/>
            <wp:effectExtent l="19050" t="0" r="190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cstate="print"/>
                    <a:srcRect/>
                    <a:stretch>
                      <a:fillRect/>
                    </a:stretch>
                  </pic:blipFill>
                  <pic:spPr bwMode="auto">
                    <a:xfrm>
                      <a:off x="0" y="0"/>
                      <a:ext cx="5103495" cy="1403350"/>
                    </a:xfrm>
                    <a:prstGeom prst="rect">
                      <a:avLst/>
                    </a:prstGeom>
                    <a:noFill/>
                    <a:ln w="9525">
                      <a:noFill/>
                      <a:miter lim="800000"/>
                      <a:headEnd/>
                      <a:tailEnd/>
                    </a:ln>
                  </pic:spPr>
                </pic:pic>
              </a:graphicData>
            </a:graphic>
          </wp:inline>
        </w:drawing>
      </w:r>
    </w:p>
    <w:p w:rsidR="00DC3077" w:rsidRDefault="00DC3077" w:rsidP="00DC3077">
      <w:pPr>
        <w:pStyle w:val="ListParagraph"/>
        <w:numPr>
          <w:ilvl w:val="2"/>
          <w:numId w:val="1"/>
        </w:numPr>
        <w:rPr>
          <w:rFonts w:ascii="Times New Roman" w:hAnsi="Times New Roman" w:cs="Times New Roman"/>
          <w:b/>
          <w:sz w:val="36"/>
          <w:szCs w:val="36"/>
        </w:rPr>
      </w:pPr>
      <w:r>
        <w:rPr>
          <w:rFonts w:ascii="Times New Roman" w:hAnsi="Times New Roman" w:cs="Times New Roman"/>
          <w:b/>
          <w:sz w:val="36"/>
          <w:szCs w:val="36"/>
        </w:rPr>
        <w:t>SUPPORTED CODEC LIST</w:t>
      </w:r>
    </w:p>
    <w:p w:rsidR="00A7685F" w:rsidRPr="00A7685F" w:rsidRDefault="00A7685F" w:rsidP="00A7685F">
      <w:pPr>
        <w:ind w:left="1440"/>
        <w:rPr>
          <w:rFonts w:ascii="Times New Roman" w:hAnsi="Times New Roman" w:cs="Times New Roman"/>
          <w:sz w:val="24"/>
          <w:szCs w:val="24"/>
        </w:rPr>
      </w:pPr>
    </w:p>
    <w:p w:rsidR="00712A37" w:rsidRDefault="00DC3077" w:rsidP="00712A37">
      <w:pPr>
        <w:pStyle w:val="ListParagraph"/>
        <w:numPr>
          <w:ilvl w:val="2"/>
          <w:numId w:val="1"/>
        </w:numPr>
        <w:spacing w:before="100" w:beforeAutospacing="1" w:after="100" w:afterAutospacing="1"/>
        <w:rPr>
          <w:rFonts w:ascii="Times New Roman" w:hAnsi="Times New Roman" w:cs="Times New Roman"/>
          <w:b/>
          <w:sz w:val="36"/>
          <w:szCs w:val="36"/>
        </w:rPr>
      </w:pPr>
      <w:r>
        <w:rPr>
          <w:rFonts w:ascii="Times New Roman" w:hAnsi="Times New Roman" w:cs="Times New Roman"/>
          <w:b/>
          <w:sz w:val="36"/>
          <w:szCs w:val="36"/>
        </w:rPr>
        <w:t>SERVICE CATEGORY</w:t>
      </w:r>
    </w:p>
    <w:p w:rsidR="00712A37" w:rsidRPr="00712A37" w:rsidRDefault="00712A37" w:rsidP="00712A37">
      <w:pPr>
        <w:pStyle w:val="ListParagraph"/>
        <w:rPr>
          <w:rFonts w:ascii="Times New Roman" w:hAnsi="Times New Roman" w:cs="Times New Roman"/>
          <w:sz w:val="24"/>
          <w:szCs w:val="24"/>
        </w:rPr>
      </w:pPr>
    </w:p>
    <w:p w:rsidR="00712A37" w:rsidRPr="00712A37" w:rsidRDefault="00712A37" w:rsidP="00712A37">
      <w:pPr>
        <w:pStyle w:val="ListParagraph"/>
        <w:spacing w:before="100" w:beforeAutospacing="1" w:after="100" w:afterAutospacing="1"/>
        <w:ind w:left="1440"/>
        <w:rPr>
          <w:rFonts w:ascii="Times New Roman" w:hAnsi="Times New Roman" w:cs="Times New Roman"/>
          <w:b/>
          <w:sz w:val="36"/>
          <w:szCs w:val="36"/>
        </w:rPr>
      </w:pPr>
      <w:r w:rsidRPr="00712A37">
        <w:rPr>
          <w:rFonts w:ascii="Times New Roman" w:hAnsi="Times New Roman" w:cs="Times New Roman"/>
          <w:sz w:val="24"/>
          <w:szCs w:val="24"/>
        </w:rPr>
        <w:t>The purpose of the Service category information element is to provide the network with information about services invoked by the user equipment.</w:t>
      </w:r>
    </w:p>
    <w:p w:rsidR="00DC3077" w:rsidRDefault="00712A37" w:rsidP="00712A37">
      <w:pPr>
        <w:pStyle w:val="ListParagraph"/>
        <w:spacing w:before="100" w:beforeAutospacing="1" w:after="100" w:afterAutospacing="1"/>
        <w:ind w:left="1440"/>
        <w:rPr>
          <w:rFonts w:ascii="Times New Roman" w:hAnsi="Times New Roman" w:cs="Times New Roman"/>
          <w:sz w:val="24"/>
          <w:szCs w:val="24"/>
        </w:rPr>
      </w:pPr>
      <w:r>
        <w:rPr>
          <w:rFonts w:ascii="Times New Roman" w:hAnsi="Times New Roman" w:cs="Times New Roman"/>
          <w:sz w:val="24"/>
          <w:szCs w:val="24"/>
        </w:rPr>
        <w:t>Service category is a type 4 service and having minimum 3 octets.</w:t>
      </w:r>
    </w:p>
    <w:p w:rsidR="00712A37" w:rsidRDefault="00712A37" w:rsidP="00712A37">
      <w:pPr>
        <w:pStyle w:val="ListParagraph"/>
        <w:spacing w:before="100" w:beforeAutospacing="1" w:after="100" w:afterAutospacing="1"/>
        <w:ind w:left="1440"/>
        <w:rPr>
          <w:rFonts w:ascii="Times New Roman" w:hAnsi="Times New Roman" w:cs="Times New Roman"/>
          <w:sz w:val="24"/>
          <w:szCs w:val="24"/>
        </w:rPr>
      </w:pPr>
      <w:r>
        <w:rPr>
          <w:rFonts w:ascii="Times New Roman" w:hAnsi="Times New Roman" w:cs="Times New Roman"/>
          <w:sz w:val="24"/>
          <w:szCs w:val="24"/>
        </w:rPr>
        <w:t xml:space="preserve">Frame format for the service category is </w:t>
      </w:r>
      <w:r>
        <w:rPr>
          <w:rFonts w:ascii="Times New Roman" w:hAnsi="Times New Roman" w:cs="Times New Roman"/>
          <w:noProof/>
          <w:sz w:val="24"/>
          <w:szCs w:val="24"/>
        </w:rPr>
        <w:drawing>
          <wp:inline distT="0" distB="0" distL="0" distR="0">
            <wp:extent cx="4975860" cy="871855"/>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cstate="print"/>
                    <a:srcRect/>
                    <a:stretch>
                      <a:fillRect/>
                    </a:stretch>
                  </pic:blipFill>
                  <pic:spPr bwMode="auto">
                    <a:xfrm>
                      <a:off x="0" y="0"/>
                      <a:ext cx="4975860" cy="871855"/>
                    </a:xfrm>
                    <a:prstGeom prst="rect">
                      <a:avLst/>
                    </a:prstGeom>
                    <a:noFill/>
                    <a:ln w="9525">
                      <a:noFill/>
                      <a:miter lim="800000"/>
                      <a:headEnd/>
                      <a:tailEnd/>
                    </a:ln>
                  </pic:spPr>
                </pic:pic>
              </a:graphicData>
            </a:graphic>
          </wp:inline>
        </w:drawing>
      </w:r>
    </w:p>
    <w:p w:rsidR="00712A37" w:rsidRDefault="00712A37" w:rsidP="00712A37">
      <w:pPr>
        <w:pStyle w:val="ListParagraph"/>
        <w:spacing w:before="100" w:beforeAutospacing="1" w:after="100" w:afterAutospacing="1"/>
        <w:ind w:left="1440"/>
        <w:rPr>
          <w:rFonts w:ascii="Times New Roman" w:hAnsi="Times New Roman" w:cs="Times New Roman"/>
          <w:sz w:val="24"/>
          <w:szCs w:val="24"/>
        </w:rPr>
      </w:pPr>
      <w:r>
        <w:rPr>
          <w:rFonts w:ascii="Times New Roman" w:hAnsi="Times New Roman" w:cs="Times New Roman"/>
          <w:sz w:val="24"/>
          <w:szCs w:val="24"/>
        </w:rPr>
        <w:t>Bit code stack for this is:</w:t>
      </w:r>
    </w:p>
    <w:p w:rsidR="00712A37" w:rsidRPr="00712A37" w:rsidRDefault="00712A37" w:rsidP="00712A37">
      <w:pPr>
        <w:pStyle w:val="ListParagraph"/>
        <w:spacing w:before="100" w:beforeAutospacing="1" w:after="100" w:afterAutospacing="1"/>
        <w:ind w:left="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978289"/>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cstate="print"/>
                    <a:srcRect/>
                    <a:stretch>
                      <a:fillRect/>
                    </a:stretch>
                  </pic:blipFill>
                  <pic:spPr bwMode="auto">
                    <a:xfrm>
                      <a:off x="0" y="0"/>
                      <a:ext cx="5943600" cy="2978289"/>
                    </a:xfrm>
                    <a:prstGeom prst="rect">
                      <a:avLst/>
                    </a:prstGeom>
                    <a:noFill/>
                    <a:ln w="9525">
                      <a:noFill/>
                      <a:miter lim="800000"/>
                      <a:headEnd/>
                      <a:tailEnd/>
                    </a:ln>
                  </pic:spPr>
                </pic:pic>
              </a:graphicData>
            </a:graphic>
          </wp:inline>
        </w:drawing>
      </w:r>
    </w:p>
    <w:p w:rsidR="00A817E9" w:rsidRDefault="00A817E9" w:rsidP="00CA3CB7">
      <w:pPr>
        <w:rPr>
          <w:rFonts w:ascii="Times New Roman" w:hAnsi="Times New Roman" w:cs="Times New Roman"/>
          <w:sz w:val="32"/>
          <w:szCs w:val="32"/>
        </w:rPr>
      </w:pPr>
    </w:p>
    <w:p w:rsidR="00A817E9" w:rsidRDefault="00A817E9" w:rsidP="00CA3CB7">
      <w:pPr>
        <w:rPr>
          <w:rFonts w:ascii="Times New Roman" w:hAnsi="Times New Roman" w:cs="Times New Roman"/>
          <w:sz w:val="32"/>
          <w:szCs w:val="32"/>
        </w:rPr>
      </w:pPr>
    </w:p>
    <w:p w:rsidR="00A817E9" w:rsidRDefault="00A817E9" w:rsidP="00CA3CB7">
      <w:pPr>
        <w:rPr>
          <w:rFonts w:ascii="Times New Roman" w:hAnsi="Times New Roman" w:cs="Times New Roman"/>
          <w:sz w:val="32"/>
          <w:szCs w:val="32"/>
        </w:rPr>
      </w:pPr>
    </w:p>
    <w:p w:rsidR="00A817E9" w:rsidRDefault="00A817E9" w:rsidP="00CA3CB7">
      <w:pPr>
        <w:rPr>
          <w:rFonts w:ascii="Times New Roman" w:hAnsi="Times New Roman" w:cs="Times New Roman"/>
          <w:sz w:val="32"/>
          <w:szCs w:val="32"/>
        </w:rPr>
      </w:pPr>
    </w:p>
    <w:p w:rsidR="00A817E9" w:rsidRDefault="00A817E9" w:rsidP="00CA3CB7">
      <w:pPr>
        <w:rPr>
          <w:rFonts w:ascii="Times New Roman" w:hAnsi="Times New Roman" w:cs="Times New Roman"/>
          <w:sz w:val="32"/>
          <w:szCs w:val="32"/>
        </w:rPr>
      </w:pPr>
    </w:p>
    <w:p w:rsidR="00A817E9" w:rsidRDefault="00A817E9" w:rsidP="00CA3CB7">
      <w:pPr>
        <w:rPr>
          <w:rFonts w:ascii="Times New Roman" w:hAnsi="Times New Roman" w:cs="Times New Roman"/>
          <w:sz w:val="32"/>
          <w:szCs w:val="32"/>
        </w:rPr>
      </w:pPr>
    </w:p>
    <w:p w:rsidR="00A817E9" w:rsidRDefault="00A817E9" w:rsidP="00CA3CB7">
      <w:pPr>
        <w:rPr>
          <w:rFonts w:ascii="Times New Roman" w:hAnsi="Times New Roman" w:cs="Times New Roman"/>
          <w:sz w:val="32"/>
          <w:szCs w:val="32"/>
        </w:rPr>
      </w:pPr>
    </w:p>
    <w:p w:rsidR="00A817E9" w:rsidRDefault="00A817E9" w:rsidP="00CA3CB7">
      <w:pPr>
        <w:rPr>
          <w:rFonts w:ascii="Times New Roman" w:hAnsi="Times New Roman" w:cs="Times New Roman"/>
          <w:sz w:val="32"/>
          <w:szCs w:val="32"/>
        </w:rPr>
      </w:pPr>
    </w:p>
    <w:p w:rsidR="00A817E9" w:rsidRDefault="00A817E9" w:rsidP="00CA3CB7">
      <w:pPr>
        <w:rPr>
          <w:rFonts w:ascii="Times New Roman" w:hAnsi="Times New Roman" w:cs="Times New Roman"/>
          <w:sz w:val="32"/>
          <w:szCs w:val="32"/>
        </w:rPr>
      </w:pPr>
    </w:p>
    <w:p w:rsidR="00A817E9" w:rsidRDefault="00A817E9" w:rsidP="00CA3CB7">
      <w:pPr>
        <w:rPr>
          <w:rFonts w:ascii="Times New Roman" w:hAnsi="Times New Roman" w:cs="Times New Roman"/>
          <w:sz w:val="32"/>
          <w:szCs w:val="32"/>
        </w:rPr>
      </w:pPr>
    </w:p>
    <w:p w:rsidR="00A817E9" w:rsidRDefault="00A817E9" w:rsidP="00CA3CB7">
      <w:pPr>
        <w:rPr>
          <w:rFonts w:ascii="Times New Roman" w:hAnsi="Times New Roman" w:cs="Times New Roman"/>
          <w:sz w:val="32"/>
          <w:szCs w:val="32"/>
        </w:rPr>
      </w:pPr>
    </w:p>
    <w:p w:rsidR="000C4474" w:rsidRDefault="000C4474" w:rsidP="00A817E9">
      <w:pPr>
        <w:jc w:val="center"/>
        <w:rPr>
          <w:rFonts w:ascii="Times New Roman" w:hAnsi="Times New Roman" w:cs="Times New Roman"/>
          <w:b/>
          <w:sz w:val="48"/>
          <w:szCs w:val="48"/>
        </w:rPr>
      </w:pPr>
    </w:p>
    <w:p w:rsidR="007D0FBA" w:rsidRDefault="007D0FBA" w:rsidP="00A817E9">
      <w:pPr>
        <w:jc w:val="center"/>
        <w:rPr>
          <w:rFonts w:ascii="Times New Roman" w:hAnsi="Times New Roman" w:cs="Times New Roman"/>
          <w:b/>
          <w:sz w:val="48"/>
          <w:szCs w:val="48"/>
        </w:rPr>
      </w:pPr>
    </w:p>
    <w:p w:rsidR="007D0FBA" w:rsidRDefault="007D0FBA" w:rsidP="00A817E9">
      <w:pPr>
        <w:jc w:val="center"/>
        <w:rPr>
          <w:rFonts w:ascii="Times New Roman" w:hAnsi="Times New Roman" w:cs="Times New Roman"/>
          <w:b/>
          <w:sz w:val="48"/>
          <w:szCs w:val="48"/>
        </w:rPr>
      </w:pPr>
    </w:p>
    <w:p w:rsidR="007D0FBA" w:rsidRDefault="007D0FBA" w:rsidP="00A817E9">
      <w:pPr>
        <w:jc w:val="center"/>
        <w:rPr>
          <w:rFonts w:ascii="Times New Roman" w:hAnsi="Times New Roman" w:cs="Times New Roman"/>
          <w:b/>
          <w:sz w:val="48"/>
          <w:szCs w:val="48"/>
        </w:rPr>
      </w:pPr>
    </w:p>
    <w:p w:rsidR="007D0FBA" w:rsidRDefault="007D0FBA" w:rsidP="00A817E9">
      <w:pPr>
        <w:jc w:val="center"/>
        <w:rPr>
          <w:rFonts w:ascii="Times New Roman" w:hAnsi="Times New Roman" w:cs="Times New Roman"/>
          <w:b/>
          <w:sz w:val="48"/>
          <w:szCs w:val="48"/>
        </w:rPr>
      </w:pPr>
    </w:p>
    <w:p w:rsidR="00A817E9" w:rsidRDefault="00A817E9" w:rsidP="00A817E9">
      <w:pPr>
        <w:jc w:val="center"/>
        <w:rPr>
          <w:rFonts w:ascii="Times New Roman" w:hAnsi="Times New Roman" w:cs="Times New Roman"/>
          <w:b/>
          <w:sz w:val="48"/>
          <w:szCs w:val="48"/>
        </w:rPr>
      </w:pPr>
      <w:r w:rsidRPr="00A817E9">
        <w:rPr>
          <w:rFonts w:ascii="Times New Roman" w:hAnsi="Times New Roman" w:cs="Times New Roman"/>
          <w:b/>
          <w:sz w:val="48"/>
          <w:szCs w:val="48"/>
        </w:rPr>
        <w:t>REFERENCES</w:t>
      </w:r>
    </w:p>
    <w:p w:rsidR="00A817E9" w:rsidRDefault="00A817E9" w:rsidP="00A817E9">
      <w:r w:rsidRPr="00B9486A">
        <w:rPr>
          <w:rFonts w:ascii="Times New Roman" w:hAnsi="Times New Roman" w:cs="Times New Roman"/>
        </w:rPr>
        <w:t>[1]</w:t>
      </w:r>
      <w:r>
        <w:rPr>
          <w:rFonts w:ascii="Times New Roman" w:hAnsi="Times New Roman" w:cs="Times New Roman"/>
          <w:b/>
          <w:sz w:val="48"/>
          <w:szCs w:val="48"/>
        </w:rPr>
        <w:t xml:space="preserve"> </w:t>
      </w:r>
      <w:hyperlink r:id="rId22" w:history="1">
        <w:r>
          <w:rPr>
            <w:rStyle w:val="Hyperlink"/>
          </w:rPr>
          <w:t>https://www.arib.or.jp/english/html/overview/doc/STD-T63v9_60/5_Appendix/R99/24/24008-3k0.pdf</w:t>
        </w:r>
      </w:hyperlink>
      <w:r w:rsidR="00B9486A">
        <w:t>.</w:t>
      </w:r>
    </w:p>
    <w:p w:rsidR="00B9486A" w:rsidRDefault="00B9486A" w:rsidP="00A817E9">
      <w:r>
        <w:t>[2</w:t>
      </w:r>
      <w:proofErr w:type="gramStart"/>
      <w:r>
        <w:t>]</w:t>
      </w:r>
      <w:r w:rsidR="00DC3077">
        <w:t xml:space="preserve"> </w:t>
      </w:r>
      <w:r w:rsidRPr="00B9486A">
        <w:t xml:space="preserve"> </w:t>
      </w:r>
      <w:proofErr w:type="gramEnd"/>
      <w:r w:rsidR="00751F8B">
        <w:fldChar w:fldCharType="begin"/>
      </w:r>
      <w:r>
        <w:instrText xml:space="preserve"> HYPERLINK "https://www.tutorialspoint.com/gsm/gsm_protocol_stack.htm" </w:instrText>
      </w:r>
      <w:r w:rsidR="00751F8B">
        <w:fldChar w:fldCharType="separate"/>
      </w:r>
      <w:r>
        <w:rPr>
          <w:rStyle w:val="Hyperlink"/>
        </w:rPr>
        <w:t>https://www.tutorialspoint.com/gsm/gsm_protocol_stack.htm</w:t>
      </w:r>
      <w:r w:rsidR="00751F8B">
        <w:fldChar w:fldCharType="end"/>
      </w:r>
    </w:p>
    <w:p w:rsidR="00DC3077" w:rsidRDefault="00DC3077" w:rsidP="00A817E9">
      <w:r>
        <w:t>[3</w:t>
      </w:r>
      <w:proofErr w:type="gramStart"/>
      <w:r>
        <w:t xml:space="preserve">]  </w:t>
      </w:r>
      <w:proofErr w:type="gramEnd"/>
      <w:r w:rsidR="00751F8B">
        <w:fldChar w:fldCharType="begin"/>
      </w:r>
      <w:r>
        <w:instrText xml:space="preserve"> HYPERLINK "https://www.arib.or.jp/english/html/overview/doc/STD-T63v9_60/5_Appendix/R99/24/24008-3k0.pdf" </w:instrText>
      </w:r>
      <w:r w:rsidR="00751F8B">
        <w:fldChar w:fldCharType="separate"/>
      </w:r>
      <w:r>
        <w:rPr>
          <w:rStyle w:val="Hyperlink"/>
        </w:rPr>
        <w:t>https://www.arib.or.jp/english/html/overview/doc/STD-T63v9_60/5_Appendix/R99/24/24008-3k0.pdf</w:t>
      </w:r>
      <w:r w:rsidR="00751F8B">
        <w:fldChar w:fldCharType="end"/>
      </w:r>
    </w:p>
    <w:p w:rsidR="007D0FBA" w:rsidRDefault="007D0FBA" w:rsidP="00A817E9">
      <w:r>
        <w:t xml:space="preserve">[4]  </w:t>
      </w:r>
      <w:r w:rsidR="00FA60BB">
        <w:t xml:space="preserve"> </w:t>
      </w:r>
      <w:r w:rsidR="00FA60BB">
        <w:tab/>
      </w:r>
      <w:r w:rsidRPr="007D0FBA">
        <w:t xml:space="preserve">3GPP TS 24.007: "Digital cellular telecommunications system (Phase 2+); Mobile radio interface </w:t>
      </w:r>
      <w:proofErr w:type="spellStart"/>
      <w:r w:rsidRPr="007D0FBA">
        <w:t>signalling</w:t>
      </w:r>
      <w:proofErr w:type="spellEnd"/>
      <w:r w:rsidRPr="007D0FBA">
        <w:t xml:space="preserve"> layer </w:t>
      </w:r>
      <w:proofErr w:type="gramStart"/>
      <w:r w:rsidRPr="007D0FBA">
        <w:t>3  General</w:t>
      </w:r>
      <w:proofErr w:type="gramEnd"/>
      <w:r w:rsidRPr="007D0FBA">
        <w:t xml:space="preserve"> aspects".</w:t>
      </w:r>
    </w:p>
    <w:p w:rsidR="00B9486A" w:rsidRPr="00A817E9" w:rsidRDefault="00B9486A" w:rsidP="00A817E9">
      <w:pPr>
        <w:rPr>
          <w:rFonts w:ascii="Times New Roman" w:hAnsi="Times New Roman" w:cs="Times New Roman"/>
          <w:b/>
          <w:sz w:val="48"/>
          <w:szCs w:val="48"/>
        </w:rPr>
      </w:pPr>
    </w:p>
    <w:sectPr w:rsidR="00B9486A" w:rsidRPr="00A817E9" w:rsidSect="00BC048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E3A9C"/>
    <w:multiLevelType w:val="hybridMultilevel"/>
    <w:tmpl w:val="82EE6F06"/>
    <w:lvl w:ilvl="0" w:tplc="0409000B">
      <w:start w:val="1"/>
      <w:numFmt w:val="bullet"/>
      <w:lvlText w:val=""/>
      <w:lvlJc w:val="left"/>
      <w:pPr>
        <w:ind w:left="2210" w:hanging="360"/>
      </w:pPr>
      <w:rPr>
        <w:rFonts w:ascii="Wingdings" w:hAnsi="Wingdings"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1">
    <w:nsid w:val="22A421DF"/>
    <w:multiLevelType w:val="hybridMultilevel"/>
    <w:tmpl w:val="2BF609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43641A1B"/>
    <w:multiLevelType w:val="multilevel"/>
    <w:tmpl w:val="C69E1D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nsid w:val="73012C9A"/>
    <w:multiLevelType w:val="hybridMultilevel"/>
    <w:tmpl w:val="8A44D1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A3CB7"/>
    <w:rsid w:val="00035642"/>
    <w:rsid w:val="000C4474"/>
    <w:rsid w:val="00121550"/>
    <w:rsid w:val="001B7434"/>
    <w:rsid w:val="001D61A5"/>
    <w:rsid w:val="00375D7F"/>
    <w:rsid w:val="003B3431"/>
    <w:rsid w:val="004147CD"/>
    <w:rsid w:val="00465EAF"/>
    <w:rsid w:val="005123FC"/>
    <w:rsid w:val="005C78D6"/>
    <w:rsid w:val="006671B8"/>
    <w:rsid w:val="0070614D"/>
    <w:rsid w:val="00712A37"/>
    <w:rsid w:val="00751F8B"/>
    <w:rsid w:val="007C575E"/>
    <w:rsid w:val="007D0FBA"/>
    <w:rsid w:val="00825219"/>
    <w:rsid w:val="009C58A5"/>
    <w:rsid w:val="00A326F4"/>
    <w:rsid w:val="00A366CB"/>
    <w:rsid w:val="00A37619"/>
    <w:rsid w:val="00A562E0"/>
    <w:rsid w:val="00A71FE8"/>
    <w:rsid w:val="00A7685F"/>
    <w:rsid w:val="00A817E9"/>
    <w:rsid w:val="00B36BF8"/>
    <w:rsid w:val="00B8338D"/>
    <w:rsid w:val="00B9486A"/>
    <w:rsid w:val="00BC048E"/>
    <w:rsid w:val="00C2253F"/>
    <w:rsid w:val="00CA3CB7"/>
    <w:rsid w:val="00D36CA2"/>
    <w:rsid w:val="00D81801"/>
    <w:rsid w:val="00DC3077"/>
    <w:rsid w:val="00E17B3A"/>
    <w:rsid w:val="00E34379"/>
    <w:rsid w:val="00EF0108"/>
    <w:rsid w:val="00F01333"/>
    <w:rsid w:val="00FA60BB"/>
    <w:rsid w:val="00FD02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4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801"/>
    <w:rPr>
      <w:rFonts w:ascii="Tahoma" w:hAnsi="Tahoma" w:cs="Tahoma"/>
      <w:sz w:val="16"/>
      <w:szCs w:val="16"/>
    </w:rPr>
  </w:style>
  <w:style w:type="character" w:styleId="Hyperlink">
    <w:name w:val="Hyperlink"/>
    <w:basedOn w:val="DefaultParagraphFont"/>
    <w:uiPriority w:val="99"/>
    <w:semiHidden/>
    <w:unhideWhenUsed/>
    <w:rsid w:val="00A817E9"/>
    <w:rPr>
      <w:color w:val="0000FF"/>
      <w:u w:val="single"/>
    </w:rPr>
  </w:style>
  <w:style w:type="paragraph" w:styleId="ListParagraph">
    <w:name w:val="List Paragraph"/>
    <w:basedOn w:val="Normal"/>
    <w:uiPriority w:val="34"/>
    <w:qFormat/>
    <w:rsid w:val="000C447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arib.or.jp/english/html/overview/doc/STD-T63v9_60/5_Appendix/R99/24/24008-3k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9164AD-FB9F-4108-88C7-6E644EB6C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8443</TotalTime>
  <Pages>12</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Bhaskar Chander</dc:creator>
  <cp:lastModifiedBy>Bhaskar Chander</cp:lastModifiedBy>
  <cp:revision>3</cp:revision>
  <dcterms:created xsi:type="dcterms:W3CDTF">2020-02-19T18:06:00Z</dcterms:created>
  <dcterms:modified xsi:type="dcterms:W3CDTF">2020-02-29T17:39:00Z</dcterms:modified>
</cp:coreProperties>
</file>