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321E37" w14:textId="77777777" w:rsidR="00E31BF5" w:rsidRPr="00E31BF5" w:rsidRDefault="00E31BF5" w:rsidP="00E31BF5">
      <w:pPr>
        <w:pStyle w:val="Heading1"/>
        <w:jc w:val="center"/>
        <w:rPr>
          <w:rFonts w:ascii="Tahoma" w:hAnsi="Tahoma" w:cs="Tahoma"/>
          <w:u w:val="single"/>
        </w:rPr>
      </w:pPr>
      <w:r w:rsidRPr="00E31BF5">
        <w:rPr>
          <w:rFonts w:ascii="Tahoma" w:hAnsi="Tahoma" w:cs="Tahoma"/>
          <w:u w:val="single"/>
        </w:rPr>
        <w:t>Nomination Template</w:t>
      </w:r>
    </w:p>
    <w:tbl>
      <w:tblPr>
        <w:tblStyle w:val="TableGrid"/>
        <w:tblpPr w:leftFromText="180" w:rightFromText="180" w:vertAnchor="page" w:horzAnchor="margin" w:tblpY="2896"/>
        <w:tblW w:w="9900" w:type="dxa"/>
        <w:tblLook w:val="04A0" w:firstRow="1" w:lastRow="0" w:firstColumn="1" w:lastColumn="0" w:noHBand="0" w:noVBand="1"/>
      </w:tblPr>
      <w:tblGrid>
        <w:gridCol w:w="4874"/>
        <w:gridCol w:w="5026"/>
      </w:tblGrid>
      <w:tr w:rsidR="00E31BF5" w:rsidRPr="00E31BF5" w14:paraId="3D321E3A" w14:textId="77777777" w:rsidTr="00E31BF5">
        <w:trPr>
          <w:trHeight w:val="432"/>
        </w:trPr>
        <w:tc>
          <w:tcPr>
            <w:tcW w:w="4874" w:type="dxa"/>
            <w:vAlign w:val="center"/>
          </w:tcPr>
          <w:p w14:paraId="3D321E38" w14:textId="6F157DE8" w:rsidR="00E31BF5" w:rsidRPr="00E31BF5" w:rsidRDefault="00E31BF5" w:rsidP="000E6FE8">
            <w:pPr>
              <w:rPr>
                <w:rFonts w:ascii="Tahoma" w:hAnsi="Tahoma" w:cs="Tahoma"/>
                <w:color w:val="000000" w:themeColor="text1"/>
                <w:szCs w:val="22"/>
              </w:rPr>
            </w:pPr>
            <w:r w:rsidRPr="00E31BF5">
              <w:rPr>
                <w:rFonts w:ascii="Tahoma" w:hAnsi="Tahoma" w:cs="Tahoma"/>
                <w:color w:val="000000" w:themeColor="text1"/>
                <w:szCs w:val="22"/>
              </w:rPr>
              <w:t>Name of the Associate:</w:t>
            </w:r>
            <w:r w:rsidR="00794708">
              <w:rPr>
                <w:rFonts w:ascii="Tahoma" w:hAnsi="Tahoma" w:cs="Tahoma"/>
                <w:color w:val="000000" w:themeColor="text1"/>
                <w:szCs w:val="22"/>
              </w:rPr>
              <w:t xml:space="preserve"> </w:t>
            </w:r>
            <w:r w:rsidR="00C91A5A">
              <w:rPr>
                <w:rFonts w:ascii="Tahoma" w:hAnsi="Tahoma" w:cs="Tahoma"/>
                <w:color w:val="000000" w:themeColor="text1"/>
                <w:szCs w:val="22"/>
              </w:rPr>
              <w:t xml:space="preserve"> </w:t>
            </w:r>
            <w:r w:rsidR="000E3391">
              <w:rPr>
                <w:rFonts w:ascii="Tahoma" w:hAnsi="Tahoma" w:cs="Tahoma"/>
                <w:color w:val="000000" w:themeColor="text1"/>
                <w:szCs w:val="22"/>
              </w:rPr>
              <w:t>Bhaskar Dara</w:t>
            </w:r>
          </w:p>
        </w:tc>
        <w:tc>
          <w:tcPr>
            <w:tcW w:w="5026" w:type="dxa"/>
            <w:vAlign w:val="center"/>
          </w:tcPr>
          <w:p w14:paraId="3D321E39" w14:textId="1B466D44" w:rsidR="00E31BF5" w:rsidRPr="00E31BF5" w:rsidRDefault="00E31BF5" w:rsidP="000E6FE8">
            <w:pPr>
              <w:rPr>
                <w:rFonts w:ascii="Tahoma" w:hAnsi="Tahoma" w:cs="Tahoma"/>
                <w:color w:val="000000" w:themeColor="text1"/>
                <w:szCs w:val="22"/>
              </w:rPr>
            </w:pPr>
            <w:r w:rsidRPr="00E31BF5">
              <w:rPr>
                <w:rFonts w:ascii="Tahoma" w:hAnsi="Tahoma" w:cs="Tahoma"/>
                <w:color w:val="000000" w:themeColor="text1"/>
                <w:szCs w:val="22"/>
              </w:rPr>
              <w:t>Associate ID:</w:t>
            </w:r>
            <w:r w:rsidR="00C91A5A">
              <w:rPr>
                <w:rFonts w:ascii="Tahoma" w:hAnsi="Tahoma" w:cs="Tahoma"/>
                <w:color w:val="000000" w:themeColor="text1"/>
                <w:szCs w:val="22"/>
              </w:rPr>
              <w:t xml:space="preserve"> </w:t>
            </w:r>
            <w:r w:rsidR="000E3391">
              <w:rPr>
                <w:rFonts w:ascii="Tahoma" w:hAnsi="Tahoma" w:cs="Tahoma"/>
                <w:color w:val="000000" w:themeColor="text1"/>
                <w:szCs w:val="22"/>
              </w:rPr>
              <w:t>484260</w:t>
            </w:r>
          </w:p>
        </w:tc>
      </w:tr>
      <w:tr w:rsidR="00E31BF5" w:rsidRPr="00E31BF5" w14:paraId="3D321E3D" w14:textId="77777777" w:rsidTr="00E31BF5">
        <w:trPr>
          <w:trHeight w:val="432"/>
        </w:trPr>
        <w:tc>
          <w:tcPr>
            <w:tcW w:w="4874" w:type="dxa"/>
            <w:vAlign w:val="center"/>
          </w:tcPr>
          <w:p w14:paraId="3D321E3B" w14:textId="04F7BD9E" w:rsidR="00E31BF5" w:rsidRPr="00E31BF5" w:rsidRDefault="00E31BF5" w:rsidP="000E6FE8">
            <w:pPr>
              <w:rPr>
                <w:rFonts w:ascii="Tahoma" w:hAnsi="Tahoma" w:cs="Tahoma"/>
                <w:color w:val="000000" w:themeColor="text1"/>
                <w:szCs w:val="22"/>
              </w:rPr>
            </w:pPr>
            <w:r w:rsidRPr="00E31BF5">
              <w:rPr>
                <w:rFonts w:ascii="Tahoma" w:hAnsi="Tahoma" w:cs="Tahoma"/>
                <w:color w:val="000000" w:themeColor="text1"/>
                <w:szCs w:val="22"/>
              </w:rPr>
              <w:t>Current Grade:</w:t>
            </w:r>
            <w:r w:rsidR="00794708">
              <w:rPr>
                <w:rFonts w:ascii="Tahoma" w:hAnsi="Tahoma" w:cs="Tahoma"/>
                <w:color w:val="000000" w:themeColor="text1"/>
                <w:szCs w:val="22"/>
              </w:rPr>
              <w:t xml:space="preserve"> </w:t>
            </w:r>
            <w:r w:rsidR="000E3391">
              <w:rPr>
                <w:rFonts w:ascii="Tahoma" w:hAnsi="Tahoma" w:cs="Tahoma"/>
                <w:color w:val="000000" w:themeColor="text1"/>
                <w:szCs w:val="22"/>
              </w:rPr>
              <w:t>Associate</w:t>
            </w:r>
          </w:p>
        </w:tc>
        <w:tc>
          <w:tcPr>
            <w:tcW w:w="5026" w:type="dxa"/>
            <w:vAlign w:val="center"/>
          </w:tcPr>
          <w:p w14:paraId="3D321E3C" w14:textId="1D9A90AC" w:rsidR="00E31BF5" w:rsidRPr="00E31BF5" w:rsidRDefault="00E11B88" w:rsidP="00E31BF5">
            <w:pPr>
              <w:rPr>
                <w:rFonts w:ascii="Tahoma" w:hAnsi="Tahoma" w:cs="Tahoma"/>
                <w:color w:val="000000" w:themeColor="text1"/>
                <w:szCs w:val="22"/>
              </w:rPr>
            </w:pPr>
            <w:r>
              <w:rPr>
                <w:rFonts w:ascii="Tahoma" w:hAnsi="Tahoma" w:cs="Tahoma"/>
                <w:color w:val="000000" w:themeColor="text1"/>
                <w:szCs w:val="22"/>
              </w:rPr>
              <w:t>Support Function</w:t>
            </w:r>
            <w:r w:rsidR="00E31BF5" w:rsidRPr="00E31BF5">
              <w:rPr>
                <w:rFonts w:ascii="Tahoma" w:hAnsi="Tahoma" w:cs="Tahoma"/>
                <w:color w:val="000000" w:themeColor="text1"/>
                <w:szCs w:val="22"/>
              </w:rPr>
              <w:t xml:space="preserve">: </w:t>
            </w:r>
            <w:r w:rsidR="00BF297B">
              <w:rPr>
                <w:rFonts w:ascii="Tahoma" w:hAnsi="Tahoma" w:cs="Tahoma"/>
                <w:color w:val="000000" w:themeColor="text1"/>
                <w:szCs w:val="22"/>
              </w:rPr>
              <w:t xml:space="preserve"> Delivery Excellence - Industrialize</w:t>
            </w:r>
          </w:p>
        </w:tc>
      </w:tr>
      <w:tr w:rsidR="007F475E" w:rsidRPr="00E31BF5" w14:paraId="3D321E3F" w14:textId="77777777" w:rsidTr="00E57C59">
        <w:trPr>
          <w:trHeight w:val="432"/>
        </w:trPr>
        <w:tc>
          <w:tcPr>
            <w:tcW w:w="9900" w:type="dxa"/>
            <w:gridSpan w:val="2"/>
            <w:vAlign w:val="center"/>
          </w:tcPr>
          <w:p w14:paraId="3D321E3E" w14:textId="433778DE" w:rsidR="007F475E" w:rsidRPr="00E31BF5" w:rsidRDefault="007F475E" w:rsidP="000E6FE8">
            <w:pPr>
              <w:rPr>
                <w:rFonts w:ascii="Tahoma" w:hAnsi="Tahoma" w:cs="Tahoma"/>
                <w:color w:val="000000" w:themeColor="text1"/>
                <w:szCs w:val="22"/>
              </w:rPr>
            </w:pPr>
            <w:r w:rsidRPr="00E31BF5">
              <w:rPr>
                <w:rFonts w:ascii="Tahoma" w:hAnsi="Tahoma" w:cs="Tahoma"/>
                <w:color w:val="000000" w:themeColor="text1"/>
                <w:szCs w:val="22"/>
              </w:rPr>
              <w:t xml:space="preserve">Nominating Manager: </w:t>
            </w:r>
            <w:r w:rsidR="00BF297B">
              <w:rPr>
                <w:rFonts w:ascii="Tahoma" w:hAnsi="Tahoma" w:cs="Tahoma"/>
                <w:color w:val="000000" w:themeColor="text1"/>
                <w:szCs w:val="22"/>
              </w:rPr>
              <w:t xml:space="preserve"> </w:t>
            </w:r>
            <w:r w:rsidR="000E3391">
              <w:rPr>
                <w:rFonts w:ascii="Tahoma" w:hAnsi="Tahoma" w:cs="Tahoma"/>
                <w:color w:val="000000" w:themeColor="text1"/>
                <w:szCs w:val="22"/>
              </w:rPr>
              <w:t>Gayathri R</w:t>
            </w:r>
          </w:p>
        </w:tc>
      </w:tr>
    </w:tbl>
    <w:p w14:paraId="3D321E40" w14:textId="77777777" w:rsidR="00E31BF5" w:rsidRPr="00E31BF5" w:rsidRDefault="00E31BF5" w:rsidP="00E31BF5">
      <w:pPr>
        <w:rPr>
          <w:rFonts w:ascii="Tahoma" w:hAnsi="Tahoma" w:cs="Tahoma"/>
        </w:rPr>
      </w:pPr>
    </w:p>
    <w:p w14:paraId="3D321E41" w14:textId="77777777" w:rsidR="00E31BF5" w:rsidRPr="00E31BF5" w:rsidRDefault="00E31BF5" w:rsidP="00E31BF5">
      <w:pPr>
        <w:rPr>
          <w:rFonts w:ascii="Tahoma" w:hAnsi="Tahoma" w:cs="Tahoma"/>
        </w:rPr>
      </w:pPr>
    </w:p>
    <w:p w14:paraId="3D321E42" w14:textId="65BAC7D8" w:rsidR="00920CA4" w:rsidRPr="00E31BF5" w:rsidRDefault="00920CA4" w:rsidP="00920CA4">
      <w:pPr>
        <w:pStyle w:val="NoSpacing"/>
        <w:rPr>
          <w:rFonts w:ascii="Tahoma" w:hAnsi="Tahoma" w:cs="Tahoma"/>
          <w:sz w:val="20"/>
        </w:rPr>
      </w:pPr>
      <w:r>
        <w:rPr>
          <w:rFonts w:ascii="Tahoma" w:hAnsi="Tahoma" w:cs="Tahoma"/>
          <w:b/>
          <w:sz w:val="20"/>
        </w:rPr>
        <w:t xml:space="preserve">Current </w:t>
      </w:r>
      <w:r w:rsidRPr="00E31BF5">
        <w:rPr>
          <w:rFonts w:ascii="Tahoma" w:hAnsi="Tahoma" w:cs="Tahoma"/>
          <w:b/>
          <w:sz w:val="20"/>
        </w:rPr>
        <w:t>Rating</w:t>
      </w:r>
      <w:r w:rsidRPr="00E31BF5">
        <w:rPr>
          <w:rFonts w:ascii="Tahoma" w:hAnsi="Tahoma" w:cs="Tahoma"/>
          <w:sz w:val="20"/>
        </w:rPr>
        <w:tab/>
      </w:r>
      <w:r w:rsidRPr="00E31BF5">
        <w:rPr>
          <w:rFonts w:ascii="Tahoma" w:hAnsi="Tahoma" w:cs="Tahoma"/>
          <w:sz w:val="20"/>
        </w:rPr>
        <w:tab/>
        <w:t xml:space="preserve">: </w:t>
      </w:r>
      <w:r w:rsidR="008C05F5">
        <w:rPr>
          <w:rFonts w:ascii="Tahoma" w:hAnsi="Tahoma" w:cs="Tahoma"/>
          <w:sz w:val="20"/>
        </w:rPr>
        <w:t>EA</w:t>
      </w:r>
    </w:p>
    <w:p w14:paraId="3D321E43" w14:textId="71D7F6C2" w:rsidR="00920CA4" w:rsidRPr="00E31BF5" w:rsidRDefault="00920CA4" w:rsidP="00920CA4">
      <w:pPr>
        <w:pStyle w:val="NoSpacing"/>
        <w:rPr>
          <w:rFonts w:ascii="Tahoma" w:hAnsi="Tahoma" w:cs="Tahoma"/>
          <w:sz w:val="20"/>
        </w:rPr>
      </w:pPr>
      <w:r w:rsidRPr="00E31BF5">
        <w:rPr>
          <w:rFonts w:ascii="Tahoma" w:hAnsi="Tahoma" w:cs="Tahoma"/>
          <w:b/>
          <w:sz w:val="20"/>
        </w:rPr>
        <w:t>Time at current level/ role</w:t>
      </w:r>
      <w:r w:rsidRPr="00E31BF5">
        <w:rPr>
          <w:rFonts w:ascii="Tahoma" w:hAnsi="Tahoma" w:cs="Tahoma"/>
          <w:sz w:val="20"/>
        </w:rPr>
        <w:tab/>
        <w:t xml:space="preserve">: </w:t>
      </w:r>
      <w:r w:rsidR="008C05F5">
        <w:rPr>
          <w:rFonts w:ascii="Tahoma" w:hAnsi="Tahoma" w:cs="Tahoma"/>
          <w:sz w:val="20"/>
        </w:rPr>
        <w:t>5</w:t>
      </w:r>
      <w:r w:rsidR="000E3391">
        <w:rPr>
          <w:rFonts w:ascii="Tahoma" w:hAnsi="Tahoma" w:cs="Tahoma"/>
          <w:sz w:val="20"/>
        </w:rPr>
        <w:t xml:space="preserve"> </w:t>
      </w:r>
      <w:r w:rsidR="009A4068" w:rsidRPr="00BF297B">
        <w:rPr>
          <w:rFonts w:ascii="Tahoma" w:hAnsi="Tahoma" w:cs="Tahoma"/>
          <w:sz w:val="20"/>
        </w:rPr>
        <w:t>y</w:t>
      </w:r>
      <w:r w:rsidR="00BF297B">
        <w:rPr>
          <w:rFonts w:ascii="Tahoma" w:hAnsi="Tahoma" w:cs="Tahoma"/>
          <w:sz w:val="20"/>
        </w:rPr>
        <w:t>ear</w:t>
      </w:r>
      <w:r w:rsidR="009A4068" w:rsidRPr="00BF297B">
        <w:rPr>
          <w:rFonts w:ascii="Tahoma" w:hAnsi="Tahoma" w:cs="Tahoma"/>
          <w:sz w:val="20"/>
        </w:rPr>
        <w:t>s</w:t>
      </w:r>
      <w:r w:rsidR="00111FB9">
        <w:rPr>
          <w:rFonts w:ascii="Tahoma" w:hAnsi="Tahoma" w:cs="Tahoma"/>
          <w:sz w:val="20"/>
        </w:rPr>
        <w:t xml:space="preserve"> 9 Months</w:t>
      </w:r>
      <w:r w:rsidR="009A4068" w:rsidRPr="00BF297B">
        <w:rPr>
          <w:rFonts w:ascii="Tahoma" w:hAnsi="Tahoma" w:cs="Tahoma"/>
          <w:sz w:val="20"/>
        </w:rPr>
        <w:t xml:space="preserve"> </w:t>
      </w:r>
    </w:p>
    <w:p w14:paraId="635A09DF" w14:textId="77777777" w:rsidR="00BA4E5A" w:rsidRDefault="00BA4E5A" w:rsidP="005C2E77">
      <w:pPr>
        <w:ind w:left="-720" w:firstLine="720"/>
        <w:rPr>
          <w:rFonts w:ascii="Tahoma" w:hAnsi="Tahoma" w:cs="Tahoma"/>
          <w:b/>
          <w:color w:val="000000" w:themeColor="text1"/>
          <w:u w:val="single"/>
        </w:rPr>
      </w:pPr>
    </w:p>
    <w:p w14:paraId="3D321E45" w14:textId="71D3BF2D" w:rsidR="00E31BF5" w:rsidRPr="00E31BF5" w:rsidRDefault="00E31BF5" w:rsidP="005C2E77">
      <w:pPr>
        <w:ind w:left="-720" w:firstLine="720"/>
        <w:rPr>
          <w:rFonts w:ascii="Tahoma" w:hAnsi="Tahoma" w:cs="Tahoma"/>
          <w:b/>
        </w:rPr>
      </w:pPr>
      <w:r w:rsidRPr="00E31BF5">
        <w:rPr>
          <w:rFonts w:ascii="Tahoma" w:hAnsi="Tahoma" w:cs="Tahoma"/>
          <w:b/>
          <w:color w:val="000000" w:themeColor="text1"/>
          <w:u w:val="single"/>
        </w:rPr>
        <w:t>Business Case:</w:t>
      </w:r>
    </w:p>
    <w:tbl>
      <w:tblPr>
        <w:tblStyle w:val="TableGrid"/>
        <w:tblW w:w="10049" w:type="dxa"/>
        <w:tblCellMar>
          <w:top w:w="86" w:type="dxa"/>
          <w:left w:w="115" w:type="dxa"/>
          <w:bottom w:w="86" w:type="dxa"/>
          <w:right w:w="115" w:type="dxa"/>
        </w:tblCellMar>
        <w:tblLook w:val="04A0" w:firstRow="1" w:lastRow="0" w:firstColumn="1" w:lastColumn="0" w:noHBand="0" w:noVBand="1"/>
      </w:tblPr>
      <w:tblGrid>
        <w:gridCol w:w="2026"/>
        <w:gridCol w:w="2199"/>
        <w:gridCol w:w="5824"/>
      </w:tblGrid>
      <w:tr w:rsidR="00E31BF5" w:rsidRPr="00E31BF5" w14:paraId="3D321E49" w14:textId="77777777" w:rsidTr="00025CB1">
        <w:trPr>
          <w:trHeight w:val="432"/>
        </w:trPr>
        <w:tc>
          <w:tcPr>
            <w:tcW w:w="2026" w:type="dxa"/>
            <w:tcBorders>
              <w:bottom w:val="single" w:sz="4" w:space="0" w:color="auto"/>
            </w:tcBorders>
            <w:shd w:val="clear" w:color="auto" w:fill="DDD9C3" w:themeFill="background2" w:themeFillShade="E6"/>
            <w:vAlign w:val="center"/>
          </w:tcPr>
          <w:p w14:paraId="3D321E46" w14:textId="77777777" w:rsidR="00E31BF5" w:rsidRPr="00E31BF5" w:rsidRDefault="00E31BF5" w:rsidP="00E31BF5">
            <w:pPr>
              <w:rPr>
                <w:rFonts w:ascii="Tahoma" w:hAnsi="Tahoma" w:cs="Tahoma"/>
                <w:b/>
                <w:szCs w:val="22"/>
              </w:rPr>
            </w:pPr>
            <w:r w:rsidRPr="00E31BF5">
              <w:rPr>
                <w:rFonts w:ascii="Tahoma" w:hAnsi="Tahoma" w:cs="Tahoma"/>
                <w:b/>
                <w:szCs w:val="22"/>
              </w:rPr>
              <w:t>Item</w:t>
            </w:r>
          </w:p>
        </w:tc>
        <w:tc>
          <w:tcPr>
            <w:tcW w:w="2199" w:type="dxa"/>
            <w:tcBorders>
              <w:bottom w:val="single" w:sz="4" w:space="0" w:color="auto"/>
            </w:tcBorders>
            <w:shd w:val="clear" w:color="auto" w:fill="DDD9C3" w:themeFill="background2" w:themeFillShade="E6"/>
            <w:vAlign w:val="center"/>
          </w:tcPr>
          <w:p w14:paraId="3D321E47" w14:textId="32D63B86" w:rsidR="00E31BF5" w:rsidRPr="00E31BF5" w:rsidRDefault="00E31BF5" w:rsidP="00025CB1">
            <w:pPr>
              <w:rPr>
                <w:rFonts w:ascii="Tahoma" w:hAnsi="Tahoma" w:cs="Tahoma"/>
                <w:b/>
                <w:szCs w:val="22"/>
              </w:rPr>
            </w:pPr>
            <w:r w:rsidRPr="00E31BF5">
              <w:rPr>
                <w:rFonts w:ascii="Tahoma" w:hAnsi="Tahoma" w:cs="Tahoma"/>
                <w:b/>
                <w:szCs w:val="22"/>
              </w:rPr>
              <w:t>Qualifying</w:t>
            </w:r>
            <w:r w:rsidR="00025CB1">
              <w:rPr>
                <w:rFonts w:ascii="Tahoma" w:hAnsi="Tahoma" w:cs="Tahoma"/>
                <w:b/>
                <w:szCs w:val="22"/>
              </w:rPr>
              <w:t xml:space="preserve"> </w:t>
            </w:r>
            <w:r w:rsidRPr="00E31BF5">
              <w:rPr>
                <w:rFonts w:ascii="Tahoma" w:hAnsi="Tahoma" w:cs="Tahoma"/>
                <w:b/>
                <w:szCs w:val="22"/>
              </w:rPr>
              <w:t>criteria/ Remarks</w:t>
            </w:r>
          </w:p>
        </w:tc>
        <w:tc>
          <w:tcPr>
            <w:tcW w:w="5824" w:type="dxa"/>
            <w:tcBorders>
              <w:bottom w:val="single" w:sz="4" w:space="0" w:color="auto"/>
            </w:tcBorders>
            <w:shd w:val="clear" w:color="auto" w:fill="DDD9C3" w:themeFill="background2" w:themeFillShade="E6"/>
            <w:vAlign w:val="center"/>
          </w:tcPr>
          <w:p w14:paraId="3D321E48" w14:textId="77777777" w:rsidR="00E31BF5" w:rsidRPr="00E31BF5" w:rsidRDefault="00E31BF5" w:rsidP="00E31BF5">
            <w:pPr>
              <w:rPr>
                <w:rFonts w:ascii="Tahoma" w:hAnsi="Tahoma" w:cs="Tahoma"/>
                <w:b/>
                <w:szCs w:val="22"/>
              </w:rPr>
            </w:pPr>
            <w:r w:rsidRPr="00E31BF5">
              <w:rPr>
                <w:rFonts w:ascii="Tahoma" w:hAnsi="Tahoma" w:cs="Tahoma"/>
                <w:b/>
                <w:szCs w:val="22"/>
              </w:rPr>
              <w:t>Performance measure/ comments</w:t>
            </w:r>
          </w:p>
        </w:tc>
      </w:tr>
      <w:tr w:rsidR="00E57C59" w:rsidRPr="00E31BF5" w14:paraId="3D321E4D" w14:textId="77777777" w:rsidTr="00E4491D">
        <w:trPr>
          <w:trHeight w:val="6780"/>
        </w:trPr>
        <w:tc>
          <w:tcPr>
            <w:tcW w:w="2026" w:type="dxa"/>
            <w:shd w:val="clear" w:color="auto" w:fill="auto"/>
            <w:vAlign w:val="center"/>
          </w:tcPr>
          <w:p w14:paraId="3D321E4A" w14:textId="654A85FD" w:rsidR="00E57C59" w:rsidRPr="00E31BF5" w:rsidRDefault="008C05F5" w:rsidP="00E31BF5">
            <w:pPr>
              <w:rPr>
                <w:rFonts w:ascii="Tahoma" w:hAnsi="Tahoma" w:cs="Tahoma"/>
                <w:b/>
              </w:rPr>
            </w:pPr>
            <w:r>
              <w:rPr>
                <w:rFonts w:ascii="Tahoma" w:hAnsi="Tahoma" w:cs="Tahoma"/>
                <w:sz w:val="18"/>
              </w:rPr>
              <w:t>Self-Development</w:t>
            </w:r>
          </w:p>
        </w:tc>
        <w:tc>
          <w:tcPr>
            <w:tcW w:w="2199" w:type="dxa"/>
            <w:shd w:val="clear" w:color="auto" w:fill="auto"/>
            <w:vAlign w:val="center"/>
          </w:tcPr>
          <w:p w14:paraId="3D321E4B" w14:textId="4BD6DD49" w:rsidR="00AA6DC0" w:rsidRPr="00AA6DC0" w:rsidRDefault="00CF3842" w:rsidP="00C071DA">
            <w:pPr>
              <w:pStyle w:val="ListParagraph"/>
              <w:ind w:left="360" w:right="430"/>
              <w:rPr>
                <w:rFonts w:ascii="Tahoma" w:hAnsi="Tahoma" w:cs="Tahoma"/>
              </w:rPr>
            </w:pPr>
            <w:r w:rsidRPr="00933882">
              <w:rPr>
                <w:rFonts w:ascii="Tahoma" w:hAnsi="Tahoma" w:cs="Tahoma"/>
                <w:i/>
                <w:sz w:val="18"/>
                <w:szCs w:val="18"/>
              </w:rPr>
              <w:t>Trainings &amp; Certifications</w:t>
            </w:r>
          </w:p>
        </w:tc>
        <w:tc>
          <w:tcPr>
            <w:tcW w:w="5824" w:type="dxa"/>
            <w:shd w:val="clear" w:color="auto" w:fill="auto"/>
            <w:vAlign w:val="center"/>
          </w:tcPr>
          <w:p w14:paraId="23175E34" w14:textId="6CAB5625" w:rsidR="00437956" w:rsidRPr="00E33737" w:rsidRDefault="00437956" w:rsidP="00437956">
            <w:pPr>
              <w:spacing w:line="360" w:lineRule="auto"/>
              <w:rPr>
                <w:b/>
                <w:sz w:val="18"/>
              </w:rPr>
            </w:pPr>
            <w:r w:rsidRPr="00E33737">
              <w:rPr>
                <w:b/>
                <w:sz w:val="18"/>
              </w:rPr>
              <w:t>CAST</w:t>
            </w:r>
            <w:r w:rsidR="009C2B08" w:rsidRPr="00E33737">
              <w:rPr>
                <w:b/>
                <w:sz w:val="18"/>
              </w:rPr>
              <w:t xml:space="preserve"> Software</w:t>
            </w:r>
            <w:r w:rsidRPr="00E33737">
              <w:rPr>
                <w:b/>
                <w:sz w:val="18"/>
              </w:rPr>
              <w:t>:</w:t>
            </w:r>
          </w:p>
          <w:p w14:paraId="05B1D1ED" w14:textId="02BC99A8" w:rsidR="00DC3A5B" w:rsidRPr="00E33737" w:rsidRDefault="00D73AD9" w:rsidP="004F464F">
            <w:pPr>
              <w:pStyle w:val="ListParagraph"/>
              <w:numPr>
                <w:ilvl w:val="0"/>
                <w:numId w:val="4"/>
              </w:numPr>
              <w:spacing w:line="360" w:lineRule="auto"/>
              <w:rPr>
                <w:sz w:val="18"/>
              </w:rPr>
            </w:pPr>
            <w:r w:rsidRPr="00E33737">
              <w:rPr>
                <w:sz w:val="18"/>
              </w:rPr>
              <w:t xml:space="preserve">Certified </w:t>
            </w:r>
            <w:r w:rsidR="00DC3A5B" w:rsidRPr="00E33737">
              <w:rPr>
                <w:sz w:val="18"/>
              </w:rPr>
              <w:t xml:space="preserve">in </w:t>
            </w:r>
            <w:r w:rsidRPr="00E33737">
              <w:rPr>
                <w:b/>
                <w:sz w:val="18"/>
              </w:rPr>
              <w:t>CAST Imaging</w:t>
            </w:r>
            <w:r w:rsidR="00DC3A5B" w:rsidRPr="00E33737">
              <w:rPr>
                <w:sz w:val="18"/>
              </w:rPr>
              <w:t xml:space="preserve"> Tool</w:t>
            </w:r>
            <w:r w:rsidRPr="00E33737">
              <w:rPr>
                <w:sz w:val="18"/>
              </w:rPr>
              <w:t xml:space="preserve"> </w:t>
            </w:r>
          </w:p>
          <w:p w14:paraId="1E6F3314" w14:textId="713AD964" w:rsidR="00D73AD9" w:rsidRPr="00E33737" w:rsidRDefault="00DC3A5B" w:rsidP="004F464F">
            <w:pPr>
              <w:pStyle w:val="ListParagraph"/>
              <w:numPr>
                <w:ilvl w:val="0"/>
                <w:numId w:val="4"/>
              </w:numPr>
              <w:spacing w:line="360" w:lineRule="auto"/>
              <w:rPr>
                <w:sz w:val="18"/>
              </w:rPr>
            </w:pPr>
            <w:r w:rsidRPr="00E33737">
              <w:rPr>
                <w:sz w:val="18"/>
              </w:rPr>
              <w:t xml:space="preserve">Certified in </w:t>
            </w:r>
            <w:r w:rsidR="0094235F" w:rsidRPr="00E33737">
              <w:rPr>
                <w:b/>
                <w:sz w:val="18"/>
              </w:rPr>
              <w:t>CAST Highlight</w:t>
            </w:r>
            <w:r w:rsidR="0094235F" w:rsidRPr="00E33737">
              <w:rPr>
                <w:sz w:val="18"/>
              </w:rPr>
              <w:t xml:space="preserve"> P</w:t>
            </w:r>
            <w:r w:rsidR="00D73AD9" w:rsidRPr="00E33737">
              <w:rPr>
                <w:sz w:val="18"/>
              </w:rPr>
              <w:t>rofessional</w:t>
            </w:r>
          </w:p>
          <w:p w14:paraId="417562CE" w14:textId="45F899F1" w:rsidR="00DC3A5B" w:rsidRPr="00E33737" w:rsidRDefault="00C02FAD" w:rsidP="00017B3A">
            <w:pPr>
              <w:pStyle w:val="ListParagraph"/>
              <w:numPr>
                <w:ilvl w:val="0"/>
                <w:numId w:val="4"/>
              </w:numPr>
              <w:spacing w:line="360" w:lineRule="auto"/>
              <w:rPr>
                <w:rFonts w:ascii="Tahoma" w:hAnsi="Tahoma" w:cs="Tahoma"/>
                <w:b/>
                <w:sz w:val="17"/>
                <w:szCs w:val="19"/>
              </w:rPr>
            </w:pPr>
            <w:r w:rsidRPr="00E33737">
              <w:rPr>
                <w:sz w:val="18"/>
              </w:rPr>
              <w:t xml:space="preserve">Certified </w:t>
            </w:r>
            <w:r w:rsidR="003E5BB4" w:rsidRPr="00E33737">
              <w:rPr>
                <w:sz w:val="18"/>
              </w:rPr>
              <w:t xml:space="preserve">in </w:t>
            </w:r>
            <w:r w:rsidRPr="00E33737">
              <w:rPr>
                <w:b/>
                <w:sz w:val="18"/>
              </w:rPr>
              <w:t>CAST AI</w:t>
            </w:r>
            <w:r w:rsidR="00FD204A" w:rsidRPr="00E33737">
              <w:rPr>
                <w:b/>
                <w:sz w:val="18"/>
              </w:rPr>
              <w:t>P</w:t>
            </w:r>
            <w:r w:rsidR="00FD204A" w:rsidRPr="00E33737">
              <w:rPr>
                <w:sz w:val="18"/>
              </w:rPr>
              <w:t xml:space="preserve"> Tool</w:t>
            </w:r>
          </w:p>
          <w:p w14:paraId="51B2AA67" w14:textId="127CCCA9" w:rsidR="000E3391" w:rsidRPr="00E33737" w:rsidRDefault="00DC3A5B" w:rsidP="00017B3A">
            <w:pPr>
              <w:pStyle w:val="ListParagraph"/>
              <w:numPr>
                <w:ilvl w:val="0"/>
                <w:numId w:val="4"/>
              </w:numPr>
              <w:spacing w:line="360" w:lineRule="auto"/>
              <w:rPr>
                <w:rFonts w:ascii="Tahoma" w:hAnsi="Tahoma" w:cs="Tahoma"/>
                <w:b/>
                <w:sz w:val="17"/>
                <w:szCs w:val="19"/>
              </w:rPr>
            </w:pPr>
            <w:r w:rsidRPr="00E33737">
              <w:rPr>
                <w:sz w:val="18"/>
              </w:rPr>
              <w:t>Certified in</w:t>
            </w:r>
            <w:r w:rsidR="008C05F5" w:rsidRPr="00E33737">
              <w:rPr>
                <w:sz w:val="18"/>
              </w:rPr>
              <w:t xml:space="preserve"> </w:t>
            </w:r>
            <w:r w:rsidR="00826A5B" w:rsidRPr="00E33737">
              <w:rPr>
                <w:b/>
                <w:sz w:val="18"/>
              </w:rPr>
              <w:t>CA</w:t>
            </w:r>
            <w:r w:rsidR="008E2CC0" w:rsidRPr="00E33737">
              <w:rPr>
                <w:b/>
                <w:sz w:val="18"/>
              </w:rPr>
              <w:t>ST</w:t>
            </w:r>
            <w:r w:rsidR="00826A5B" w:rsidRPr="00E33737">
              <w:rPr>
                <w:b/>
                <w:sz w:val="18"/>
              </w:rPr>
              <w:t xml:space="preserve"> </w:t>
            </w:r>
            <w:r w:rsidR="000E3391" w:rsidRPr="00E33737">
              <w:rPr>
                <w:b/>
                <w:sz w:val="18"/>
              </w:rPr>
              <w:t>Key User</w:t>
            </w:r>
            <w:r w:rsidR="000E3391" w:rsidRPr="00E33737">
              <w:rPr>
                <w:sz w:val="18"/>
              </w:rPr>
              <w:t xml:space="preserve"> Certification</w:t>
            </w:r>
            <w:r w:rsidR="00AF529C" w:rsidRPr="00E33737">
              <w:rPr>
                <w:sz w:val="18"/>
              </w:rPr>
              <w:t xml:space="preserve"> </w:t>
            </w:r>
          </w:p>
          <w:p w14:paraId="4772EE0B" w14:textId="7E193A49" w:rsidR="0023311B" w:rsidRPr="00E33737" w:rsidRDefault="00437956" w:rsidP="00BB2D1E">
            <w:pPr>
              <w:pStyle w:val="ListParagraph"/>
              <w:numPr>
                <w:ilvl w:val="0"/>
                <w:numId w:val="4"/>
              </w:numPr>
              <w:spacing w:line="360" w:lineRule="auto"/>
              <w:rPr>
                <w:b/>
                <w:sz w:val="18"/>
              </w:rPr>
            </w:pPr>
            <w:r w:rsidRPr="00E33737">
              <w:rPr>
                <w:sz w:val="18"/>
              </w:rPr>
              <w:t xml:space="preserve">Trained in </w:t>
            </w:r>
            <w:r w:rsidRPr="00E33737">
              <w:rPr>
                <w:b/>
                <w:sz w:val="18"/>
              </w:rPr>
              <w:t>CAST FP</w:t>
            </w:r>
            <w:r w:rsidRPr="00E33737">
              <w:rPr>
                <w:sz w:val="18"/>
              </w:rPr>
              <w:t xml:space="preserve"> </w:t>
            </w:r>
            <w:r w:rsidR="0023311B" w:rsidRPr="00E33737">
              <w:rPr>
                <w:sz w:val="18"/>
              </w:rPr>
              <w:t>Computation</w:t>
            </w:r>
          </w:p>
          <w:p w14:paraId="28DE002D" w14:textId="7EE51EDA" w:rsidR="00A73916" w:rsidRPr="00E33737" w:rsidRDefault="00A73916" w:rsidP="00BB2D1E">
            <w:pPr>
              <w:pStyle w:val="ListParagraph"/>
              <w:numPr>
                <w:ilvl w:val="0"/>
                <w:numId w:val="4"/>
              </w:numPr>
              <w:spacing w:line="360" w:lineRule="auto"/>
              <w:rPr>
                <w:b/>
                <w:sz w:val="18"/>
              </w:rPr>
            </w:pPr>
            <w:r w:rsidRPr="00E33737">
              <w:rPr>
                <w:sz w:val="18"/>
              </w:rPr>
              <w:t xml:space="preserve">Self-Trained in CAST Re-Analysis Automation process using Jenkins and </w:t>
            </w:r>
            <w:r w:rsidR="00EB73D4" w:rsidRPr="00E33737">
              <w:rPr>
                <w:sz w:val="18"/>
              </w:rPr>
              <w:t>CAST CLI</w:t>
            </w:r>
          </w:p>
          <w:p w14:paraId="3D8BFCA8" w14:textId="203520AA" w:rsidR="00437956" w:rsidRPr="00E33737" w:rsidRDefault="00437956" w:rsidP="0023311B">
            <w:pPr>
              <w:spacing w:line="360" w:lineRule="auto"/>
              <w:rPr>
                <w:b/>
                <w:sz w:val="18"/>
              </w:rPr>
            </w:pPr>
            <w:r w:rsidRPr="00E33737">
              <w:rPr>
                <w:b/>
                <w:sz w:val="18"/>
              </w:rPr>
              <w:t>IBM</w:t>
            </w:r>
            <w:r w:rsidR="009C054E" w:rsidRPr="00E33737">
              <w:rPr>
                <w:b/>
                <w:sz w:val="18"/>
              </w:rPr>
              <w:t xml:space="preserve"> Tools</w:t>
            </w:r>
            <w:r w:rsidRPr="00E33737">
              <w:rPr>
                <w:b/>
                <w:sz w:val="18"/>
              </w:rPr>
              <w:t>:</w:t>
            </w:r>
          </w:p>
          <w:p w14:paraId="38A60109" w14:textId="03550346" w:rsidR="00B23759" w:rsidRPr="00E33737" w:rsidRDefault="00DF0A78" w:rsidP="004F464F">
            <w:pPr>
              <w:pStyle w:val="ListParagraph"/>
              <w:numPr>
                <w:ilvl w:val="0"/>
                <w:numId w:val="4"/>
              </w:numPr>
              <w:spacing w:line="360" w:lineRule="auto"/>
              <w:rPr>
                <w:rFonts w:ascii="Tahoma" w:hAnsi="Tahoma" w:cs="Tahoma"/>
                <w:b/>
                <w:sz w:val="17"/>
                <w:szCs w:val="19"/>
              </w:rPr>
            </w:pPr>
            <w:r w:rsidRPr="00E33737">
              <w:rPr>
                <w:sz w:val="18"/>
              </w:rPr>
              <w:t xml:space="preserve">Undergone the classroom </w:t>
            </w:r>
            <w:r w:rsidR="00DF6E05" w:rsidRPr="00E33737">
              <w:rPr>
                <w:sz w:val="18"/>
              </w:rPr>
              <w:t>training</w:t>
            </w:r>
            <w:r w:rsidRPr="00E33737">
              <w:rPr>
                <w:sz w:val="18"/>
              </w:rPr>
              <w:t xml:space="preserve"> for below IBM tools</w:t>
            </w:r>
            <w:r w:rsidR="00DF6E05" w:rsidRPr="00E33737">
              <w:rPr>
                <w:sz w:val="18"/>
              </w:rPr>
              <w:t xml:space="preserve">: </w:t>
            </w:r>
            <w:r w:rsidR="008C05F5" w:rsidRPr="00E33737">
              <w:rPr>
                <w:b/>
                <w:sz w:val="18"/>
              </w:rPr>
              <w:t xml:space="preserve">IBM RTC, IBM RDNG, IBM RQM, </w:t>
            </w:r>
            <w:r w:rsidR="00B23759" w:rsidRPr="00E33737">
              <w:rPr>
                <w:b/>
                <w:sz w:val="18"/>
              </w:rPr>
              <w:t>IBM RFT</w:t>
            </w:r>
            <w:r w:rsidR="00D73AD9" w:rsidRPr="00E33737">
              <w:rPr>
                <w:b/>
                <w:sz w:val="18"/>
              </w:rPr>
              <w:t xml:space="preserve">, </w:t>
            </w:r>
            <w:r w:rsidR="008C05F5" w:rsidRPr="00E33737">
              <w:rPr>
                <w:b/>
                <w:sz w:val="18"/>
              </w:rPr>
              <w:t>IB</w:t>
            </w:r>
            <w:r w:rsidR="00D73AD9" w:rsidRPr="00E33737">
              <w:rPr>
                <w:b/>
                <w:sz w:val="18"/>
              </w:rPr>
              <w:t>M AppScan</w:t>
            </w:r>
            <w:r w:rsidR="00287DB5" w:rsidRPr="00E33737">
              <w:rPr>
                <w:b/>
                <w:sz w:val="18"/>
              </w:rPr>
              <w:t xml:space="preserve"> </w:t>
            </w:r>
            <w:r w:rsidR="00287DB5" w:rsidRPr="00E33737">
              <w:rPr>
                <w:sz w:val="18"/>
              </w:rPr>
              <w:t>and</w:t>
            </w:r>
            <w:r w:rsidR="00287DB5" w:rsidRPr="00E33737">
              <w:rPr>
                <w:b/>
                <w:sz w:val="18"/>
              </w:rPr>
              <w:t xml:space="preserve"> </w:t>
            </w:r>
            <w:r w:rsidR="005C268E" w:rsidRPr="00E33737">
              <w:rPr>
                <w:b/>
                <w:sz w:val="18"/>
              </w:rPr>
              <w:t xml:space="preserve">IBM </w:t>
            </w:r>
            <w:r w:rsidR="00287DB5" w:rsidRPr="00E33737">
              <w:rPr>
                <w:b/>
                <w:sz w:val="18"/>
              </w:rPr>
              <w:t xml:space="preserve">RPT </w:t>
            </w:r>
            <w:r w:rsidR="00287DB5" w:rsidRPr="00E33737">
              <w:rPr>
                <w:sz w:val="18"/>
              </w:rPr>
              <w:t>tools</w:t>
            </w:r>
          </w:p>
          <w:p w14:paraId="5FB423AA" w14:textId="1A59C1D7" w:rsidR="00437956" w:rsidRPr="00E33737" w:rsidRDefault="00CC663A" w:rsidP="00437956">
            <w:pPr>
              <w:spacing w:line="360" w:lineRule="auto"/>
              <w:rPr>
                <w:b/>
                <w:sz w:val="18"/>
              </w:rPr>
            </w:pPr>
            <w:r w:rsidRPr="00E33737">
              <w:rPr>
                <w:b/>
                <w:sz w:val="18"/>
              </w:rPr>
              <w:t>PQ</w:t>
            </w:r>
            <w:r w:rsidR="00437956" w:rsidRPr="00E33737">
              <w:rPr>
                <w:b/>
                <w:sz w:val="18"/>
              </w:rPr>
              <w:t>:</w:t>
            </w:r>
          </w:p>
          <w:p w14:paraId="7322E299" w14:textId="71C1D71F" w:rsidR="00437956" w:rsidRPr="00E33737" w:rsidRDefault="00E762D6" w:rsidP="00437956">
            <w:pPr>
              <w:pStyle w:val="ListParagraph"/>
              <w:numPr>
                <w:ilvl w:val="0"/>
                <w:numId w:val="4"/>
              </w:numPr>
              <w:spacing w:line="360" w:lineRule="auto"/>
              <w:rPr>
                <w:rFonts w:ascii="Tahoma" w:hAnsi="Tahoma" w:cs="Tahoma"/>
                <w:sz w:val="17"/>
                <w:szCs w:val="19"/>
              </w:rPr>
            </w:pPr>
            <w:r w:rsidRPr="00E33737">
              <w:rPr>
                <w:sz w:val="18"/>
              </w:rPr>
              <w:t>Self-T</w:t>
            </w:r>
            <w:r w:rsidR="00CC663A" w:rsidRPr="00E33737">
              <w:rPr>
                <w:sz w:val="18"/>
              </w:rPr>
              <w:t xml:space="preserve">rained in </w:t>
            </w:r>
            <w:r w:rsidR="00CC663A" w:rsidRPr="00E33737">
              <w:rPr>
                <w:b/>
                <w:sz w:val="18"/>
              </w:rPr>
              <w:t>JIRA</w:t>
            </w:r>
            <w:r w:rsidR="00CC663A" w:rsidRPr="00E33737">
              <w:rPr>
                <w:sz w:val="18"/>
              </w:rPr>
              <w:t xml:space="preserve">, </w:t>
            </w:r>
            <w:r w:rsidR="00CC663A" w:rsidRPr="00E33737">
              <w:rPr>
                <w:b/>
                <w:sz w:val="18"/>
              </w:rPr>
              <w:t>SonarQube</w:t>
            </w:r>
            <w:r w:rsidR="00CC663A" w:rsidRPr="00E33737">
              <w:rPr>
                <w:sz w:val="18"/>
              </w:rPr>
              <w:t xml:space="preserve">, </w:t>
            </w:r>
            <w:r w:rsidR="00437956" w:rsidRPr="00E33737">
              <w:rPr>
                <w:b/>
                <w:sz w:val="18"/>
              </w:rPr>
              <w:t>Junit</w:t>
            </w:r>
            <w:r w:rsidR="00CC663A" w:rsidRPr="00E33737">
              <w:rPr>
                <w:sz w:val="18"/>
              </w:rPr>
              <w:t xml:space="preserve">, </w:t>
            </w:r>
            <w:r w:rsidR="00CC663A" w:rsidRPr="00E33737">
              <w:rPr>
                <w:b/>
                <w:sz w:val="18"/>
              </w:rPr>
              <w:t>Jenkins</w:t>
            </w:r>
            <w:r w:rsidR="00EA7CDB">
              <w:rPr>
                <w:b/>
                <w:sz w:val="18"/>
              </w:rPr>
              <w:t>, Azure DevOps, Maven, Python</w:t>
            </w:r>
            <w:r w:rsidR="00CC663A" w:rsidRPr="00E33737">
              <w:rPr>
                <w:sz w:val="18"/>
              </w:rPr>
              <w:t xml:space="preserve"> and </w:t>
            </w:r>
            <w:r w:rsidR="00CC663A" w:rsidRPr="00E33737">
              <w:rPr>
                <w:b/>
                <w:sz w:val="18"/>
              </w:rPr>
              <w:t>GitHub</w:t>
            </w:r>
            <w:r w:rsidR="00437956" w:rsidRPr="00E33737">
              <w:rPr>
                <w:sz w:val="18"/>
              </w:rPr>
              <w:t xml:space="preserve"> tools from Open Source Category</w:t>
            </w:r>
          </w:p>
          <w:p w14:paraId="4265F647" w14:textId="77777777" w:rsidR="0085739C" w:rsidRPr="00E33737" w:rsidRDefault="00437956" w:rsidP="0085739C">
            <w:pPr>
              <w:pStyle w:val="ListParagraph"/>
              <w:numPr>
                <w:ilvl w:val="0"/>
                <w:numId w:val="4"/>
              </w:numPr>
              <w:spacing w:line="360" w:lineRule="auto"/>
              <w:rPr>
                <w:rFonts w:ascii="Tahoma" w:hAnsi="Tahoma" w:cs="Tahoma"/>
                <w:sz w:val="17"/>
                <w:szCs w:val="19"/>
              </w:rPr>
            </w:pPr>
            <w:r w:rsidRPr="00E33737">
              <w:rPr>
                <w:sz w:val="18"/>
              </w:rPr>
              <w:t xml:space="preserve">Certified </w:t>
            </w:r>
            <w:r w:rsidRPr="00E33737">
              <w:rPr>
                <w:b/>
                <w:sz w:val="18"/>
              </w:rPr>
              <w:t>Junit [Basic 101]</w:t>
            </w:r>
            <w:r w:rsidRPr="00E33737">
              <w:rPr>
                <w:sz w:val="18"/>
              </w:rPr>
              <w:t xml:space="preserve"> from Cognizant Learn and Udemy</w:t>
            </w:r>
          </w:p>
          <w:p w14:paraId="68BADB92" w14:textId="77777777" w:rsidR="00EC206A" w:rsidRPr="00E33737" w:rsidRDefault="00EC206A" w:rsidP="00EC206A">
            <w:pPr>
              <w:pStyle w:val="ListParagraph"/>
              <w:numPr>
                <w:ilvl w:val="0"/>
                <w:numId w:val="4"/>
              </w:numPr>
              <w:spacing w:line="360" w:lineRule="auto"/>
              <w:rPr>
                <w:rFonts w:ascii="Tahoma" w:hAnsi="Tahoma" w:cs="Tahoma"/>
                <w:sz w:val="17"/>
                <w:szCs w:val="19"/>
              </w:rPr>
            </w:pPr>
            <w:r w:rsidRPr="00E33737">
              <w:rPr>
                <w:sz w:val="18"/>
              </w:rPr>
              <w:t xml:space="preserve">Certified </w:t>
            </w:r>
            <w:r w:rsidRPr="00E33737">
              <w:rPr>
                <w:b/>
                <w:sz w:val="18"/>
              </w:rPr>
              <w:t>JIRA Intermediate [201]</w:t>
            </w:r>
            <w:r w:rsidRPr="00E33737">
              <w:rPr>
                <w:sz w:val="18"/>
              </w:rPr>
              <w:t xml:space="preserve"> from Cognizant Learn</w:t>
            </w:r>
          </w:p>
          <w:p w14:paraId="40BFB854" w14:textId="77777777" w:rsidR="00E33737" w:rsidRPr="00E33737" w:rsidRDefault="00E33737" w:rsidP="00EC206A">
            <w:pPr>
              <w:pStyle w:val="ListParagraph"/>
              <w:numPr>
                <w:ilvl w:val="0"/>
                <w:numId w:val="4"/>
              </w:numPr>
              <w:spacing w:line="360" w:lineRule="auto"/>
              <w:rPr>
                <w:rFonts w:ascii="Tahoma" w:hAnsi="Tahoma" w:cs="Tahoma"/>
                <w:sz w:val="17"/>
                <w:szCs w:val="19"/>
              </w:rPr>
            </w:pPr>
            <w:r w:rsidRPr="00E33737">
              <w:rPr>
                <w:sz w:val="18"/>
              </w:rPr>
              <w:t xml:space="preserve">Certified </w:t>
            </w:r>
            <w:r w:rsidRPr="00E831B4">
              <w:rPr>
                <w:b/>
                <w:sz w:val="18"/>
              </w:rPr>
              <w:t>GitHub</w:t>
            </w:r>
            <w:r w:rsidRPr="00E33737">
              <w:rPr>
                <w:sz w:val="18"/>
              </w:rPr>
              <w:t xml:space="preserve"> Intermediate and Advanced from Cognizant learn</w:t>
            </w:r>
          </w:p>
          <w:p w14:paraId="3D321E4C" w14:textId="4DF4F613" w:rsidR="00E33737" w:rsidRPr="00141395" w:rsidRDefault="00E33737" w:rsidP="00EC206A">
            <w:pPr>
              <w:pStyle w:val="ListParagraph"/>
              <w:numPr>
                <w:ilvl w:val="0"/>
                <w:numId w:val="4"/>
              </w:numPr>
              <w:spacing w:line="360" w:lineRule="auto"/>
              <w:rPr>
                <w:rFonts w:ascii="Tahoma" w:hAnsi="Tahoma" w:cs="Tahoma"/>
                <w:sz w:val="19"/>
                <w:szCs w:val="19"/>
              </w:rPr>
            </w:pPr>
            <w:r w:rsidRPr="00E33737">
              <w:rPr>
                <w:sz w:val="18"/>
              </w:rPr>
              <w:t xml:space="preserve">Certified </w:t>
            </w:r>
            <w:r w:rsidRPr="00E831B4">
              <w:rPr>
                <w:b/>
                <w:sz w:val="18"/>
              </w:rPr>
              <w:t>Jenkins</w:t>
            </w:r>
            <w:r w:rsidRPr="00E33737">
              <w:rPr>
                <w:sz w:val="18"/>
              </w:rPr>
              <w:t xml:space="preserve"> professional from Cognizant Learn</w:t>
            </w:r>
          </w:p>
        </w:tc>
      </w:tr>
      <w:tr w:rsidR="00E57C59" w:rsidRPr="00E31BF5" w14:paraId="3D321E51" w14:textId="77777777" w:rsidTr="00025CB1">
        <w:trPr>
          <w:trHeight w:val="432"/>
        </w:trPr>
        <w:tc>
          <w:tcPr>
            <w:tcW w:w="2026" w:type="dxa"/>
            <w:shd w:val="clear" w:color="auto" w:fill="auto"/>
            <w:vAlign w:val="center"/>
          </w:tcPr>
          <w:p w14:paraId="3D321E4E" w14:textId="7A8281B1" w:rsidR="00E57C59" w:rsidRDefault="00E57C59" w:rsidP="00E57C59">
            <w:pPr>
              <w:rPr>
                <w:rFonts w:ascii="Tahoma" w:hAnsi="Tahoma" w:cs="Tahoma"/>
                <w:sz w:val="18"/>
              </w:rPr>
            </w:pPr>
            <w:r>
              <w:rPr>
                <w:rFonts w:ascii="Tahoma" w:hAnsi="Tahoma" w:cs="Tahoma"/>
                <w:sz w:val="18"/>
              </w:rPr>
              <w:lastRenderedPageBreak/>
              <w:t>Knowledge Management</w:t>
            </w:r>
          </w:p>
        </w:tc>
        <w:tc>
          <w:tcPr>
            <w:tcW w:w="2199" w:type="dxa"/>
            <w:shd w:val="clear" w:color="auto" w:fill="auto"/>
            <w:vAlign w:val="center"/>
          </w:tcPr>
          <w:p w14:paraId="3D321E4F" w14:textId="2782F82E" w:rsidR="00F919C9" w:rsidRPr="00387F92" w:rsidRDefault="00CF3842" w:rsidP="00387F92">
            <w:pPr>
              <w:rPr>
                <w:rFonts w:ascii="Tahoma" w:hAnsi="Tahoma" w:cs="Tahoma"/>
              </w:rPr>
            </w:pPr>
            <w:r w:rsidRPr="00933882">
              <w:rPr>
                <w:rFonts w:ascii="Tahoma" w:hAnsi="Tahoma" w:cs="Tahoma"/>
                <w:i/>
                <w:sz w:val="18"/>
                <w:szCs w:val="18"/>
              </w:rPr>
              <w:t xml:space="preserve">Participation in Conducting Training </w:t>
            </w:r>
            <w:r>
              <w:rPr>
                <w:rFonts w:ascii="Tahoma" w:hAnsi="Tahoma" w:cs="Tahoma"/>
                <w:i/>
                <w:sz w:val="18"/>
                <w:szCs w:val="18"/>
              </w:rPr>
              <w:t>&amp; or Knowledge  base creation</w:t>
            </w:r>
          </w:p>
        </w:tc>
        <w:tc>
          <w:tcPr>
            <w:tcW w:w="5824" w:type="dxa"/>
            <w:shd w:val="clear" w:color="auto" w:fill="auto"/>
            <w:vAlign w:val="center"/>
          </w:tcPr>
          <w:p w14:paraId="2F340F6F" w14:textId="77777777" w:rsidR="0085739C" w:rsidRPr="00244918" w:rsidRDefault="0085739C" w:rsidP="0085739C">
            <w:pPr>
              <w:spacing w:line="360" w:lineRule="auto"/>
              <w:rPr>
                <w:b/>
              </w:rPr>
            </w:pPr>
            <w:r w:rsidRPr="00244918">
              <w:rPr>
                <w:b/>
              </w:rPr>
              <w:t>CAST</w:t>
            </w:r>
            <w:r>
              <w:rPr>
                <w:b/>
              </w:rPr>
              <w:t xml:space="preserve"> Software</w:t>
            </w:r>
            <w:r w:rsidRPr="00244918">
              <w:rPr>
                <w:b/>
              </w:rPr>
              <w:t>:</w:t>
            </w:r>
          </w:p>
          <w:p w14:paraId="425A5211" w14:textId="4B99F9E8" w:rsidR="00A54F77" w:rsidRPr="000B431D" w:rsidRDefault="00A54F77" w:rsidP="00412FB7">
            <w:pPr>
              <w:pStyle w:val="ListParagraph"/>
              <w:numPr>
                <w:ilvl w:val="0"/>
                <w:numId w:val="4"/>
              </w:numPr>
              <w:spacing w:line="360" w:lineRule="auto"/>
            </w:pPr>
            <w:r>
              <w:t>Provided C</w:t>
            </w:r>
            <w:r w:rsidR="00DE1999">
              <w:t xml:space="preserve">AST analysis reports walkthrough, trainings , demo sessions and presentations </w:t>
            </w:r>
            <w:r>
              <w:t>to</w:t>
            </w:r>
            <w:r w:rsidRPr="000B431D">
              <w:t xml:space="preserve"> </w:t>
            </w:r>
            <w:r>
              <w:t xml:space="preserve">multiple </w:t>
            </w:r>
            <w:r w:rsidRPr="000B431D">
              <w:t>Customer</w:t>
            </w:r>
            <w:r>
              <w:t>s</w:t>
            </w:r>
            <w:r w:rsidRPr="000B431D">
              <w:t xml:space="preserve"> </w:t>
            </w:r>
            <w:r>
              <w:t>(</w:t>
            </w:r>
            <w:r w:rsidR="00585DD1" w:rsidRPr="00DF0A78">
              <w:rPr>
                <w:b/>
              </w:rPr>
              <w:t>Save-A-Lot, Transcelerate,</w:t>
            </w:r>
            <w:r w:rsidR="00E4491D" w:rsidRPr="00DF0A78">
              <w:rPr>
                <w:b/>
              </w:rPr>
              <w:t xml:space="preserve"> SmartTrials,</w:t>
            </w:r>
            <w:r w:rsidR="00585DD1" w:rsidRPr="00DF0A78">
              <w:rPr>
                <w:b/>
              </w:rPr>
              <w:t xml:space="preserve"> Lowes, MetLife</w:t>
            </w:r>
            <w:r w:rsidRPr="00DF0A78">
              <w:rPr>
                <w:b/>
              </w:rPr>
              <w:t>,</w:t>
            </w:r>
            <w:r w:rsidR="00585DD1" w:rsidRPr="00DF0A78">
              <w:rPr>
                <w:b/>
              </w:rPr>
              <w:t xml:space="preserve"> AbbVie</w:t>
            </w:r>
            <w:r w:rsidRPr="00DF0A78">
              <w:rPr>
                <w:b/>
              </w:rPr>
              <w:t>,</w:t>
            </w:r>
            <w:r w:rsidR="00585DD1" w:rsidRPr="00DF0A78">
              <w:rPr>
                <w:b/>
              </w:rPr>
              <w:t xml:space="preserve"> </w:t>
            </w:r>
            <w:r w:rsidRPr="00DF0A78">
              <w:rPr>
                <w:b/>
              </w:rPr>
              <w:t>P</w:t>
            </w:r>
            <w:r w:rsidR="00585DD1" w:rsidRPr="00DF0A78">
              <w:rPr>
                <w:b/>
              </w:rPr>
              <w:t>erkinElmer, IAT, Sanofi</w:t>
            </w:r>
            <w:r w:rsidR="00412FB7" w:rsidRPr="00DF0A78">
              <w:rPr>
                <w:b/>
              </w:rPr>
              <w:t>, Kvaerner</w:t>
            </w:r>
            <w:r w:rsidR="0050728A" w:rsidRPr="00DF0A78">
              <w:rPr>
                <w:b/>
              </w:rPr>
              <w:t>, Arcadia, Northern</w:t>
            </w:r>
            <w:r w:rsidR="00CE796E" w:rsidRPr="00DF0A78">
              <w:rPr>
                <w:b/>
              </w:rPr>
              <w:t xml:space="preserve"> </w:t>
            </w:r>
            <w:r w:rsidR="00580675" w:rsidRPr="00DF0A78">
              <w:rPr>
                <w:b/>
              </w:rPr>
              <w:t>T</w:t>
            </w:r>
            <w:r w:rsidR="0050728A" w:rsidRPr="00DF0A78">
              <w:rPr>
                <w:b/>
              </w:rPr>
              <w:t>rust, Delta</w:t>
            </w:r>
            <w:r>
              <w:t>)</w:t>
            </w:r>
          </w:p>
          <w:p w14:paraId="6F6C8732" w14:textId="7FC69614" w:rsidR="00387F92" w:rsidRDefault="004B7678" w:rsidP="004F464F">
            <w:pPr>
              <w:pStyle w:val="ListParagraph"/>
              <w:numPr>
                <w:ilvl w:val="0"/>
                <w:numId w:val="4"/>
              </w:numPr>
              <w:spacing w:line="360" w:lineRule="auto"/>
            </w:pPr>
            <w:r>
              <w:t xml:space="preserve">Conducted </w:t>
            </w:r>
            <w:r w:rsidR="000E3391" w:rsidRPr="000B431D">
              <w:t xml:space="preserve">CAST AIP </w:t>
            </w:r>
            <w:r w:rsidR="00A54F77">
              <w:t xml:space="preserve">capability sessions &amp; demos for multiple BU/ accounts </w:t>
            </w:r>
          </w:p>
          <w:p w14:paraId="00787F58" w14:textId="0476E9EE" w:rsidR="00E5412A" w:rsidRDefault="00E5412A" w:rsidP="000D5344">
            <w:pPr>
              <w:pStyle w:val="ListParagraph"/>
              <w:numPr>
                <w:ilvl w:val="0"/>
                <w:numId w:val="4"/>
              </w:numPr>
              <w:spacing w:line="360" w:lineRule="auto"/>
            </w:pPr>
            <w:r>
              <w:t xml:space="preserve">Conducted </w:t>
            </w:r>
            <w:r w:rsidRPr="000B431D">
              <w:t>CAST AIP</w:t>
            </w:r>
            <w:r>
              <w:t xml:space="preserve"> and Imaging</w:t>
            </w:r>
            <w:r w:rsidRPr="000B431D">
              <w:t xml:space="preserve"> </w:t>
            </w:r>
            <w:r>
              <w:t>capability sessions &amp; demos especially for Save-A-Lot account</w:t>
            </w:r>
          </w:p>
          <w:p w14:paraId="60F8FD77" w14:textId="5B48CFA1" w:rsidR="00CE796E" w:rsidRDefault="00CE796E" w:rsidP="000D5344">
            <w:pPr>
              <w:pStyle w:val="ListParagraph"/>
              <w:numPr>
                <w:ilvl w:val="0"/>
                <w:numId w:val="4"/>
              </w:numPr>
              <w:spacing w:line="360" w:lineRule="auto"/>
            </w:pPr>
            <w:r>
              <w:t>Prepared CAST Analysis process documents and shared with the project teams for their future reference for running any analysis</w:t>
            </w:r>
          </w:p>
          <w:p w14:paraId="7AF0561A" w14:textId="4632D551" w:rsidR="00CE796E" w:rsidRDefault="00CE796E" w:rsidP="000D5344">
            <w:pPr>
              <w:pStyle w:val="ListParagraph"/>
              <w:numPr>
                <w:ilvl w:val="0"/>
                <w:numId w:val="4"/>
              </w:numPr>
              <w:spacing w:line="360" w:lineRule="auto"/>
            </w:pPr>
            <w:r>
              <w:t xml:space="preserve">Prepared </w:t>
            </w:r>
            <w:r w:rsidR="00255FA7">
              <w:t xml:space="preserve">documentation for </w:t>
            </w:r>
            <w:r w:rsidRPr="00CA2BF5">
              <w:rPr>
                <w:b/>
              </w:rPr>
              <w:t>CAST Re</w:t>
            </w:r>
            <w:r w:rsidR="00255FA7" w:rsidRPr="00CA2BF5">
              <w:rPr>
                <w:b/>
              </w:rPr>
              <w:t>-A</w:t>
            </w:r>
            <w:r w:rsidRPr="00CA2BF5">
              <w:rPr>
                <w:b/>
              </w:rPr>
              <w:t>nalysis</w:t>
            </w:r>
            <w:r w:rsidR="00255FA7" w:rsidRPr="00CA2BF5">
              <w:rPr>
                <w:b/>
              </w:rPr>
              <w:t xml:space="preserve"> process</w:t>
            </w:r>
            <w:r>
              <w:t xml:space="preserve"> w.r.t </w:t>
            </w:r>
            <w:r w:rsidRPr="00CA2BF5">
              <w:rPr>
                <w:b/>
              </w:rPr>
              <w:t>Jenkins automation</w:t>
            </w:r>
            <w:r>
              <w:t xml:space="preserve"> and CAST CLI process</w:t>
            </w:r>
          </w:p>
          <w:p w14:paraId="272E66A9" w14:textId="346926E7" w:rsidR="00A604E0" w:rsidRDefault="00A604E0" w:rsidP="000D5344">
            <w:pPr>
              <w:pStyle w:val="ListParagraph"/>
              <w:numPr>
                <w:ilvl w:val="0"/>
                <w:numId w:val="4"/>
              </w:numPr>
              <w:spacing w:line="360" w:lineRule="auto"/>
            </w:pPr>
            <w:r>
              <w:t xml:space="preserve">Prepared BU-AAD database automation scripts for running </w:t>
            </w:r>
            <w:r w:rsidR="00084CEB">
              <w:t>periodically</w:t>
            </w:r>
          </w:p>
          <w:p w14:paraId="41062B15" w14:textId="60A89E6B" w:rsidR="00BC5CA9" w:rsidRDefault="00BC5CA9" w:rsidP="000D5344">
            <w:pPr>
              <w:pStyle w:val="ListParagraph"/>
              <w:numPr>
                <w:ilvl w:val="0"/>
                <w:numId w:val="4"/>
              </w:numPr>
              <w:spacing w:line="360" w:lineRule="auto"/>
            </w:pPr>
            <w:r>
              <w:t xml:space="preserve">Prepared </w:t>
            </w:r>
            <w:r w:rsidRPr="00CA2BF5">
              <w:rPr>
                <w:b/>
              </w:rPr>
              <w:t>CAST FP</w:t>
            </w:r>
            <w:r>
              <w:t xml:space="preserve"> and </w:t>
            </w:r>
            <w:r w:rsidRPr="00CA2BF5">
              <w:rPr>
                <w:b/>
              </w:rPr>
              <w:t>TCC</w:t>
            </w:r>
            <w:r>
              <w:t xml:space="preserve"> process documents </w:t>
            </w:r>
          </w:p>
          <w:p w14:paraId="0738DD17" w14:textId="0466C3BC" w:rsidR="00084CEB" w:rsidRDefault="00084CEB" w:rsidP="000D5344">
            <w:pPr>
              <w:pStyle w:val="ListParagraph"/>
              <w:numPr>
                <w:ilvl w:val="0"/>
                <w:numId w:val="4"/>
              </w:numPr>
              <w:spacing w:line="360" w:lineRule="auto"/>
            </w:pPr>
            <w:r>
              <w:t>Simplified the AAD Consolidation process by creating CLI commands to run and consolidate all CAST applications in a central dashboard in a single go</w:t>
            </w:r>
          </w:p>
          <w:p w14:paraId="756FB978" w14:textId="31331D7C" w:rsidR="00315A1B" w:rsidRDefault="0058463C" w:rsidP="000D5344">
            <w:pPr>
              <w:pStyle w:val="ListParagraph"/>
              <w:numPr>
                <w:ilvl w:val="0"/>
                <w:numId w:val="4"/>
              </w:numPr>
              <w:spacing w:line="360" w:lineRule="auto"/>
            </w:pPr>
            <w:r>
              <w:t>Participated in Audit process and building documentation based evidences for the CAST Vendor to ensure Compliance and Adherence</w:t>
            </w:r>
          </w:p>
          <w:p w14:paraId="04A2A39B" w14:textId="48B5AC53" w:rsidR="00220469" w:rsidRPr="00220469" w:rsidRDefault="00220469" w:rsidP="00220469">
            <w:pPr>
              <w:spacing w:line="360" w:lineRule="auto"/>
              <w:rPr>
                <w:b/>
              </w:rPr>
            </w:pPr>
            <w:r w:rsidRPr="0023311B">
              <w:rPr>
                <w:b/>
              </w:rPr>
              <w:t>IBM</w:t>
            </w:r>
            <w:r>
              <w:rPr>
                <w:b/>
              </w:rPr>
              <w:t xml:space="preserve"> Tools</w:t>
            </w:r>
            <w:r w:rsidRPr="0023311B">
              <w:rPr>
                <w:b/>
              </w:rPr>
              <w:t>:</w:t>
            </w:r>
          </w:p>
          <w:p w14:paraId="69B89AC7" w14:textId="67E58168" w:rsidR="000E3391" w:rsidRDefault="00A54F77" w:rsidP="004F464F">
            <w:pPr>
              <w:pStyle w:val="ListParagraph"/>
              <w:numPr>
                <w:ilvl w:val="0"/>
                <w:numId w:val="4"/>
              </w:numPr>
              <w:spacing w:line="360" w:lineRule="auto"/>
            </w:pPr>
            <w:r>
              <w:t>Conducted</w:t>
            </w:r>
            <w:r w:rsidR="000B431D" w:rsidRPr="000B431D">
              <w:t xml:space="preserve"> </w:t>
            </w:r>
            <w:r w:rsidR="000E3391" w:rsidRPr="00CA2BF5">
              <w:rPr>
                <w:b/>
              </w:rPr>
              <w:t xml:space="preserve">IBM CLM </w:t>
            </w:r>
            <w:r w:rsidR="000B431D" w:rsidRPr="00CA2BF5">
              <w:rPr>
                <w:b/>
              </w:rPr>
              <w:t>Tool</w:t>
            </w:r>
            <w:r w:rsidR="000B431D" w:rsidRPr="000B431D">
              <w:t xml:space="preserve"> </w:t>
            </w:r>
            <w:r w:rsidR="000E3391" w:rsidRPr="000B431D">
              <w:t>Demo</w:t>
            </w:r>
            <w:r w:rsidR="000B431D" w:rsidRPr="000B431D">
              <w:t xml:space="preserve"> for several accounts</w:t>
            </w:r>
            <w:r>
              <w:t xml:space="preserve"> (</w:t>
            </w:r>
            <w:r w:rsidRPr="00CA2BF5">
              <w:rPr>
                <w:b/>
              </w:rPr>
              <w:t>3M,</w:t>
            </w:r>
            <w:r w:rsidR="001A7AAE" w:rsidRPr="00CA2BF5">
              <w:rPr>
                <w:b/>
              </w:rPr>
              <w:t xml:space="preserve"> PepsiCo, </w:t>
            </w:r>
            <w:r w:rsidRPr="00CA2BF5">
              <w:rPr>
                <w:b/>
              </w:rPr>
              <w:t>WKCDA,</w:t>
            </w:r>
            <w:r w:rsidR="001A7AAE" w:rsidRPr="00CA2BF5">
              <w:rPr>
                <w:b/>
              </w:rPr>
              <w:t xml:space="preserve"> </w:t>
            </w:r>
            <w:r w:rsidRPr="00CA2BF5">
              <w:rPr>
                <w:b/>
              </w:rPr>
              <w:t>Disney</w:t>
            </w:r>
            <w:r>
              <w:t>)</w:t>
            </w:r>
          </w:p>
          <w:p w14:paraId="302C4DC0" w14:textId="6E5DD3F0" w:rsidR="00E5412A" w:rsidRDefault="00E5412A" w:rsidP="00E5412A">
            <w:pPr>
              <w:pStyle w:val="ListParagraph"/>
              <w:numPr>
                <w:ilvl w:val="0"/>
                <w:numId w:val="4"/>
              </w:numPr>
              <w:spacing w:line="360" w:lineRule="auto"/>
            </w:pPr>
            <w:r>
              <w:t>Conducted</w:t>
            </w:r>
            <w:r w:rsidRPr="000B431D">
              <w:t xml:space="preserve"> </w:t>
            </w:r>
            <w:r w:rsidRPr="00F76CE8">
              <w:rPr>
                <w:b/>
              </w:rPr>
              <w:t>IBM AppScan</w:t>
            </w:r>
            <w:r>
              <w:t xml:space="preserve"> and </w:t>
            </w:r>
            <w:r w:rsidRPr="00F76CE8">
              <w:rPr>
                <w:b/>
              </w:rPr>
              <w:t>RPT Tool</w:t>
            </w:r>
            <w:r w:rsidRPr="000B431D">
              <w:t xml:space="preserve"> Demo for several accounts</w:t>
            </w:r>
            <w:r>
              <w:t xml:space="preserve"> (</w:t>
            </w:r>
            <w:r w:rsidRPr="00F76CE8">
              <w:rPr>
                <w:b/>
              </w:rPr>
              <w:t>Delta Airlines, BOAT</w:t>
            </w:r>
            <w:r>
              <w:t>)</w:t>
            </w:r>
          </w:p>
          <w:p w14:paraId="20989819" w14:textId="713955E4" w:rsidR="00BC5CA9" w:rsidRDefault="00BC5CA9" w:rsidP="00E5412A">
            <w:pPr>
              <w:pStyle w:val="ListParagraph"/>
              <w:numPr>
                <w:ilvl w:val="0"/>
                <w:numId w:val="4"/>
              </w:numPr>
              <w:spacing w:line="360" w:lineRule="auto"/>
            </w:pPr>
            <w:r>
              <w:t xml:space="preserve">Prepared the document for </w:t>
            </w:r>
            <w:r w:rsidRPr="00962653">
              <w:rPr>
                <w:b/>
              </w:rPr>
              <w:t>IBM CLM</w:t>
            </w:r>
            <w:r>
              <w:t xml:space="preserve"> setup process</w:t>
            </w:r>
          </w:p>
          <w:p w14:paraId="329820B0" w14:textId="10D11551" w:rsidR="00BC5CA9" w:rsidRDefault="00BC5CA9" w:rsidP="00E5412A">
            <w:pPr>
              <w:pStyle w:val="ListParagraph"/>
              <w:numPr>
                <w:ilvl w:val="0"/>
                <w:numId w:val="4"/>
              </w:numPr>
              <w:spacing w:line="360" w:lineRule="auto"/>
            </w:pPr>
            <w:r>
              <w:t xml:space="preserve">Prepared the document for </w:t>
            </w:r>
            <w:r w:rsidRPr="00962653">
              <w:rPr>
                <w:b/>
              </w:rPr>
              <w:t>IBM DB2</w:t>
            </w:r>
            <w:r>
              <w:t xml:space="preserve"> setup process</w:t>
            </w:r>
          </w:p>
          <w:p w14:paraId="78EBD48F" w14:textId="5C25744D" w:rsidR="00437956" w:rsidRPr="00962653" w:rsidRDefault="00437956" w:rsidP="00E5412A">
            <w:pPr>
              <w:pStyle w:val="ListParagraph"/>
              <w:numPr>
                <w:ilvl w:val="0"/>
                <w:numId w:val="4"/>
              </w:numPr>
              <w:spacing w:line="360" w:lineRule="auto"/>
              <w:rPr>
                <w:b/>
              </w:rPr>
            </w:pPr>
            <w:r>
              <w:t xml:space="preserve">Prepared the document for </w:t>
            </w:r>
            <w:r w:rsidRPr="00962653">
              <w:rPr>
                <w:b/>
              </w:rPr>
              <w:t>IBM CLM Server renaming activity</w:t>
            </w:r>
          </w:p>
          <w:p w14:paraId="591B2776" w14:textId="33D1C52D" w:rsidR="00BC5CA9" w:rsidRPr="00962653" w:rsidRDefault="00BC5CA9" w:rsidP="00E5412A">
            <w:pPr>
              <w:pStyle w:val="ListParagraph"/>
              <w:numPr>
                <w:ilvl w:val="0"/>
                <w:numId w:val="4"/>
              </w:numPr>
              <w:spacing w:line="360" w:lineRule="auto"/>
              <w:rPr>
                <w:b/>
              </w:rPr>
            </w:pPr>
            <w:r>
              <w:t xml:space="preserve">Prepared the document for </w:t>
            </w:r>
            <w:r w:rsidRPr="00962653">
              <w:rPr>
                <w:b/>
              </w:rPr>
              <w:t>MS SQL Server backup and migration</w:t>
            </w:r>
          </w:p>
          <w:p w14:paraId="27F4196F" w14:textId="4438F9AD" w:rsidR="00F95B38" w:rsidRDefault="00F95B38" w:rsidP="00E5412A">
            <w:pPr>
              <w:pStyle w:val="ListParagraph"/>
              <w:numPr>
                <w:ilvl w:val="0"/>
                <w:numId w:val="4"/>
              </w:numPr>
              <w:spacing w:line="360" w:lineRule="auto"/>
            </w:pPr>
            <w:r>
              <w:lastRenderedPageBreak/>
              <w:t xml:space="preserve">Prepared the document for </w:t>
            </w:r>
            <w:r w:rsidRPr="00962653">
              <w:rPr>
                <w:b/>
              </w:rPr>
              <w:t>IBM DB2 license update</w:t>
            </w:r>
            <w:r>
              <w:t xml:space="preserve"> process</w:t>
            </w:r>
          </w:p>
          <w:p w14:paraId="58CF4AF9" w14:textId="4947C1FA" w:rsidR="003E3899" w:rsidRDefault="00C61C48" w:rsidP="003E3899">
            <w:pPr>
              <w:pStyle w:val="ListParagraph"/>
              <w:numPr>
                <w:ilvl w:val="0"/>
                <w:numId w:val="4"/>
              </w:numPr>
              <w:spacing w:line="360" w:lineRule="auto"/>
            </w:pPr>
            <w:r>
              <w:t>Updated</w:t>
            </w:r>
            <w:r w:rsidR="003E3899">
              <w:t xml:space="preserve"> the </w:t>
            </w:r>
            <w:r w:rsidR="003E3899" w:rsidRPr="003E3899">
              <w:t>DE Monthly maintenance activity document</w:t>
            </w:r>
            <w:r w:rsidR="003E3899">
              <w:t xml:space="preserve"> w.r.t EE</w:t>
            </w:r>
            <w:r w:rsidR="00406F08">
              <w:t xml:space="preserve"> </w:t>
            </w:r>
            <w:r w:rsidR="003E3899">
              <w:t>Platform</w:t>
            </w:r>
            <w:r>
              <w:t xml:space="preserve"> instance</w:t>
            </w:r>
          </w:p>
          <w:p w14:paraId="39EAB875" w14:textId="4ED81EF9" w:rsidR="00406F08" w:rsidRDefault="00406F08" w:rsidP="003E3899">
            <w:pPr>
              <w:pStyle w:val="ListParagraph"/>
              <w:numPr>
                <w:ilvl w:val="0"/>
                <w:numId w:val="4"/>
              </w:numPr>
              <w:spacing w:line="360" w:lineRule="auto"/>
            </w:pPr>
            <w:r>
              <w:t xml:space="preserve">Prepared the process document </w:t>
            </w:r>
            <w:r w:rsidRPr="00EE6E1B">
              <w:t>for</w:t>
            </w:r>
            <w:r w:rsidRPr="00EE6E1B">
              <w:rPr>
                <w:b/>
              </w:rPr>
              <w:t xml:space="preserve"> KEDB Management Requirements for 3M</w:t>
            </w:r>
            <w:r w:rsidRPr="00406F08">
              <w:t xml:space="preserve"> account using IBM RTC</w:t>
            </w:r>
          </w:p>
          <w:p w14:paraId="5429172B" w14:textId="7D0A93A1" w:rsidR="00406F08" w:rsidRDefault="00406F08" w:rsidP="00406F08">
            <w:pPr>
              <w:pStyle w:val="ListParagraph"/>
              <w:numPr>
                <w:ilvl w:val="0"/>
                <w:numId w:val="4"/>
              </w:numPr>
              <w:spacing w:line="360" w:lineRule="auto"/>
            </w:pPr>
            <w:r>
              <w:t xml:space="preserve">Prepared the </w:t>
            </w:r>
            <w:r w:rsidRPr="00406F08">
              <w:t>Reverse Proxy SOP</w:t>
            </w:r>
            <w:r>
              <w:t xml:space="preserve"> document for CLM Production Instance</w:t>
            </w:r>
          </w:p>
          <w:p w14:paraId="19CE703E" w14:textId="1DF08088" w:rsidR="00DF0A78" w:rsidRDefault="008D6D7B" w:rsidP="00406F08">
            <w:pPr>
              <w:pStyle w:val="ListParagraph"/>
              <w:numPr>
                <w:ilvl w:val="0"/>
                <w:numId w:val="4"/>
              </w:numPr>
              <w:spacing w:line="360" w:lineRule="auto"/>
            </w:pPr>
            <w:r>
              <w:t>Implemented the POC for the HealthCare project for Requirement Management using IBM RDNG</w:t>
            </w:r>
          </w:p>
          <w:p w14:paraId="1D773C6C" w14:textId="77777777" w:rsidR="005A7FCE" w:rsidRPr="00574BE3" w:rsidRDefault="005A7FCE" w:rsidP="005A7FCE">
            <w:pPr>
              <w:spacing w:line="360" w:lineRule="auto"/>
              <w:rPr>
                <w:b/>
              </w:rPr>
            </w:pPr>
            <w:r w:rsidRPr="00574BE3">
              <w:rPr>
                <w:b/>
              </w:rPr>
              <w:t>Open Source Tools (PQ):</w:t>
            </w:r>
          </w:p>
          <w:p w14:paraId="035BA886" w14:textId="7A9EC80B" w:rsidR="00BA087C" w:rsidRPr="005114B0" w:rsidRDefault="00BA087C" w:rsidP="005A7FCE">
            <w:pPr>
              <w:pStyle w:val="ListParagraph"/>
              <w:numPr>
                <w:ilvl w:val="0"/>
                <w:numId w:val="4"/>
              </w:numPr>
              <w:spacing w:line="360" w:lineRule="auto"/>
            </w:pPr>
            <w:r w:rsidRPr="005114B0">
              <w:t xml:space="preserve">Prepared the </w:t>
            </w:r>
            <w:r w:rsidRPr="005A0B5C">
              <w:rPr>
                <w:b/>
              </w:rPr>
              <w:t>SonarQube capability document</w:t>
            </w:r>
            <w:r w:rsidRPr="005114B0">
              <w:t xml:space="preserve"> for training purpose</w:t>
            </w:r>
          </w:p>
          <w:p w14:paraId="3D321E50" w14:textId="31617895" w:rsidR="005A7FCE" w:rsidRPr="005A7FCE" w:rsidRDefault="005A7FCE" w:rsidP="005A7FCE">
            <w:pPr>
              <w:pStyle w:val="ListParagraph"/>
              <w:numPr>
                <w:ilvl w:val="0"/>
                <w:numId w:val="4"/>
              </w:numPr>
              <w:spacing w:line="360" w:lineRule="auto"/>
              <w:rPr>
                <w:rFonts w:ascii="Tahoma" w:hAnsi="Tahoma" w:cs="Tahoma"/>
                <w:sz w:val="19"/>
                <w:szCs w:val="19"/>
              </w:rPr>
            </w:pPr>
            <w:r>
              <w:t>Provided training to the DE Internal team on SonarQube tool capabilities</w:t>
            </w:r>
          </w:p>
        </w:tc>
      </w:tr>
      <w:tr w:rsidR="00E11B88" w:rsidRPr="00E31BF5" w14:paraId="3D321E55" w14:textId="77777777" w:rsidTr="00025CB1">
        <w:trPr>
          <w:trHeight w:val="1008"/>
        </w:trPr>
        <w:tc>
          <w:tcPr>
            <w:tcW w:w="2026" w:type="dxa"/>
            <w:shd w:val="clear" w:color="auto" w:fill="auto"/>
            <w:vAlign w:val="center"/>
          </w:tcPr>
          <w:p w14:paraId="3D321E52" w14:textId="36FA827E" w:rsidR="00E11B88" w:rsidRPr="00BC7ADB" w:rsidRDefault="00E11B88" w:rsidP="00BD7D40">
            <w:pPr>
              <w:rPr>
                <w:rFonts w:ascii="Tahoma" w:hAnsi="Tahoma" w:cs="Tahoma"/>
                <w:sz w:val="18"/>
              </w:rPr>
            </w:pPr>
            <w:r>
              <w:rPr>
                <w:rFonts w:ascii="Tahoma" w:hAnsi="Tahoma" w:cs="Tahoma"/>
                <w:sz w:val="18"/>
              </w:rPr>
              <w:lastRenderedPageBreak/>
              <w:t>Functional Competency</w:t>
            </w:r>
          </w:p>
        </w:tc>
        <w:tc>
          <w:tcPr>
            <w:tcW w:w="2199" w:type="dxa"/>
            <w:shd w:val="clear" w:color="auto" w:fill="auto"/>
            <w:vAlign w:val="center"/>
          </w:tcPr>
          <w:p w14:paraId="3D321E53" w14:textId="033CD2AA" w:rsidR="009B31B3" w:rsidRPr="00E66824" w:rsidRDefault="009B31B3" w:rsidP="00387F92">
            <w:pPr>
              <w:pStyle w:val="ListParagraph"/>
              <w:ind w:left="270"/>
              <w:rPr>
                <w:rFonts w:ascii="Tahoma" w:hAnsi="Tahoma" w:cs="Tahoma"/>
                <w:sz w:val="18"/>
                <w:szCs w:val="18"/>
              </w:rPr>
            </w:pPr>
          </w:p>
        </w:tc>
        <w:tc>
          <w:tcPr>
            <w:tcW w:w="5824" w:type="dxa"/>
            <w:shd w:val="clear" w:color="auto" w:fill="auto"/>
            <w:vAlign w:val="center"/>
          </w:tcPr>
          <w:p w14:paraId="4B51BFD8" w14:textId="0E3DBE92" w:rsidR="00437956" w:rsidRDefault="00305D49" w:rsidP="00437956">
            <w:pPr>
              <w:spacing w:line="360" w:lineRule="auto"/>
              <w:rPr>
                <w:b/>
              </w:rPr>
            </w:pPr>
            <w:r w:rsidRPr="00244918">
              <w:rPr>
                <w:b/>
              </w:rPr>
              <w:t>CAST</w:t>
            </w:r>
            <w:r>
              <w:rPr>
                <w:b/>
              </w:rPr>
              <w:t xml:space="preserve"> Software</w:t>
            </w:r>
            <w:r w:rsidRPr="00244918">
              <w:rPr>
                <w:b/>
              </w:rPr>
              <w:t>:</w:t>
            </w:r>
          </w:p>
          <w:p w14:paraId="71C4A2FB" w14:textId="77777777" w:rsidR="009E4B5F" w:rsidRPr="00305D49" w:rsidRDefault="009E4B5F" w:rsidP="00437956">
            <w:pPr>
              <w:spacing w:line="360" w:lineRule="auto"/>
              <w:rPr>
                <w:b/>
              </w:rPr>
            </w:pPr>
          </w:p>
          <w:p w14:paraId="7DCAE397" w14:textId="3424BF5B" w:rsidR="00AF529C" w:rsidRPr="00E66D59" w:rsidRDefault="00AF529C" w:rsidP="004F464F">
            <w:pPr>
              <w:pStyle w:val="ListParagraph"/>
              <w:numPr>
                <w:ilvl w:val="0"/>
                <w:numId w:val="4"/>
              </w:numPr>
              <w:spacing w:line="360" w:lineRule="auto"/>
              <w:rPr>
                <w:rFonts w:ascii="Tahoma" w:hAnsi="Tahoma" w:cs="Tahoma"/>
                <w:b/>
                <w:sz w:val="19"/>
                <w:szCs w:val="19"/>
              </w:rPr>
            </w:pPr>
            <w:r>
              <w:t xml:space="preserve">He was the </w:t>
            </w:r>
            <w:r w:rsidRPr="005A0B5C">
              <w:rPr>
                <w:b/>
              </w:rPr>
              <w:t>first to onboard Function Points</w:t>
            </w:r>
            <w:r w:rsidR="00585DD1">
              <w:t xml:space="preserve"> </w:t>
            </w:r>
            <w:r>
              <w:t xml:space="preserve">for the accounts in the Organization, </w:t>
            </w:r>
            <w:r w:rsidR="00742C4C">
              <w:t>-</w:t>
            </w:r>
            <w:r>
              <w:t xml:space="preserve"> </w:t>
            </w:r>
            <w:r w:rsidR="00E90D7F" w:rsidRPr="00E66D59">
              <w:rPr>
                <w:b/>
              </w:rPr>
              <w:t>MetLife, Northern Trust</w:t>
            </w:r>
            <w:r w:rsidR="00585DD1" w:rsidRPr="00E66D59">
              <w:rPr>
                <w:b/>
              </w:rPr>
              <w:t xml:space="preserve"> </w:t>
            </w:r>
            <w:r w:rsidR="00585DD1" w:rsidRPr="00E66D59">
              <w:t>and</w:t>
            </w:r>
            <w:r w:rsidR="00585DD1" w:rsidRPr="00E66D59">
              <w:rPr>
                <w:b/>
              </w:rPr>
              <w:t xml:space="preserve"> Save-A-Lot</w:t>
            </w:r>
          </w:p>
          <w:p w14:paraId="00CDD650" w14:textId="5A5ADAD6" w:rsidR="00D43E92" w:rsidRPr="00742C4C" w:rsidRDefault="00D43E92" w:rsidP="004F464F">
            <w:pPr>
              <w:pStyle w:val="ListParagraph"/>
              <w:numPr>
                <w:ilvl w:val="0"/>
                <w:numId w:val="4"/>
              </w:numPr>
              <w:spacing w:line="360" w:lineRule="auto"/>
              <w:rPr>
                <w:rFonts w:ascii="Tahoma" w:hAnsi="Tahoma" w:cs="Tahoma"/>
                <w:b/>
                <w:sz w:val="19"/>
                <w:szCs w:val="19"/>
              </w:rPr>
            </w:pPr>
            <w:r>
              <w:t xml:space="preserve">Helped setting up </w:t>
            </w:r>
            <w:r w:rsidRPr="00E66D59">
              <w:t>the</w:t>
            </w:r>
            <w:r w:rsidRPr="00E66D59">
              <w:rPr>
                <w:b/>
              </w:rPr>
              <w:t xml:space="preserve"> CAST Imaging </w:t>
            </w:r>
            <w:r w:rsidR="000713A6" w:rsidRPr="00E66D59">
              <w:rPr>
                <w:b/>
              </w:rPr>
              <w:t>and TCC</w:t>
            </w:r>
            <w:r w:rsidR="000713A6">
              <w:t xml:space="preserve"> </w:t>
            </w:r>
            <w:r>
              <w:t xml:space="preserve">for accounts – </w:t>
            </w:r>
            <w:r w:rsidRPr="00E66D59">
              <w:rPr>
                <w:b/>
              </w:rPr>
              <w:t>Save-A-Lot</w:t>
            </w:r>
            <w:r w:rsidR="00FA04D4" w:rsidRPr="00E66D59">
              <w:rPr>
                <w:b/>
              </w:rPr>
              <w:t>, AbbVie, Transcelerate</w:t>
            </w:r>
            <w:r w:rsidR="00FA04D4">
              <w:t xml:space="preserve"> </w:t>
            </w:r>
          </w:p>
          <w:p w14:paraId="531CC600" w14:textId="61F8B3BF" w:rsidR="00742C4C" w:rsidRPr="00E90D7F" w:rsidRDefault="00742C4C" w:rsidP="00462E0F">
            <w:pPr>
              <w:pStyle w:val="ListParagraph"/>
              <w:numPr>
                <w:ilvl w:val="0"/>
                <w:numId w:val="4"/>
              </w:numPr>
              <w:spacing w:line="360" w:lineRule="auto"/>
              <w:rPr>
                <w:rFonts w:ascii="Tahoma" w:hAnsi="Tahoma" w:cs="Tahoma"/>
                <w:b/>
                <w:sz w:val="19"/>
                <w:szCs w:val="19"/>
              </w:rPr>
            </w:pPr>
            <w:r>
              <w:t xml:space="preserve">He has been instrumental in Integrating </w:t>
            </w:r>
            <w:r w:rsidRPr="006E2E06">
              <w:rPr>
                <w:b/>
              </w:rPr>
              <w:t xml:space="preserve">CAST </w:t>
            </w:r>
            <w:r w:rsidR="00E90D7F" w:rsidRPr="006E2E06">
              <w:rPr>
                <w:b/>
              </w:rPr>
              <w:t xml:space="preserve">AIP </w:t>
            </w:r>
            <w:r w:rsidRPr="006E2E06">
              <w:rPr>
                <w:b/>
              </w:rPr>
              <w:t xml:space="preserve">with </w:t>
            </w:r>
            <w:r w:rsidR="00585DD1" w:rsidRPr="006E2E06">
              <w:rPr>
                <w:b/>
              </w:rPr>
              <w:t>Jenkins</w:t>
            </w:r>
            <w:r w:rsidR="00585DD1">
              <w:t xml:space="preserve"> and </w:t>
            </w:r>
            <w:r w:rsidR="00585DD1" w:rsidRPr="006E2E06">
              <w:rPr>
                <w:b/>
              </w:rPr>
              <w:t xml:space="preserve">JIRA for </w:t>
            </w:r>
            <w:r w:rsidRPr="006E2E06">
              <w:rPr>
                <w:b/>
              </w:rPr>
              <w:t>Corelogic</w:t>
            </w:r>
            <w:r w:rsidR="00585DD1">
              <w:t xml:space="preserve"> and </w:t>
            </w:r>
            <w:r w:rsidR="00585DD1" w:rsidRPr="006E2E06">
              <w:rPr>
                <w:b/>
              </w:rPr>
              <w:t>PerkinElmer</w:t>
            </w:r>
            <w:r w:rsidR="006E2E06">
              <w:t xml:space="preserve"> account</w:t>
            </w:r>
            <w:r w:rsidR="00BA751B">
              <w:t>s</w:t>
            </w:r>
          </w:p>
          <w:p w14:paraId="2951B9E7" w14:textId="5B63FB91" w:rsidR="00E90D7F" w:rsidRPr="00B7303A" w:rsidRDefault="00E90D7F" w:rsidP="00E90D7F">
            <w:pPr>
              <w:pStyle w:val="ListParagraph"/>
              <w:numPr>
                <w:ilvl w:val="0"/>
                <w:numId w:val="4"/>
              </w:numPr>
              <w:spacing w:line="360" w:lineRule="auto"/>
              <w:rPr>
                <w:rFonts w:ascii="Tahoma" w:hAnsi="Tahoma" w:cs="Tahoma"/>
                <w:b/>
                <w:sz w:val="19"/>
                <w:szCs w:val="19"/>
              </w:rPr>
            </w:pPr>
            <w:r>
              <w:t xml:space="preserve">He has been instrumental in Integrating </w:t>
            </w:r>
            <w:r w:rsidRPr="00B7303A">
              <w:rPr>
                <w:b/>
              </w:rPr>
              <w:t xml:space="preserve">CAST AIP </w:t>
            </w:r>
            <w:r w:rsidRPr="00386C7A">
              <w:t>with</w:t>
            </w:r>
            <w:r w:rsidRPr="00B7303A">
              <w:rPr>
                <w:b/>
              </w:rPr>
              <w:t xml:space="preserve"> Azure DevOps </w:t>
            </w:r>
            <w:r w:rsidRPr="00386C7A">
              <w:t>for</w:t>
            </w:r>
            <w:r w:rsidRPr="00B7303A">
              <w:rPr>
                <w:b/>
              </w:rPr>
              <w:t xml:space="preserve"> Save-A-Lot</w:t>
            </w:r>
          </w:p>
          <w:p w14:paraId="1E91A065" w14:textId="5F3B2619" w:rsidR="00AF529C" w:rsidRDefault="00AF529C" w:rsidP="004F464F">
            <w:pPr>
              <w:pStyle w:val="ListParagraph"/>
              <w:numPr>
                <w:ilvl w:val="0"/>
                <w:numId w:val="4"/>
              </w:numPr>
              <w:spacing w:line="360" w:lineRule="auto"/>
              <w:contextualSpacing w:val="0"/>
            </w:pPr>
            <w:r>
              <w:t xml:space="preserve">He </w:t>
            </w:r>
            <w:r w:rsidR="00742C4C">
              <w:t>was</w:t>
            </w:r>
            <w:r>
              <w:t xml:space="preserve"> instrumental in getting the necessary Infrastructure Setup with the CAST specific </w:t>
            </w:r>
            <w:r w:rsidR="00275A10">
              <w:t>Software’s</w:t>
            </w:r>
            <w:r w:rsidR="00742C4C">
              <w:t xml:space="preserve"> </w:t>
            </w:r>
            <w:r>
              <w:t xml:space="preserve"> Upgrades &amp; migrations </w:t>
            </w:r>
          </w:p>
          <w:p w14:paraId="435FBA00" w14:textId="554E07D3" w:rsidR="00981E74" w:rsidRDefault="00AF529C" w:rsidP="00981E74">
            <w:pPr>
              <w:pStyle w:val="ListParagraph"/>
              <w:numPr>
                <w:ilvl w:val="0"/>
                <w:numId w:val="4"/>
              </w:numPr>
              <w:spacing w:line="360" w:lineRule="auto"/>
            </w:pPr>
            <w:r>
              <w:t xml:space="preserve">He </w:t>
            </w:r>
            <w:r w:rsidR="00742C4C">
              <w:t>has</w:t>
            </w:r>
            <w:r>
              <w:t xml:space="preserve"> </w:t>
            </w:r>
            <w:r w:rsidR="00742C4C">
              <w:t>pro-a</w:t>
            </w:r>
            <w:r>
              <w:t>ctively involved in the Organization Wide Dashboard Setup for CAST, Maintenance, Regular Backup</w:t>
            </w:r>
            <w:r w:rsidR="001E397E">
              <w:t xml:space="preserve"> &amp; Report Generation activities</w:t>
            </w:r>
          </w:p>
          <w:p w14:paraId="3A851362" w14:textId="47A5EC1C" w:rsidR="00981E74" w:rsidRPr="009634BE" w:rsidRDefault="00981E74" w:rsidP="00981E74">
            <w:pPr>
              <w:pStyle w:val="ListParagraph"/>
              <w:numPr>
                <w:ilvl w:val="0"/>
                <w:numId w:val="4"/>
              </w:numPr>
              <w:spacing w:line="360" w:lineRule="auto"/>
            </w:pPr>
            <w:r>
              <w:t>He was instrumental in reducing</w:t>
            </w:r>
            <w:r w:rsidRPr="009634BE">
              <w:t xml:space="preserve"> technical debt of </w:t>
            </w:r>
            <w:r>
              <w:t xml:space="preserve"> application to the sum of </w:t>
            </w:r>
            <w:r w:rsidRPr="009634BE">
              <w:t xml:space="preserve"> </w:t>
            </w:r>
            <w:r w:rsidRPr="00094A83">
              <w:rPr>
                <w:b/>
              </w:rPr>
              <w:t>~ 10M $</w:t>
            </w:r>
          </w:p>
          <w:p w14:paraId="30C7EFA9" w14:textId="0376A468" w:rsidR="00981E74" w:rsidRPr="00981E74" w:rsidRDefault="00981E74" w:rsidP="00981E74">
            <w:pPr>
              <w:pStyle w:val="ListParagraph"/>
              <w:numPr>
                <w:ilvl w:val="0"/>
                <w:numId w:val="4"/>
              </w:numPr>
              <w:spacing w:line="360" w:lineRule="auto"/>
              <w:rPr>
                <w:rFonts w:ascii="Tahoma" w:hAnsi="Tahoma" w:cs="Tahoma"/>
                <w:b/>
                <w:sz w:val="19"/>
                <w:szCs w:val="19"/>
              </w:rPr>
            </w:pPr>
            <w:r>
              <w:lastRenderedPageBreak/>
              <w:t xml:space="preserve">He has performed </w:t>
            </w:r>
            <w:r w:rsidRPr="009634BE">
              <w:t>C</w:t>
            </w:r>
            <w:r>
              <w:t xml:space="preserve">AST Analysis on </w:t>
            </w:r>
            <w:r w:rsidRPr="00094A83">
              <w:rPr>
                <w:b/>
              </w:rPr>
              <w:t>2</w:t>
            </w:r>
            <w:r w:rsidR="00497F7C" w:rsidRPr="00094A83">
              <w:rPr>
                <w:b/>
              </w:rPr>
              <w:t>5</w:t>
            </w:r>
            <w:r w:rsidR="00EA21C6" w:rsidRPr="00094A83">
              <w:rPr>
                <w:b/>
              </w:rPr>
              <w:t>+</w:t>
            </w:r>
            <w:r w:rsidR="00EA21C6">
              <w:t xml:space="preserve"> accounts </w:t>
            </w:r>
            <w:r w:rsidRPr="00094A83">
              <w:rPr>
                <w:b/>
              </w:rPr>
              <w:t>1</w:t>
            </w:r>
            <w:r w:rsidR="00497F7C" w:rsidRPr="00094A83">
              <w:rPr>
                <w:b/>
              </w:rPr>
              <w:t>3</w:t>
            </w:r>
            <w:r w:rsidRPr="00094A83">
              <w:rPr>
                <w:b/>
              </w:rPr>
              <w:t>0+</w:t>
            </w:r>
            <w:r w:rsidRPr="009634BE">
              <w:t xml:space="preserve"> applications and </w:t>
            </w:r>
            <w:r w:rsidRPr="00094A83">
              <w:rPr>
                <w:b/>
              </w:rPr>
              <w:t>~6M LOC</w:t>
            </w:r>
          </w:p>
          <w:p w14:paraId="476620E7" w14:textId="5D7D1EF3" w:rsidR="009E4B5F" w:rsidRPr="009E4B5F" w:rsidRDefault="00AF529C" w:rsidP="009E4B5F">
            <w:pPr>
              <w:pStyle w:val="ListParagraph"/>
              <w:numPr>
                <w:ilvl w:val="0"/>
                <w:numId w:val="4"/>
              </w:numPr>
              <w:spacing w:line="360" w:lineRule="auto"/>
              <w:rPr>
                <w:rFonts w:ascii="Tahoma" w:hAnsi="Tahoma" w:cs="Tahoma"/>
                <w:b/>
                <w:sz w:val="19"/>
                <w:szCs w:val="19"/>
              </w:rPr>
            </w:pPr>
            <w:r>
              <w:t>He has taken up challenging Technical activities &amp; hel</w:t>
            </w:r>
            <w:r w:rsidR="00742C4C">
              <w:t>ped the team</w:t>
            </w:r>
          </w:p>
          <w:p w14:paraId="4C68DF83" w14:textId="77777777" w:rsidR="005B2711" w:rsidRPr="00220469" w:rsidRDefault="005B2711" w:rsidP="005B2711">
            <w:pPr>
              <w:spacing w:line="360" w:lineRule="auto"/>
              <w:rPr>
                <w:b/>
              </w:rPr>
            </w:pPr>
            <w:r w:rsidRPr="0023311B">
              <w:rPr>
                <w:b/>
              </w:rPr>
              <w:t>IBM</w:t>
            </w:r>
            <w:r>
              <w:rPr>
                <w:b/>
              </w:rPr>
              <w:t xml:space="preserve"> Tools</w:t>
            </w:r>
            <w:r w:rsidRPr="0023311B">
              <w:rPr>
                <w:b/>
              </w:rPr>
              <w:t>:</w:t>
            </w:r>
          </w:p>
          <w:p w14:paraId="0BD1E67E" w14:textId="5CB10FA0" w:rsidR="00AF529C" w:rsidRPr="000B431D" w:rsidRDefault="00742C4C" w:rsidP="004F464F">
            <w:pPr>
              <w:pStyle w:val="ListParagraph"/>
              <w:numPr>
                <w:ilvl w:val="0"/>
                <w:numId w:val="4"/>
              </w:numPr>
              <w:spacing w:line="360" w:lineRule="auto"/>
              <w:rPr>
                <w:rFonts w:ascii="Tahoma" w:hAnsi="Tahoma" w:cs="Tahoma"/>
                <w:b/>
                <w:sz w:val="19"/>
                <w:szCs w:val="19"/>
              </w:rPr>
            </w:pPr>
            <w:r>
              <w:t>He has pro-actively involved</w:t>
            </w:r>
            <w:r w:rsidR="00AF529C">
              <w:t xml:space="preserve"> in Managing the CLM Setup, Installation &amp; Upgrade Activities within Prod/Staging environments</w:t>
            </w:r>
          </w:p>
          <w:p w14:paraId="6D4CE0EC" w14:textId="6668A1F8" w:rsidR="00AF529C" w:rsidRPr="001E397E" w:rsidRDefault="00742C4C" w:rsidP="00742C4C">
            <w:pPr>
              <w:pStyle w:val="ListParagraph"/>
              <w:numPr>
                <w:ilvl w:val="0"/>
                <w:numId w:val="4"/>
              </w:numPr>
              <w:spacing w:line="360" w:lineRule="auto"/>
              <w:rPr>
                <w:rFonts w:ascii="Tahoma" w:hAnsi="Tahoma" w:cs="Tahoma"/>
                <w:b/>
                <w:sz w:val="19"/>
                <w:szCs w:val="19"/>
              </w:rPr>
            </w:pPr>
            <w:r>
              <w:t>He is h</w:t>
            </w:r>
            <w:r w:rsidR="00AF529C">
              <w:t xml:space="preserve">andling most CLM related Activities, User Support, </w:t>
            </w:r>
            <w:r w:rsidR="00275A10">
              <w:t>and User</w:t>
            </w:r>
            <w:r w:rsidR="00AF529C">
              <w:t xml:space="preserve"> Creation for most accounts</w:t>
            </w:r>
            <w:r w:rsidR="00A023A5">
              <w:t xml:space="preserve"> </w:t>
            </w:r>
          </w:p>
          <w:p w14:paraId="2DDAF313" w14:textId="77777777" w:rsidR="009634BE" w:rsidRPr="006759BF" w:rsidRDefault="001E397E" w:rsidP="00DF1AA2">
            <w:pPr>
              <w:pStyle w:val="ListParagraph"/>
              <w:numPr>
                <w:ilvl w:val="0"/>
                <w:numId w:val="4"/>
              </w:numPr>
              <w:spacing w:line="360" w:lineRule="auto"/>
              <w:rPr>
                <w:rFonts w:ascii="Tahoma" w:hAnsi="Tahoma" w:cs="Tahoma"/>
                <w:b/>
                <w:sz w:val="19"/>
                <w:szCs w:val="19"/>
              </w:rPr>
            </w:pPr>
            <w:r>
              <w:t>He is handling Daily Token report generation</w:t>
            </w:r>
            <w:r w:rsidR="00A74E3F">
              <w:t xml:space="preserve"> activity</w:t>
            </w:r>
            <w:r>
              <w:t xml:space="preserve"> from License Server for reporting purpose</w:t>
            </w:r>
          </w:p>
          <w:p w14:paraId="6BF4A1DE" w14:textId="70EB9AB0" w:rsidR="006759BF" w:rsidRPr="006759BF" w:rsidRDefault="006759BF" w:rsidP="00DF1AA2">
            <w:pPr>
              <w:pStyle w:val="ListParagraph"/>
              <w:numPr>
                <w:ilvl w:val="0"/>
                <w:numId w:val="4"/>
              </w:numPr>
              <w:spacing w:line="360" w:lineRule="auto"/>
              <w:rPr>
                <w:rFonts w:ascii="Tahoma" w:hAnsi="Tahoma" w:cs="Tahoma"/>
                <w:b/>
                <w:sz w:val="19"/>
                <w:szCs w:val="19"/>
              </w:rPr>
            </w:pPr>
            <w:r>
              <w:t>He is also handling the IBM Tools Monthly Maintenance activity</w:t>
            </w:r>
          </w:p>
          <w:p w14:paraId="0674580A" w14:textId="77777777" w:rsidR="006759BF" w:rsidRPr="00FE19CB" w:rsidRDefault="006759BF" w:rsidP="00DF1AA2">
            <w:pPr>
              <w:pStyle w:val="ListParagraph"/>
              <w:numPr>
                <w:ilvl w:val="0"/>
                <w:numId w:val="4"/>
              </w:numPr>
              <w:spacing w:line="360" w:lineRule="auto"/>
              <w:rPr>
                <w:rFonts w:ascii="Tahoma" w:hAnsi="Tahoma" w:cs="Tahoma"/>
                <w:b/>
                <w:sz w:val="19"/>
                <w:szCs w:val="19"/>
              </w:rPr>
            </w:pPr>
            <w:r>
              <w:t xml:space="preserve">He is involved </w:t>
            </w:r>
            <w:r w:rsidR="00FE19CB">
              <w:t>in CLM server renaming activity for prod instances</w:t>
            </w:r>
          </w:p>
          <w:p w14:paraId="6DB8C649" w14:textId="77777777" w:rsidR="00FE19CB" w:rsidRPr="001B1F7E" w:rsidRDefault="00FE19CB" w:rsidP="00DF1AA2">
            <w:pPr>
              <w:pStyle w:val="ListParagraph"/>
              <w:numPr>
                <w:ilvl w:val="0"/>
                <w:numId w:val="4"/>
              </w:numPr>
              <w:spacing w:line="360" w:lineRule="auto"/>
              <w:rPr>
                <w:rFonts w:ascii="Tahoma" w:hAnsi="Tahoma" w:cs="Tahoma"/>
                <w:b/>
                <w:sz w:val="19"/>
                <w:szCs w:val="19"/>
              </w:rPr>
            </w:pPr>
            <w:r>
              <w:t>He is also involved in IBM CLM and DB2 setup for KLI account and UAT is also performed for the CLM configurations</w:t>
            </w:r>
          </w:p>
          <w:p w14:paraId="27062691" w14:textId="77777777" w:rsidR="001B1F7E" w:rsidRPr="005C4398" w:rsidRDefault="001B1F7E" w:rsidP="00DF1AA2">
            <w:pPr>
              <w:pStyle w:val="ListParagraph"/>
              <w:numPr>
                <w:ilvl w:val="0"/>
                <w:numId w:val="4"/>
              </w:numPr>
              <w:spacing w:line="360" w:lineRule="auto"/>
              <w:rPr>
                <w:rFonts w:ascii="Tahoma" w:hAnsi="Tahoma" w:cs="Tahoma"/>
                <w:b/>
                <w:sz w:val="19"/>
                <w:szCs w:val="19"/>
              </w:rPr>
            </w:pPr>
            <w:r>
              <w:t>Involved in fixing the security vulnerabilities raised from corporate security team for IBM CLM prod / staging environments</w:t>
            </w:r>
          </w:p>
          <w:p w14:paraId="7330518B" w14:textId="3B3785EB" w:rsidR="005C4398" w:rsidRPr="00FA04D4" w:rsidRDefault="005C4398" w:rsidP="005C4398">
            <w:pPr>
              <w:pStyle w:val="ListParagraph"/>
              <w:numPr>
                <w:ilvl w:val="0"/>
                <w:numId w:val="4"/>
              </w:numPr>
              <w:spacing w:line="360" w:lineRule="auto"/>
              <w:rPr>
                <w:rFonts w:ascii="Tahoma" w:hAnsi="Tahoma" w:cs="Tahoma"/>
                <w:b/>
                <w:sz w:val="19"/>
                <w:szCs w:val="19"/>
              </w:rPr>
            </w:pPr>
            <w:r>
              <w:t>Involved in IBM CLM and DB2 setup, configuration for Concept Lab</w:t>
            </w:r>
            <w:r w:rsidR="00E958F6">
              <w:t xml:space="preserve"> also performed the Server rename activity to change the URL</w:t>
            </w:r>
          </w:p>
          <w:p w14:paraId="5C196F05" w14:textId="75A0982A" w:rsidR="00FA04D4" w:rsidRPr="0079203D" w:rsidRDefault="00FA04D4" w:rsidP="005C4398">
            <w:pPr>
              <w:pStyle w:val="ListParagraph"/>
              <w:numPr>
                <w:ilvl w:val="0"/>
                <w:numId w:val="4"/>
              </w:numPr>
              <w:spacing w:line="360" w:lineRule="auto"/>
              <w:rPr>
                <w:rFonts w:ascii="Tahoma" w:hAnsi="Tahoma" w:cs="Tahoma"/>
                <w:b/>
                <w:sz w:val="19"/>
                <w:szCs w:val="19"/>
              </w:rPr>
            </w:pPr>
            <w:r>
              <w:t xml:space="preserve">He is the </w:t>
            </w:r>
            <w:r w:rsidR="00406E21">
              <w:t>go to</w:t>
            </w:r>
            <w:r>
              <w:t xml:space="preserve"> person when IBM CLM Prod environment is down</w:t>
            </w:r>
            <w:r w:rsidR="00B75C11">
              <w:t xml:space="preserve"> or any server related issues arise</w:t>
            </w:r>
          </w:p>
          <w:p w14:paraId="2CFA7A05" w14:textId="3AD29F05" w:rsidR="0079203D" w:rsidRPr="004F6444" w:rsidRDefault="0079203D" w:rsidP="005C4398">
            <w:pPr>
              <w:pStyle w:val="ListParagraph"/>
              <w:numPr>
                <w:ilvl w:val="0"/>
                <w:numId w:val="4"/>
              </w:numPr>
              <w:spacing w:line="360" w:lineRule="auto"/>
              <w:rPr>
                <w:rFonts w:ascii="Tahoma" w:hAnsi="Tahoma" w:cs="Tahoma"/>
                <w:b/>
                <w:sz w:val="19"/>
                <w:szCs w:val="19"/>
              </w:rPr>
            </w:pPr>
            <w:r>
              <w:t>He has actively participated in Project connect activity to showcase the tools expertize which the projects can benefit from</w:t>
            </w:r>
          </w:p>
          <w:p w14:paraId="0FBAAC05" w14:textId="77777777" w:rsidR="004F6444" w:rsidRPr="00574BE3" w:rsidRDefault="004F6444" w:rsidP="004F6444">
            <w:pPr>
              <w:spacing w:line="360" w:lineRule="auto"/>
              <w:rPr>
                <w:b/>
              </w:rPr>
            </w:pPr>
            <w:r w:rsidRPr="00574BE3">
              <w:rPr>
                <w:b/>
              </w:rPr>
              <w:t>Open Source Tools (PQ):</w:t>
            </w:r>
          </w:p>
          <w:p w14:paraId="0DBB3676" w14:textId="5C9C3F35" w:rsidR="004F6444" w:rsidRPr="004F6444" w:rsidRDefault="004F6444" w:rsidP="004F6444">
            <w:pPr>
              <w:pStyle w:val="ListParagraph"/>
              <w:numPr>
                <w:ilvl w:val="0"/>
                <w:numId w:val="4"/>
              </w:numPr>
              <w:spacing w:line="360" w:lineRule="auto"/>
              <w:rPr>
                <w:rFonts w:ascii="Tahoma" w:hAnsi="Tahoma" w:cs="Tahoma"/>
                <w:b/>
                <w:sz w:val="19"/>
                <w:szCs w:val="19"/>
              </w:rPr>
            </w:pPr>
            <w:r>
              <w:t>Involved in SonarQube setup in server</w:t>
            </w:r>
          </w:p>
          <w:p w14:paraId="7131CE3C" w14:textId="5C1E3E22" w:rsidR="004F6444" w:rsidRPr="004F6444" w:rsidRDefault="004F6444" w:rsidP="004F6444">
            <w:pPr>
              <w:pStyle w:val="ListParagraph"/>
              <w:numPr>
                <w:ilvl w:val="0"/>
                <w:numId w:val="4"/>
              </w:numPr>
              <w:spacing w:line="360" w:lineRule="auto"/>
              <w:rPr>
                <w:rFonts w:ascii="Tahoma" w:hAnsi="Tahoma" w:cs="Tahoma"/>
                <w:b/>
                <w:sz w:val="19"/>
                <w:szCs w:val="19"/>
              </w:rPr>
            </w:pPr>
            <w:r>
              <w:t xml:space="preserve">He helped the team in setting up </w:t>
            </w:r>
            <w:r w:rsidRPr="003A6F8C">
              <w:rPr>
                <w:b/>
              </w:rPr>
              <w:t>LDAP</w:t>
            </w:r>
            <w:r>
              <w:t xml:space="preserve"> and </w:t>
            </w:r>
            <w:r w:rsidRPr="003A6F8C">
              <w:rPr>
                <w:b/>
              </w:rPr>
              <w:t>SMTP</w:t>
            </w:r>
            <w:r>
              <w:t xml:space="preserve"> configuration</w:t>
            </w:r>
            <w:r w:rsidR="00FC2F7C">
              <w:t xml:space="preserve"> and Database setup</w:t>
            </w:r>
            <w:r>
              <w:t xml:space="preserve"> for SonarQube</w:t>
            </w:r>
          </w:p>
          <w:p w14:paraId="60A78C0F" w14:textId="77777777" w:rsidR="004F6444" w:rsidRPr="00DC63FE" w:rsidRDefault="004F6444" w:rsidP="00FC2F7C">
            <w:pPr>
              <w:pStyle w:val="ListParagraph"/>
              <w:numPr>
                <w:ilvl w:val="0"/>
                <w:numId w:val="4"/>
              </w:numPr>
              <w:spacing w:line="360" w:lineRule="auto"/>
              <w:rPr>
                <w:rFonts w:ascii="Tahoma" w:hAnsi="Tahoma" w:cs="Tahoma"/>
                <w:b/>
                <w:sz w:val="19"/>
                <w:szCs w:val="19"/>
              </w:rPr>
            </w:pPr>
            <w:r>
              <w:t>Performed the Sonar Scan fo</w:t>
            </w:r>
            <w:r w:rsidR="00735F83">
              <w:t xml:space="preserve">r multiple technologies </w:t>
            </w:r>
            <w:r>
              <w:t>a</w:t>
            </w:r>
            <w:r w:rsidR="00735F83">
              <w:t>n</w:t>
            </w:r>
            <w:r>
              <w:t>d demonstrated to the team</w:t>
            </w:r>
          </w:p>
          <w:p w14:paraId="3D321E54" w14:textId="446D0683" w:rsidR="00DC63FE" w:rsidRPr="004F6444" w:rsidRDefault="00DC63FE" w:rsidP="00DC63FE">
            <w:pPr>
              <w:pStyle w:val="ListParagraph"/>
              <w:numPr>
                <w:ilvl w:val="0"/>
                <w:numId w:val="4"/>
              </w:numPr>
              <w:spacing w:line="360" w:lineRule="auto"/>
              <w:rPr>
                <w:rFonts w:ascii="Tahoma" w:hAnsi="Tahoma" w:cs="Tahoma"/>
                <w:b/>
                <w:sz w:val="19"/>
                <w:szCs w:val="19"/>
              </w:rPr>
            </w:pPr>
            <w:r>
              <w:lastRenderedPageBreak/>
              <w:t>He is actively participating in Project connect activity to showcase the tools expertize which the projects can benefit from</w:t>
            </w:r>
          </w:p>
        </w:tc>
      </w:tr>
      <w:tr w:rsidR="00E11B88" w:rsidRPr="00E31BF5" w14:paraId="3D321E59" w14:textId="77777777" w:rsidTr="00025CB1">
        <w:trPr>
          <w:trHeight w:val="432"/>
        </w:trPr>
        <w:tc>
          <w:tcPr>
            <w:tcW w:w="2026" w:type="dxa"/>
            <w:shd w:val="clear" w:color="auto" w:fill="auto"/>
            <w:vAlign w:val="center"/>
          </w:tcPr>
          <w:p w14:paraId="3D321E56" w14:textId="49E8AB5F" w:rsidR="00E11B88" w:rsidRPr="00BC7ADB" w:rsidRDefault="00E11B88" w:rsidP="00BD7D40">
            <w:pPr>
              <w:rPr>
                <w:rFonts w:ascii="Tahoma" w:hAnsi="Tahoma" w:cs="Tahoma"/>
                <w:sz w:val="18"/>
              </w:rPr>
            </w:pPr>
            <w:r w:rsidRPr="00B17CC1">
              <w:rPr>
                <w:rFonts w:ascii="Tahoma" w:hAnsi="Tahoma" w:cs="Tahoma"/>
                <w:sz w:val="18"/>
              </w:rPr>
              <w:lastRenderedPageBreak/>
              <w:t>Client Management and Consulting</w:t>
            </w:r>
          </w:p>
        </w:tc>
        <w:tc>
          <w:tcPr>
            <w:tcW w:w="2199" w:type="dxa"/>
            <w:shd w:val="clear" w:color="auto" w:fill="auto"/>
            <w:vAlign w:val="center"/>
          </w:tcPr>
          <w:p w14:paraId="3D321E57" w14:textId="70E9B546" w:rsidR="00716064" w:rsidRPr="00387F92" w:rsidRDefault="00716064" w:rsidP="00387F92">
            <w:pPr>
              <w:rPr>
                <w:rFonts w:ascii="Tahoma" w:hAnsi="Tahoma" w:cs="Tahoma"/>
                <w:sz w:val="18"/>
                <w:szCs w:val="18"/>
              </w:rPr>
            </w:pPr>
          </w:p>
        </w:tc>
        <w:tc>
          <w:tcPr>
            <w:tcW w:w="5824" w:type="dxa"/>
            <w:shd w:val="clear" w:color="auto" w:fill="auto"/>
            <w:vAlign w:val="center"/>
          </w:tcPr>
          <w:p w14:paraId="4375EE0D" w14:textId="3762CDA8" w:rsidR="0049351C" w:rsidRPr="0049351C" w:rsidRDefault="0049351C" w:rsidP="0049351C">
            <w:pPr>
              <w:spacing w:line="360" w:lineRule="auto"/>
              <w:rPr>
                <w:b/>
              </w:rPr>
            </w:pPr>
            <w:r w:rsidRPr="00244918">
              <w:rPr>
                <w:b/>
              </w:rPr>
              <w:t>CAST</w:t>
            </w:r>
            <w:r>
              <w:rPr>
                <w:b/>
              </w:rPr>
              <w:t xml:space="preserve"> Software</w:t>
            </w:r>
            <w:r w:rsidRPr="00244918">
              <w:rPr>
                <w:b/>
              </w:rPr>
              <w:t>:</w:t>
            </w:r>
          </w:p>
          <w:p w14:paraId="3DA5CA8F" w14:textId="204F9B88" w:rsidR="00BB6839" w:rsidRDefault="00AF529C" w:rsidP="004F464F">
            <w:pPr>
              <w:pStyle w:val="ListParagraph"/>
              <w:numPr>
                <w:ilvl w:val="0"/>
                <w:numId w:val="4"/>
              </w:numPr>
              <w:spacing w:line="360" w:lineRule="auto"/>
            </w:pPr>
            <w:r>
              <w:t>Bhaskar has implemented CAST</w:t>
            </w:r>
            <w:r w:rsidR="002151EE">
              <w:t xml:space="preserve"> product</w:t>
            </w:r>
            <w:r w:rsidR="00BB6839">
              <w:t xml:space="preserve"> </w:t>
            </w:r>
            <w:r w:rsidR="003703A8">
              <w:t>close to</w:t>
            </w:r>
            <w:r w:rsidR="00E706D1">
              <w:t xml:space="preserve"> 2</w:t>
            </w:r>
            <w:r w:rsidR="007B7023">
              <w:t>5</w:t>
            </w:r>
            <w:r w:rsidR="00E706D1">
              <w:t>+ accounts</w:t>
            </w:r>
            <w:r w:rsidR="00DD2790">
              <w:t xml:space="preserve"> and 130+ applicat</w:t>
            </w:r>
            <w:r w:rsidR="00C1199F">
              <w:t>i</w:t>
            </w:r>
            <w:r w:rsidR="00DD2790">
              <w:t>ons</w:t>
            </w:r>
          </w:p>
          <w:p w14:paraId="290E66E1" w14:textId="7EAC4BC3" w:rsidR="00E207CD" w:rsidRDefault="00E207CD" w:rsidP="004F464F">
            <w:pPr>
              <w:pStyle w:val="ListParagraph"/>
              <w:numPr>
                <w:ilvl w:val="0"/>
                <w:numId w:val="4"/>
              </w:numPr>
              <w:spacing w:line="360" w:lineRule="auto"/>
            </w:pPr>
            <w:r>
              <w:t>He also got Project allocation for accounts – Save-A-Lot, Transcelerate, SmartTrials</w:t>
            </w:r>
          </w:p>
          <w:p w14:paraId="112A0910" w14:textId="210957AF" w:rsidR="00E207CD" w:rsidRPr="008E78F2" w:rsidRDefault="00AF529C" w:rsidP="00CF0FEC">
            <w:pPr>
              <w:pStyle w:val="ListParagraph"/>
              <w:numPr>
                <w:ilvl w:val="0"/>
                <w:numId w:val="4"/>
              </w:numPr>
              <w:spacing w:line="360" w:lineRule="auto"/>
            </w:pPr>
            <w:r>
              <w:t xml:space="preserve"> Accounts such as </w:t>
            </w:r>
            <w:r w:rsidR="00127C2E">
              <w:t>MetLife</w:t>
            </w:r>
            <w:r>
              <w:t>, N</w:t>
            </w:r>
            <w:r w:rsidR="00127C2E">
              <w:t xml:space="preserve">orthern </w:t>
            </w:r>
            <w:r>
              <w:t>T</w:t>
            </w:r>
            <w:r w:rsidR="00127C2E">
              <w:t>rust</w:t>
            </w:r>
            <w:r>
              <w:t xml:space="preserve">, Delta, Arcadia, C&amp;W, Electrolux, </w:t>
            </w:r>
            <w:r w:rsidR="00127C2E">
              <w:t>PepsiCo</w:t>
            </w:r>
            <w:r>
              <w:t>, QEA</w:t>
            </w:r>
            <w:r w:rsidR="00127C2E">
              <w:t>, Sanofi, Kvaerner, HMH</w:t>
            </w:r>
            <w:r>
              <w:t xml:space="preserve"> </w:t>
            </w:r>
            <w:r w:rsidR="00BB6839">
              <w:t xml:space="preserve">etc. and continue to </w:t>
            </w:r>
            <w:r w:rsidR="00127C2E">
              <w:t>manage</w:t>
            </w:r>
            <w:r w:rsidR="00BB6839">
              <w:t xml:space="preserve"> </w:t>
            </w:r>
            <w:r>
              <w:t>accounts</w:t>
            </w:r>
            <w:r w:rsidR="00BB6839">
              <w:t xml:space="preserve"> such as</w:t>
            </w:r>
            <w:r>
              <w:t xml:space="preserve"> AbbVie, Transcelerate, P</w:t>
            </w:r>
            <w:r w:rsidR="00127C2E">
              <w:t>erkinElmer</w:t>
            </w:r>
            <w:r>
              <w:t>, IAT, Sa</w:t>
            </w:r>
            <w:r w:rsidR="00F650FD">
              <w:t>ve-A-Lot</w:t>
            </w:r>
            <w:r w:rsidR="00831977">
              <w:t>, SmartTrials</w:t>
            </w:r>
            <w:r w:rsidR="000E7C6A">
              <w:t xml:space="preserve"> and Lowes</w:t>
            </w:r>
          </w:p>
          <w:p w14:paraId="7BCEE546" w14:textId="77777777" w:rsidR="00FF4A4E" w:rsidRPr="00220469" w:rsidRDefault="00FF4A4E" w:rsidP="00FF4A4E">
            <w:pPr>
              <w:spacing w:line="360" w:lineRule="auto"/>
              <w:rPr>
                <w:b/>
              </w:rPr>
            </w:pPr>
            <w:r w:rsidRPr="0023311B">
              <w:rPr>
                <w:b/>
              </w:rPr>
              <w:t>IBM</w:t>
            </w:r>
            <w:r>
              <w:rPr>
                <w:b/>
              </w:rPr>
              <w:t xml:space="preserve"> Tools</w:t>
            </w:r>
            <w:r w:rsidRPr="0023311B">
              <w:rPr>
                <w:b/>
              </w:rPr>
              <w:t>:</w:t>
            </w:r>
          </w:p>
          <w:p w14:paraId="30F11E3C" w14:textId="1D309BDD" w:rsidR="000B431D" w:rsidRPr="008E78F2" w:rsidRDefault="000B431D" w:rsidP="004F464F">
            <w:pPr>
              <w:pStyle w:val="ListParagraph"/>
              <w:numPr>
                <w:ilvl w:val="0"/>
                <w:numId w:val="4"/>
              </w:numPr>
              <w:spacing w:line="360" w:lineRule="auto"/>
            </w:pPr>
            <w:r>
              <w:t xml:space="preserve">He </w:t>
            </w:r>
            <w:r w:rsidR="00BB6839">
              <w:t>is currently</w:t>
            </w:r>
            <w:r>
              <w:t xml:space="preserve"> involved in onboarding the accounts into CLM, App</w:t>
            </w:r>
            <w:r w:rsidR="008E78F2">
              <w:t>S</w:t>
            </w:r>
            <w:r>
              <w:t>can</w:t>
            </w:r>
            <w:r w:rsidR="00A90A2F">
              <w:t xml:space="preserve"> and RPT</w:t>
            </w:r>
            <w:r>
              <w:t xml:space="preserve"> tools from IBM stack.</w:t>
            </w:r>
          </w:p>
          <w:p w14:paraId="4B119512" w14:textId="5D82217E" w:rsidR="008E78F2" w:rsidRDefault="008E78F2" w:rsidP="004F464F">
            <w:pPr>
              <w:pStyle w:val="ListParagraph"/>
              <w:numPr>
                <w:ilvl w:val="0"/>
                <w:numId w:val="4"/>
              </w:numPr>
              <w:spacing w:line="360" w:lineRule="auto"/>
            </w:pPr>
            <w:r w:rsidRPr="00A95AE1">
              <w:rPr>
                <w:b/>
              </w:rPr>
              <w:t>On boarded 3M Account onto CLM (RTC) &amp; uploaded 800+ Articles &amp; Artifacts, with more than 200+ Users</w:t>
            </w:r>
            <w:r>
              <w:t>.</w:t>
            </w:r>
          </w:p>
          <w:p w14:paraId="644BD515" w14:textId="3785902D" w:rsidR="007053A8" w:rsidRPr="00A95AE1" w:rsidRDefault="007053A8" w:rsidP="004F464F">
            <w:pPr>
              <w:pStyle w:val="ListParagraph"/>
              <w:numPr>
                <w:ilvl w:val="0"/>
                <w:numId w:val="4"/>
              </w:numPr>
              <w:spacing w:line="360" w:lineRule="auto"/>
              <w:rPr>
                <w:b/>
              </w:rPr>
            </w:pPr>
            <w:r w:rsidRPr="00A95AE1">
              <w:rPr>
                <w:b/>
              </w:rPr>
              <w:t>On boarded 4 users for AppScan and RPT tool from BOAT account</w:t>
            </w:r>
          </w:p>
          <w:p w14:paraId="19F8EA23" w14:textId="2933B306" w:rsidR="00A023A5" w:rsidRDefault="00A023A5" w:rsidP="00A023A5">
            <w:pPr>
              <w:pStyle w:val="ListParagraph"/>
              <w:numPr>
                <w:ilvl w:val="0"/>
                <w:numId w:val="4"/>
              </w:numPr>
              <w:spacing w:line="360" w:lineRule="auto"/>
            </w:pPr>
            <w:r>
              <w:t xml:space="preserve">Handling the complete administration and operational activities w.r.t to </w:t>
            </w:r>
            <w:r w:rsidRPr="00A56411">
              <w:rPr>
                <w:b/>
              </w:rPr>
              <w:t>IBM CLM for accounts like Academy, 3M, PepsiCo, ERC, Corelogic, APAC Innovation Program, Capital One, TGS</w:t>
            </w:r>
          </w:p>
          <w:p w14:paraId="492B5163" w14:textId="77777777" w:rsidR="00124586" w:rsidRPr="00574BE3" w:rsidRDefault="00124586" w:rsidP="00124586">
            <w:pPr>
              <w:spacing w:line="360" w:lineRule="auto"/>
              <w:rPr>
                <w:b/>
              </w:rPr>
            </w:pPr>
            <w:r w:rsidRPr="00574BE3">
              <w:rPr>
                <w:b/>
              </w:rPr>
              <w:t>Open Source Tools (PQ):</w:t>
            </w:r>
          </w:p>
          <w:p w14:paraId="102B7D21" w14:textId="6CD8C57C" w:rsidR="00C73DB4" w:rsidRDefault="007053A8" w:rsidP="00C73DB4">
            <w:pPr>
              <w:pStyle w:val="ListParagraph"/>
              <w:numPr>
                <w:ilvl w:val="0"/>
                <w:numId w:val="4"/>
              </w:numPr>
              <w:spacing w:line="360" w:lineRule="auto"/>
            </w:pPr>
            <w:r>
              <w:t>He is currently involved in reaching out to the accounts where they need support in implementing the Open Source tools like JIRA, SonarQube and Junit for Product Quality Improvement</w:t>
            </w:r>
            <w:r w:rsidR="00A023A5">
              <w:t xml:space="preserve"> Initiative</w:t>
            </w:r>
          </w:p>
          <w:p w14:paraId="531D0D13" w14:textId="20E6CC1A" w:rsidR="00C73DB4" w:rsidRDefault="00B55C46" w:rsidP="00C73DB4">
            <w:pPr>
              <w:pStyle w:val="ListParagraph"/>
              <w:numPr>
                <w:ilvl w:val="0"/>
                <w:numId w:val="4"/>
              </w:numPr>
              <w:spacing w:line="360" w:lineRule="auto"/>
            </w:pPr>
            <w:r>
              <w:t>Imple</w:t>
            </w:r>
            <w:r w:rsidR="00AE1037">
              <w:t xml:space="preserve">mented the Automation process and custom report generation for JIRA tool in </w:t>
            </w:r>
            <w:r w:rsidR="009C0E8F" w:rsidRPr="00B55C46">
              <w:rPr>
                <w:b/>
              </w:rPr>
              <w:t>AbbVie</w:t>
            </w:r>
            <w:r w:rsidR="00AE1037">
              <w:t xml:space="preserve"> project</w:t>
            </w:r>
          </w:p>
          <w:p w14:paraId="6C1B3142" w14:textId="20C86FCD" w:rsidR="00B55C46" w:rsidRPr="00C73DB4" w:rsidRDefault="00AE1037" w:rsidP="000800E9">
            <w:pPr>
              <w:pStyle w:val="ListParagraph"/>
              <w:numPr>
                <w:ilvl w:val="0"/>
                <w:numId w:val="4"/>
              </w:numPr>
              <w:spacing w:line="360" w:lineRule="auto"/>
            </w:pPr>
            <w:r>
              <w:t xml:space="preserve">Helped the </w:t>
            </w:r>
            <w:r w:rsidR="000800E9" w:rsidRPr="000800E9">
              <w:rPr>
                <w:b/>
              </w:rPr>
              <w:t xml:space="preserve">AMERICAN FAMILY LIFE </w:t>
            </w:r>
            <w:r>
              <w:t>project team in custom report generation using Zephyr for JIRA.</w:t>
            </w:r>
          </w:p>
          <w:p w14:paraId="3D321E58" w14:textId="37261EEF" w:rsidR="00526FD9" w:rsidRPr="000E0400" w:rsidRDefault="003703A8" w:rsidP="00477083">
            <w:pPr>
              <w:pStyle w:val="ListParagraph"/>
              <w:spacing w:line="360" w:lineRule="auto"/>
              <w:ind w:left="360"/>
              <w:jc w:val="both"/>
              <w:rPr>
                <w:rFonts w:ascii="Tahoma" w:hAnsi="Tahoma" w:cs="Tahoma"/>
                <w:b/>
                <w:i/>
              </w:rPr>
            </w:pPr>
            <w:r w:rsidRPr="000E0400">
              <w:rPr>
                <w:rFonts w:ascii="Tahoma" w:hAnsi="Tahoma" w:cs="Tahoma"/>
                <w:b/>
                <w:i/>
              </w:rPr>
              <w:t xml:space="preserve">Refer Page </w:t>
            </w:r>
            <w:r w:rsidR="00477083" w:rsidRPr="000E0400">
              <w:rPr>
                <w:rFonts w:ascii="Tahoma" w:hAnsi="Tahoma" w:cs="Tahoma"/>
                <w:b/>
                <w:i/>
              </w:rPr>
              <w:t>6</w:t>
            </w:r>
            <w:r w:rsidR="009B73BC" w:rsidRPr="000E0400">
              <w:rPr>
                <w:rFonts w:ascii="Tahoma" w:hAnsi="Tahoma" w:cs="Tahoma"/>
                <w:b/>
                <w:i/>
              </w:rPr>
              <w:t xml:space="preserve"> for more details</w:t>
            </w:r>
            <w:r w:rsidR="001A6AE9" w:rsidRPr="000E0400">
              <w:rPr>
                <w:rFonts w:ascii="Tahoma" w:hAnsi="Tahoma" w:cs="Tahoma"/>
                <w:b/>
                <w:i/>
              </w:rPr>
              <w:t xml:space="preserve"> (</w:t>
            </w:r>
            <w:r w:rsidR="001A6AE9" w:rsidRPr="000E0400">
              <w:rPr>
                <w:rFonts w:ascii="Arial" w:hAnsi="Arial" w:cs="Arial"/>
                <w:b/>
                <w:i/>
                <w:sz w:val="18"/>
                <w:szCs w:val="18"/>
              </w:rPr>
              <w:t>Notable achievements in the following key engagements)</w:t>
            </w:r>
          </w:p>
        </w:tc>
      </w:tr>
      <w:tr w:rsidR="00E11B88" w:rsidRPr="00E31BF5" w14:paraId="3D321E5D" w14:textId="77777777" w:rsidTr="00025CB1">
        <w:trPr>
          <w:trHeight w:val="432"/>
        </w:trPr>
        <w:tc>
          <w:tcPr>
            <w:tcW w:w="2026" w:type="dxa"/>
            <w:shd w:val="clear" w:color="auto" w:fill="auto"/>
            <w:vAlign w:val="center"/>
          </w:tcPr>
          <w:p w14:paraId="3D321E5A" w14:textId="7C172994" w:rsidR="00E11B88" w:rsidRPr="00B17CC1" w:rsidRDefault="00E11B88" w:rsidP="00BD7D40">
            <w:pPr>
              <w:rPr>
                <w:rFonts w:ascii="Tahoma" w:hAnsi="Tahoma" w:cs="Tahoma"/>
                <w:sz w:val="18"/>
              </w:rPr>
            </w:pPr>
            <w:r w:rsidRPr="00B17CC1">
              <w:rPr>
                <w:rFonts w:ascii="Tahoma" w:hAnsi="Tahoma" w:cs="Tahoma"/>
                <w:sz w:val="18"/>
              </w:rPr>
              <w:lastRenderedPageBreak/>
              <w:t>Knowledge &amp; Competence Development</w:t>
            </w:r>
          </w:p>
        </w:tc>
        <w:tc>
          <w:tcPr>
            <w:tcW w:w="2199" w:type="dxa"/>
            <w:shd w:val="clear" w:color="auto" w:fill="auto"/>
            <w:vAlign w:val="center"/>
          </w:tcPr>
          <w:p w14:paraId="3F87A32F" w14:textId="3E7BFC54" w:rsidR="00F919C9" w:rsidRPr="00F919C9" w:rsidRDefault="00F919C9" w:rsidP="00387F92">
            <w:pPr>
              <w:pStyle w:val="ListParagraph"/>
              <w:ind w:left="450"/>
              <w:rPr>
                <w:rFonts w:ascii="Tahoma" w:hAnsi="Tahoma" w:cs="Tahoma"/>
                <w:sz w:val="18"/>
                <w:szCs w:val="18"/>
              </w:rPr>
            </w:pPr>
          </w:p>
          <w:p w14:paraId="3D321E5B" w14:textId="536F5A3E" w:rsidR="00B961C5" w:rsidRPr="00B961C5" w:rsidRDefault="00B961C5" w:rsidP="00B961C5">
            <w:pPr>
              <w:rPr>
                <w:rFonts w:ascii="Tahoma" w:hAnsi="Tahoma" w:cs="Tahoma"/>
                <w:sz w:val="18"/>
                <w:szCs w:val="18"/>
              </w:rPr>
            </w:pPr>
          </w:p>
        </w:tc>
        <w:tc>
          <w:tcPr>
            <w:tcW w:w="5824" w:type="dxa"/>
            <w:shd w:val="clear" w:color="auto" w:fill="auto"/>
            <w:vAlign w:val="center"/>
          </w:tcPr>
          <w:p w14:paraId="0E740265" w14:textId="0D089807" w:rsidR="008E78F2" w:rsidRPr="008E78F2" w:rsidRDefault="008E78F2" w:rsidP="004F464F">
            <w:pPr>
              <w:pStyle w:val="ListParagraph"/>
              <w:numPr>
                <w:ilvl w:val="0"/>
                <w:numId w:val="4"/>
              </w:numPr>
              <w:spacing w:line="360" w:lineRule="auto"/>
            </w:pPr>
            <w:r>
              <w:t xml:space="preserve">He demonstrated remarkable capability in mastering new tools </w:t>
            </w:r>
            <w:r w:rsidR="00E274E1">
              <w:t xml:space="preserve">like </w:t>
            </w:r>
            <w:r w:rsidR="00E274E1" w:rsidRPr="00453D7A">
              <w:rPr>
                <w:b/>
              </w:rPr>
              <w:t>JIRA, SonarQube,</w:t>
            </w:r>
            <w:r w:rsidRPr="00453D7A">
              <w:rPr>
                <w:b/>
              </w:rPr>
              <w:t xml:space="preserve"> </w:t>
            </w:r>
            <w:r w:rsidR="00575F80" w:rsidRPr="00453D7A">
              <w:rPr>
                <w:b/>
              </w:rPr>
              <w:t>Junit</w:t>
            </w:r>
            <w:r w:rsidR="00E274E1" w:rsidRPr="00453D7A">
              <w:rPr>
                <w:b/>
              </w:rPr>
              <w:t>, Maven, Python, Azure DevOps, GitHub and Jenkins</w:t>
            </w:r>
          </w:p>
          <w:p w14:paraId="4F35F5B4" w14:textId="77777777" w:rsidR="00E11B88" w:rsidRDefault="008E78F2" w:rsidP="00E8226B">
            <w:pPr>
              <w:pStyle w:val="ListParagraph"/>
              <w:numPr>
                <w:ilvl w:val="0"/>
                <w:numId w:val="4"/>
              </w:numPr>
              <w:spacing w:line="360" w:lineRule="auto"/>
              <w:rPr>
                <w:rFonts w:ascii="Tahoma" w:hAnsi="Tahoma" w:cs="Tahoma"/>
              </w:rPr>
            </w:pPr>
            <w:r w:rsidRPr="001D24A5">
              <w:rPr>
                <w:b/>
              </w:rPr>
              <w:t xml:space="preserve">He </w:t>
            </w:r>
            <w:r w:rsidR="00E8226B" w:rsidRPr="001D24A5">
              <w:rPr>
                <w:b/>
              </w:rPr>
              <w:t>was the</w:t>
            </w:r>
            <w:r w:rsidRPr="001D24A5">
              <w:rPr>
                <w:b/>
              </w:rPr>
              <w:t xml:space="preserve"> first</w:t>
            </w:r>
            <w:r w:rsidR="00E8226B" w:rsidRPr="001D24A5">
              <w:rPr>
                <w:b/>
              </w:rPr>
              <w:t xml:space="preserve"> person</w:t>
            </w:r>
            <w:r w:rsidRPr="001D24A5">
              <w:rPr>
                <w:b/>
              </w:rPr>
              <w:t xml:space="preserve"> to Setup CAST Automation with Jenkins </w:t>
            </w:r>
            <w:r w:rsidR="00A74E3F" w:rsidRPr="001D24A5">
              <w:rPr>
                <w:b/>
              </w:rPr>
              <w:t xml:space="preserve">and JIRA </w:t>
            </w:r>
            <w:r w:rsidRPr="001D24A5">
              <w:rPr>
                <w:b/>
              </w:rPr>
              <w:t xml:space="preserve">for CoreLogic. The </w:t>
            </w:r>
            <w:r w:rsidR="00A74E3F" w:rsidRPr="001D24A5">
              <w:rPr>
                <w:b/>
              </w:rPr>
              <w:t>same</w:t>
            </w:r>
            <w:r w:rsidRPr="001D24A5">
              <w:rPr>
                <w:b/>
              </w:rPr>
              <w:t xml:space="preserve"> </w:t>
            </w:r>
            <w:r w:rsidR="00E8226B" w:rsidRPr="001D24A5">
              <w:rPr>
                <w:b/>
              </w:rPr>
              <w:t xml:space="preserve">was </w:t>
            </w:r>
            <w:r w:rsidRPr="001D24A5">
              <w:rPr>
                <w:b/>
              </w:rPr>
              <w:t>implement</w:t>
            </w:r>
            <w:r w:rsidR="00E8226B" w:rsidRPr="001D24A5">
              <w:rPr>
                <w:b/>
              </w:rPr>
              <w:t xml:space="preserve">ed </w:t>
            </w:r>
            <w:r w:rsidRPr="001D24A5">
              <w:rPr>
                <w:b/>
              </w:rPr>
              <w:t>now for several accounts</w:t>
            </w:r>
            <w:r>
              <w:t>.</w:t>
            </w:r>
          </w:p>
          <w:p w14:paraId="3D321E5C" w14:textId="20490264" w:rsidR="005E4186" w:rsidRPr="00DB2288" w:rsidRDefault="005E4186" w:rsidP="00E8226B">
            <w:pPr>
              <w:pStyle w:val="ListParagraph"/>
              <w:numPr>
                <w:ilvl w:val="0"/>
                <w:numId w:val="4"/>
              </w:numPr>
              <w:spacing w:line="360" w:lineRule="auto"/>
              <w:rPr>
                <w:rFonts w:ascii="Tahoma" w:hAnsi="Tahoma" w:cs="Tahoma"/>
                <w:b/>
              </w:rPr>
            </w:pPr>
            <w:r w:rsidRPr="00DB2288">
              <w:rPr>
                <w:b/>
              </w:rPr>
              <w:t>He is the go to person for any IBM CLM and DB2 related activities</w:t>
            </w:r>
            <w:r w:rsidR="001976DD" w:rsidRPr="00DB2288">
              <w:rPr>
                <w:b/>
              </w:rPr>
              <w:t xml:space="preserve"> or queries</w:t>
            </w:r>
            <w:r w:rsidR="003B0F9D" w:rsidRPr="00DB2288">
              <w:rPr>
                <w:b/>
              </w:rPr>
              <w:t xml:space="preserve"> in the team</w:t>
            </w:r>
          </w:p>
        </w:tc>
      </w:tr>
      <w:tr w:rsidR="00E11B88" w:rsidRPr="00E31BF5" w14:paraId="3D321E61" w14:textId="77777777" w:rsidTr="00025CB1">
        <w:trPr>
          <w:trHeight w:val="432"/>
        </w:trPr>
        <w:tc>
          <w:tcPr>
            <w:tcW w:w="2026" w:type="dxa"/>
            <w:shd w:val="clear" w:color="auto" w:fill="auto"/>
            <w:vAlign w:val="center"/>
          </w:tcPr>
          <w:p w14:paraId="3D321E5E" w14:textId="7D78CF84" w:rsidR="00E11B88" w:rsidRPr="0044308E" w:rsidRDefault="00E11B88" w:rsidP="00BD7D40">
            <w:pPr>
              <w:rPr>
                <w:rFonts w:ascii="Tahoma" w:hAnsi="Tahoma" w:cs="Tahoma"/>
                <w:sz w:val="18"/>
                <w:szCs w:val="18"/>
              </w:rPr>
            </w:pPr>
            <w:r w:rsidRPr="0044308E">
              <w:rPr>
                <w:rFonts w:ascii="Tahoma" w:hAnsi="Tahoma" w:cs="Tahoma"/>
                <w:sz w:val="18"/>
                <w:szCs w:val="18"/>
              </w:rPr>
              <w:t>Client feedback</w:t>
            </w:r>
          </w:p>
        </w:tc>
        <w:tc>
          <w:tcPr>
            <w:tcW w:w="2199" w:type="dxa"/>
            <w:shd w:val="clear" w:color="auto" w:fill="auto"/>
            <w:vAlign w:val="center"/>
          </w:tcPr>
          <w:p w14:paraId="3D321E5F" w14:textId="669A3512" w:rsidR="00B961C5" w:rsidRPr="00B961C5" w:rsidRDefault="00B961C5" w:rsidP="004F464F">
            <w:pPr>
              <w:pStyle w:val="ListParagraph"/>
              <w:numPr>
                <w:ilvl w:val="0"/>
                <w:numId w:val="2"/>
              </w:numPr>
              <w:ind w:left="270"/>
              <w:rPr>
                <w:rFonts w:ascii="Tahoma" w:hAnsi="Tahoma" w:cs="Tahoma"/>
                <w:sz w:val="18"/>
                <w:szCs w:val="18"/>
              </w:rPr>
            </w:pPr>
            <w:r>
              <w:rPr>
                <w:rFonts w:ascii="Tahoma" w:hAnsi="Tahoma" w:cs="Tahoma"/>
                <w:sz w:val="18"/>
                <w:szCs w:val="18"/>
              </w:rPr>
              <w:t xml:space="preserve"> </w:t>
            </w:r>
            <w:r w:rsidR="00CF3842" w:rsidRPr="0044308E">
              <w:rPr>
                <w:rFonts w:ascii="Tahoma" w:hAnsi="Tahoma" w:cs="Tahoma"/>
                <w:i/>
                <w:sz w:val="18"/>
                <w:szCs w:val="18"/>
              </w:rPr>
              <w:t>if any, include mails wherever applicable</w:t>
            </w:r>
          </w:p>
        </w:tc>
        <w:tc>
          <w:tcPr>
            <w:tcW w:w="5824" w:type="dxa"/>
            <w:shd w:val="clear" w:color="auto" w:fill="auto"/>
            <w:vAlign w:val="center"/>
          </w:tcPr>
          <w:p w14:paraId="36CD8F8A" w14:textId="7BAF18B4" w:rsidR="00E11B88" w:rsidRPr="00C73DB4" w:rsidRDefault="002E105D" w:rsidP="00766330">
            <w:pPr>
              <w:rPr>
                <w:rFonts w:asciiTheme="minorHAnsi" w:eastAsiaTheme="minorHAnsi" w:hAnsiTheme="minorHAnsi" w:cstheme="minorBidi"/>
                <w:sz w:val="2"/>
                <w:szCs w:val="22"/>
              </w:rPr>
            </w:pPr>
            <w:r w:rsidRPr="00C73DB4">
              <w:rPr>
                <w:rFonts w:ascii="Tahoma" w:eastAsiaTheme="minorHAnsi" w:hAnsi="Tahoma" w:cs="Tahoma"/>
                <w:sz w:val="2"/>
                <w:szCs w:val="22"/>
              </w:rPr>
              <w:object w:dxaOrig="2069" w:dyaOrig="1339" w14:anchorId="5BB10E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pt;height:49.65pt" o:ole="">
                  <v:imagedata r:id="rId11" o:title=""/>
                </v:shape>
                <o:OLEObject Type="Embed" ProgID="Package" ShapeID="_x0000_i1025" DrawAspect="Icon" ObjectID="_1663760589" r:id="rId12"/>
              </w:object>
            </w:r>
            <w:r w:rsidR="00E92ED1" w:rsidRPr="00C73DB4">
              <w:rPr>
                <w:rFonts w:ascii="Tahoma" w:eastAsiaTheme="minorHAnsi" w:hAnsi="Tahoma" w:cs="Tahoma"/>
                <w:sz w:val="2"/>
                <w:szCs w:val="22"/>
              </w:rPr>
              <w:object w:dxaOrig="1551" w:dyaOrig="1004" w14:anchorId="00905705">
                <v:shape id="_x0000_i1026" type="#_x0000_t75" style="width:78.55pt;height:49.65pt" o:ole="">
                  <v:imagedata r:id="rId13" o:title=""/>
                </v:shape>
                <o:OLEObject Type="Embed" ProgID="Package" ShapeID="_x0000_i1026" DrawAspect="Icon" ObjectID="_1663760590" r:id="rId14"/>
              </w:object>
            </w:r>
            <w:r w:rsidR="00CE4D76" w:rsidRPr="00C73DB4">
              <w:rPr>
                <w:rFonts w:ascii="Tahoma" w:hAnsi="Tahoma" w:cs="Tahoma"/>
                <w:sz w:val="2"/>
              </w:rPr>
              <w:t xml:space="preserve">  </w:t>
            </w:r>
            <w:r w:rsidR="00E92ED1" w:rsidRPr="00C73DB4">
              <w:rPr>
                <w:rFonts w:ascii="Tahoma" w:eastAsiaTheme="minorHAnsi" w:hAnsi="Tahoma" w:cs="Tahoma"/>
                <w:sz w:val="2"/>
                <w:szCs w:val="22"/>
              </w:rPr>
              <w:object w:dxaOrig="1551" w:dyaOrig="1004" w14:anchorId="7C199143">
                <v:shape id="_x0000_i1027" type="#_x0000_t75" style="width:78.55pt;height:49.65pt" o:ole="">
                  <v:imagedata r:id="rId15" o:title=""/>
                </v:shape>
                <o:OLEObject Type="Embed" ProgID="Package" ShapeID="_x0000_i1027" DrawAspect="Icon" ObjectID="_1663760591" r:id="rId16"/>
              </w:object>
            </w:r>
            <w:r w:rsidR="00CE4D76" w:rsidRPr="00C73DB4">
              <w:rPr>
                <w:rFonts w:ascii="Tahoma" w:eastAsiaTheme="minorHAnsi" w:hAnsi="Tahoma" w:cs="Tahoma"/>
                <w:sz w:val="2"/>
                <w:szCs w:val="22"/>
              </w:rPr>
              <w:object w:dxaOrig="1551" w:dyaOrig="1004" w14:anchorId="1639FF88">
                <v:shape id="_x0000_i1028" type="#_x0000_t75" style="width:78.55pt;height:49.65pt" o:ole="">
                  <v:imagedata r:id="rId17" o:title=""/>
                </v:shape>
                <o:OLEObject Type="Embed" ProgID="Package" ShapeID="_x0000_i1028" DrawAspect="Icon" ObjectID="_1663760592" r:id="rId18"/>
              </w:object>
            </w:r>
            <w:r w:rsidR="00766330" w:rsidRPr="00C73DB4">
              <w:rPr>
                <w:rFonts w:ascii="Tahoma" w:eastAsiaTheme="minorHAnsi" w:hAnsi="Tahoma" w:cs="Tahoma"/>
                <w:sz w:val="2"/>
                <w:szCs w:val="22"/>
              </w:rPr>
              <w:object w:dxaOrig="2069" w:dyaOrig="1339" w14:anchorId="06980A50">
                <v:shape id="_x0000_i1029" type="#_x0000_t75" style="width:78.55pt;height:49.65pt" o:ole="">
                  <v:imagedata r:id="rId19" o:title=""/>
                </v:shape>
                <o:OLEObject Type="Embed" ProgID="Package" ShapeID="_x0000_i1029" DrawAspect="Icon" ObjectID="_1663760593" r:id="rId20"/>
              </w:object>
            </w:r>
            <w:r w:rsidR="005473D3" w:rsidRPr="00C73DB4">
              <w:rPr>
                <w:rFonts w:ascii="Tahoma" w:eastAsiaTheme="minorHAnsi" w:hAnsi="Tahoma" w:cs="Tahoma"/>
                <w:sz w:val="2"/>
                <w:szCs w:val="22"/>
              </w:rPr>
              <w:t xml:space="preserve"> </w:t>
            </w:r>
            <w:r w:rsidR="00CE4D76" w:rsidRPr="00C73DB4">
              <w:rPr>
                <w:rFonts w:ascii="Tahoma" w:eastAsiaTheme="minorHAnsi" w:hAnsi="Tahoma" w:cs="Tahoma"/>
                <w:sz w:val="2"/>
                <w:szCs w:val="22"/>
              </w:rPr>
              <w:object w:dxaOrig="1551" w:dyaOrig="1004" w14:anchorId="1E578FC3">
                <v:shape id="_x0000_i1030" type="#_x0000_t75" style="width:78.55pt;height:49.65pt" o:ole="">
                  <v:imagedata r:id="rId21" o:title=""/>
                </v:shape>
                <o:OLEObject Type="Embed" ProgID="Package" ShapeID="_x0000_i1030" DrawAspect="Icon" ObjectID="_1663760594" r:id="rId22"/>
              </w:object>
            </w:r>
            <w:r w:rsidR="00E92ED1" w:rsidRPr="00C73DB4">
              <w:rPr>
                <w:rFonts w:ascii="Tahoma" w:eastAsiaTheme="minorHAnsi" w:hAnsi="Tahoma" w:cs="Tahoma"/>
                <w:sz w:val="2"/>
                <w:szCs w:val="22"/>
              </w:rPr>
              <w:object w:dxaOrig="1551" w:dyaOrig="1004" w14:anchorId="604644E7">
                <v:shape id="_x0000_i1031" type="#_x0000_t75" style="width:78.55pt;height:49.65pt" o:ole="">
                  <v:imagedata r:id="rId23" o:title=""/>
                </v:shape>
                <o:OLEObject Type="Embed" ProgID="Package" ShapeID="_x0000_i1031" DrawAspect="Icon" ObjectID="_1663760595" r:id="rId24"/>
              </w:object>
            </w:r>
            <w:r w:rsidR="00766330" w:rsidRPr="00C73DB4">
              <w:rPr>
                <w:sz w:val="2"/>
              </w:rPr>
              <w:t xml:space="preserve"> </w:t>
            </w:r>
            <w:r w:rsidR="003F20A7" w:rsidRPr="00C73DB4">
              <w:rPr>
                <w:rFonts w:asciiTheme="minorHAnsi" w:eastAsiaTheme="minorHAnsi" w:hAnsiTheme="minorHAnsi" w:cstheme="minorBidi"/>
                <w:sz w:val="2"/>
                <w:szCs w:val="22"/>
              </w:rPr>
              <w:object w:dxaOrig="1508" w:dyaOrig="984" w14:anchorId="0CAC23BA">
                <v:shape id="_x0000_i1032" type="#_x0000_t75" style="width:75.45pt;height:48.9pt" o:ole="">
                  <v:imagedata r:id="rId25" o:title=""/>
                </v:shape>
                <o:OLEObject Type="Embed" ProgID="Package" ShapeID="_x0000_i1032" DrawAspect="Icon" ObjectID="_1663760596" r:id="rId26"/>
              </w:object>
            </w:r>
            <w:r w:rsidR="005473D3" w:rsidRPr="00C73DB4">
              <w:rPr>
                <w:rFonts w:asciiTheme="minorHAnsi" w:eastAsiaTheme="minorHAnsi" w:hAnsiTheme="minorHAnsi" w:cstheme="minorBidi"/>
                <w:sz w:val="2"/>
                <w:szCs w:val="22"/>
              </w:rPr>
              <w:t xml:space="preserve">  </w:t>
            </w:r>
            <w:r w:rsidR="005473D3" w:rsidRPr="00C73DB4">
              <w:rPr>
                <w:rFonts w:asciiTheme="minorHAnsi" w:eastAsiaTheme="minorHAnsi" w:hAnsiTheme="minorHAnsi" w:cstheme="minorBidi"/>
                <w:sz w:val="2"/>
                <w:szCs w:val="22"/>
              </w:rPr>
              <w:object w:dxaOrig="1508" w:dyaOrig="984" w14:anchorId="67A4D4A3">
                <v:shape id="_x0000_i1033" type="#_x0000_t75" style="width:75.45pt;height:48.9pt" o:ole="">
                  <v:imagedata r:id="rId27" o:title=""/>
                </v:shape>
                <o:OLEObject Type="Embed" ProgID="Package" ShapeID="_x0000_i1033" DrawAspect="Icon" ObjectID="_1663760597" r:id="rId28"/>
              </w:object>
            </w:r>
            <w:r w:rsidR="00D91CC7" w:rsidRPr="00C73DB4">
              <w:rPr>
                <w:rFonts w:asciiTheme="minorHAnsi" w:eastAsiaTheme="minorHAnsi" w:hAnsiTheme="minorHAnsi" w:cstheme="minorBidi"/>
                <w:sz w:val="2"/>
                <w:szCs w:val="22"/>
              </w:rPr>
              <w:object w:dxaOrig="1508" w:dyaOrig="984" w14:anchorId="555B6449">
                <v:shape id="_x0000_i1034" type="#_x0000_t75" style="width:75.45pt;height:48.9pt" o:ole="">
                  <v:imagedata r:id="rId29" o:title=""/>
                </v:shape>
                <o:OLEObject Type="Embed" ProgID="Package" ShapeID="_x0000_i1034" DrawAspect="Icon" ObjectID="_1663760598" r:id="rId30"/>
              </w:object>
            </w:r>
            <w:r w:rsidR="00065834" w:rsidRPr="00C73DB4">
              <w:rPr>
                <w:rFonts w:asciiTheme="minorHAnsi" w:eastAsiaTheme="minorHAnsi" w:hAnsiTheme="minorHAnsi" w:cstheme="minorBidi"/>
                <w:sz w:val="2"/>
                <w:szCs w:val="22"/>
              </w:rPr>
              <w:t xml:space="preserve">  </w:t>
            </w:r>
            <w:r w:rsidR="00065834" w:rsidRPr="00C73DB4">
              <w:rPr>
                <w:rFonts w:asciiTheme="minorHAnsi" w:eastAsiaTheme="minorHAnsi" w:hAnsiTheme="minorHAnsi" w:cstheme="minorBidi"/>
                <w:sz w:val="2"/>
                <w:szCs w:val="22"/>
              </w:rPr>
              <w:object w:dxaOrig="1508" w:dyaOrig="984" w14:anchorId="6573F680">
                <v:shape id="_x0000_i1035" type="#_x0000_t75" style="width:75.45pt;height:48.9pt" o:ole="">
                  <v:imagedata r:id="rId31" o:title=""/>
                </v:shape>
                <o:OLEObject Type="Embed" ProgID="Package" ShapeID="_x0000_i1035" DrawAspect="Icon" ObjectID="_1663760599" r:id="rId32"/>
              </w:object>
            </w:r>
            <w:r w:rsidR="00065834" w:rsidRPr="00C73DB4">
              <w:rPr>
                <w:rFonts w:asciiTheme="minorHAnsi" w:eastAsiaTheme="minorHAnsi" w:hAnsiTheme="minorHAnsi" w:cstheme="minorBidi"/>
                <w:sz w:val="2"/>
                <w:szCs w:val="22"/>
              </w:rPr>
              <w:t xml:space="preserve">  </w:t>
            </w:r>
            <w:r w:rsidR="00065834" w:rsidRPr="00C73DB4">
              <w:rPr>
                <w:rFonts w:asciiTheme="minorHAnsi" w:eastAsiaTheme="minorHAnsi" w:hAnsiTheme="minorHAnsi" w:cstheme="minorBidi"/>
                <w:sz w:val="2"/>
                <w:szCs w:val="22"/>
              </w:rPr>
              <w:object w:dxaOrig="1508" w:dyaOrig="984" w14:anchorId="075ADB3D">
                <v:shape id="_x0000_i1036" type="#_x0000_t75" style="width:75.45pt;height:48.9pt" o:ole="">
                  <v:imagedata r:id="rId33" o:title=""/>
                </v:shape>
                <o:OLEObject Type="Embed" ProgID="Package" ShapeID="_x0000_i1036" DrawAspect="Icon" ObjectID="_1663760600" r:id="rId34"/>
              </w:object>
            </w:r>
            <w:r w:rsidR="00065834" w:rsidRPr="00C73DB4">
              <w:rPr>
                <w:rFonts w:asciiTheme="minorHAnsi" w:eastAsiaTheme="minorHAnsi" w:hAnsiTheme="minorHAnsi" w:cstheme="minorBidi"/>
                <w:sz w:val="2"/>
                <w:szCs w:val="22"/>
              </w:rPr>
              <w:t xml:space="preserve"> </w:t>
            </w:r>
          </w:p>
          <w:p w14:paraId="3D321E60" w14:textId="59E32E18" w:rsidR="00065834" w:rsidRPr="00B019AA" w:rsidRDefault="00065834" w:rsidP="00C73DB4">
            <w:pPr>
              <w:rPr>
                <w:rFonts w:ascii="Tahoma" w:hAnsi="Tahoma" w:cs="Tahoma"/>
              </w:rPr>
            </w:pPr>
            <w:r w:rsidRPr="00C73DB4">
              <w:rPr>
                <w:rFonts w:ascii="Tahoma" w:eastAsiaTheme="minorHAnsi" w:hAnsi="Tahoma" w:cs="Tahoma"/>
                <w:sz w:val="2"/>
                <w:szCs w:val="22"/>
              </w:rPr>
              <w:object w:dxaOrig="1508" w:dyaOrig="984" w14:anchorId="2DEB7335">
                <v:shape id="_x0000_i1037" type="#_x0000_t75" style="width:75.45pt;height:48.9pt" o:ole="">
                  <v:imagedata r:id="rId35" o:title=""/>
                </v:shape>
                <o:OLEObject Type="Embed" ProgID="Package" ShapeID="_x0000_i1037" DrawAspect="Icon" ObjectID="_1663760601" r:id="rId36"/>
              </w:object>
            </w:r>
            <w:r w:rsidRPr="00C73DB4">
              <w:rPr>
                <w:rFonts w:ascii="Tahoma" w:hAnsi="Tahoma" w:cs="Tahoma"/>
                <w:sz w:val="2"/>
              </w:rPr>
              <w:t xml:space="preserve">  </w:t>
            </w:r>
            <w:r w:rsidRPr="00C73DB4">
              <w:rPr>
                <w:rFonts w:ascii="Tahoma" w:eastAsiaTheme="minorHAnsi" w:hAnsi="Tahoma" w:cs="Tahoma"/>
                <w:sz w:val="2"/>
                <w:szCs w:val="22"/>
              </w:rPr>
              <w:object w:dxaOrig="1508" w:dyaOrig="984" w14:anchorId="74F085A4">
                <v:shape id="_x0000_i1038" type="#_x0000_t75" style="width:75.45pt;height:48.9pt" o:ole="">
                  <v:imagedata r:id="rId37" o:title=""/>
                </v:shape>
                <o:OLEObject Type="Embed" ProgID="Package" ShapeID="_x0000_i1038" DrawAspect="Icon" ObjectID="_1663760602" r:id="rId38"/>
              </w:object>
            </w:r>
            <w:r w:rsidRPr="00C73DB4">
              <w:rPr>
                <w:rFonts w:ascii="Tahoma" w:hAnsi="Tahoma" w:cs="Tahoma"/>
                <w:sz w:val="2"/>
              </w:rPr>
              <w:t xml:space="preserve">  </w:t>
            </w:r>
            <w:r w:rsidRPr="00C73DB4">
              <w:rPr>
                <w:rFonts w:ascii="Tahoma" w:eastAsiaTheme="minorHAnsi" w:hAnsi="Tahoma" w:cs="Tahoma"/>
                <w:sz w:val="2"/>
                <w:szCs w:val="22"/>
              </w:rPr>
              <w:object w:dxaOrig="1508" w:dyaOrig="984" w14:anchorId="2E78E6F6">
                <v:shape id="_x0000_i1039" type="#_x0000_t75" style="width:75.45pt;height:48.9pt" o:ole="">
                  <v:imagedata r:id="rId39" o:title=""/>
                </v:shape>
                <o:OLEObject Type="Embed" ProgID="Package" ShapeID="_x0000_i1039" DrawAspect="Icon" ObjectID="_1663760603" r:id="rId40"/>
              </w:object>
            </w:r>
            <w:r w:rsidR="00C73DB4">
              <w:rPr>
                <w:rFonts w:ascii="Tahoma" w:eastAsiaTheme="minorHAnsi" w:hAnsi="Tahoma" w:cs="Tahoma"/>
                <w:sz w:val="2"/>
                <w:szCs w:val="22"/>
              </w:rPr>
              <w:object w:dxaOrig="1508" w:dyaOrig="984" w14:anchorId="01F9AA6E">
                <v:shape id="_x0000_i1040" type="#_x0000_t75" style="width:75.45pt;height:49.3pt" o:ole="">
                  <v:imagedata r:id="rId41" o:title=""/>
                </v:shape>
                <o:OLEObject Type="Embed" ProgID="Package" ShapeID="_x0000_i1040" DrawAspect="Icon" ObjectID="_1663760604" r:id="rId42"/>
              </w:object>
            </w:r>
            <w:r w:rsidR="00C73DB4">
              <w:rPr>
                <w:rFonts w:ascii="Tahoma" w:eastAsiaTheme="minorHAnsi" w:hAnsi="Tahoma" w:cs="Tahoma"/>
                <w:sz w:val="2"/>
                <w:szCs w:val="22"/>
              </w:rPr>
              <w:object w:dxaOrig="1508" w:dyaOrig="984" w14:anchorId="5121BAA1">
                <v:shape id="_x0000_i1041" type="#_x0000_t75" style="width:75.45pt;height:49.3pt" o:ole="">
                  <v:imagedata r:id="rId43" o:title=""/>
                </v:shape>
                <o:OLEObject Type="Embed" ProgID="Package" ShapeID="_x0000_i1041" DrawAspect="Icon" ObjectID="_1663760605" r:id="rId44"/>
              </w:object>
            </w:r>
            <w:r w:rsidR="00C73DB4">
              <w:rPr>
                <w:rFonts w:ascii="Tahoma" w:eastAsiaTheme="minorHAnsi" w:hAnsi="Tahoma" w:cs="Tahoma"/>
                <w:sz w:val="2"/>
                <w:szCs w:val="22"/>
              </w:rPr>
              <w:object w:dxaOrig="1508" w:dyaOrig="984" w14:anchorId="363C1EB5">
                <v:shape id="_x0000_i1042" type="#_x0000_t75" style="width:75.45pt;height:49.3pt" o:ole="">
                  <v:imagedata r:id="rId45" o:title=""/>
                </v:shape>
                <o:OLEObject Type="Embed" ProgID="Package" ShapeID="_x0000_i1042" DrawAspect="Icon" ObjectID="_1663760606" r:id="rId46"/>
              </w:object>
            </w:r>
            <w:r w:rsidR="00C73DB4">
              <w:rPr>
                <w:rFonts w:ascii="Tahoma" w:eastAsiaTheme="minorHAnsi" w:hAnsi="Tahoma" w:cs="Tahoma"/>
                <w:sz w:val="2"/>
                <w:szCs w:val="22"/>
              </w:rPr>
              <w:object w:dxaOrig="1508" w:dyaOrig="984" w14:anchorId="70705D6D">
                <v:shape id="_x0000_i1043" type="#_x0000_t75" style="width:75.45pt;height:49.3pt" o:ole="">
                  <v:imagedata r:id="rId47" o:title=""/>
                </v:shape>
                <o:OLEObject Type="Embed" ProgID="Package" ShapeID="_x0000_i1043" DrawAspect="Icon" ObjectID="_1663760607" r:id="rId48"/>
              </w:object>
            </w:r>
            <w:r w:rsidR="00C73DB4">
              <w:rPr>
                <w:rFonts w:ascii="Tahoma" w:eastAsiaTheme="minorHAnsi" w:hAnsi="Tahoma" w:cs="Tahoma"/>
                <w:sz w:val="2"/>
                <w:szCs w:val="22"/>
              </w:rPr>
              <w:object w:dxaOrig="1508" w:dyaOrig="984" w14:anchorId="10665F58">
                <v:shape id="_x0000_i1044" type="#_x0000_t75" style="width:75.45pt;height:49.3pt" o:ole="">
                  <v:imagedata r:id="rId49" o:title=""/>
                </v:shape>
                <o:OLEObject Type="Embed" ProgID="Package" ShapeID="_x0000_i1044" DrawAspect="Icon" ObjectID="_1663760608" r:id="rId50"/>
              </w:object>
            </w:r>
            <w:r w:rsidR="00310075">
              <w:rPr>
                <w:rFonts w:ascii="Tahoma" w:eastAsiaTheme="minorHAnsi" w:hAnsi="Tahoma" w:cs="Tahoma"/>
                <w:sz w:val="2"/>
                <w:szCs w:val="22"/>
              </w:rPr>
              <w:object w:dxaOrig="1508" w:dyaOrig="984" w14:anchorId="7B6C3E49">
                <v:shape id="_x0000_i1045" type="#_x0000_t75" style="width:75.45pt;height:49.3pt" o:ole="">
                  <v:imagedata r:id="rId51" o:title=""/>
                </v:shape>
                <o:OLEObject Type="Embed" ProgID="Package" ShapeID="_x0000_i1045" DrawAspect="Icon" ObjectID="_1663760609" r:id="rId52"/>
              </w:object>
            </w:r>
          </w:p>
        </w:tc>
      </w:tr>
    </w:tbl>
    <w:p w14:paraId="255E23E7" w14:textId="009089BE" w:rsidR="00FB3686" w:rsidRDefault="00FB3686">
      <w:pPr>
        <w:rPr>
          <w:rFonts w:ascii="Arial" w:hAnsi="Arial" w:cs="Arial"/>
          <w:b/>
          <w:sz w:val="18"/>
          <w:szCs w:val="18"/>
        </w:rPr>
      </w:pPr>
    </w:p>
    <w:p w14:paraId="3D321E63" w14:textId="5ED4D0E1" w:rsidR="005C2E77" w:rsidRPr="00C262E2" w:rsidRDefault="005C2E77" w:rsidP="005C2E77">
      <w:pPr>
        <w:jc w:val="both"/>
        <w:rPr>
          <w:rFonts w:ascii="Arial" w:hAnsi="Arial" w:cs="Arial"/>
          <w:b/>
          <w:sz w:val="18"/>
          <w:szCs w:val="18"/>
        </w:rPr>
      </w:pPr>
      <w:r w:rsidRPr="00C262E2">
        <w:rPr>
          <w:rFonts w:ascii="Arial" w:hAnsi="Arial" w:cs="Arial"/>
          <w:b/>
          <w:sz w:val="18"/>
          <w:szCs w:val="18"/>
        </w:rPr>
        <w:t>Description of 3 key strengths and 3 areas of improvement</w:t>
      </w:r>
    </w:p>
    <w:tbl>
      <w:tblPr>
        <w:tblW w:w="8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37"/>
      </w:tblGrid>
      <w:tr w:rsidR="005C2E77" w:rsidRPr="00976956" w14:paraId="3D321E65" w14:textId="77777777" w:rsidTr="006302CE">
        <w:trPr>
          <w:trHeight w:val="1406"/>
        </w:trPr>
        <w:tc>
          <w:tcPr>
            <w:tcW w:w="8237" w:type="dxa"/>
          </w:tcPr>
          <w:p w14:paraId="63A1169A" w14:textId="77777777" w:rsidR="004E6D99" w:rsidRDefault="004E6D99" w:rsidP="00834E65">
            <w:pPr>
              <w:pStyle w:val="ListParagraph"/>
              <w:spacing w:line="360" w:lineRule="auto"/>
              <w:jc w:val="both"/>
              <w:rPr>
                <w:rFonts w:ascii="Arial" w:hAnsi="Arial" w:cs="Arial"/>
                <w:b/>
                <w:sz w:val="18"/>
                <w:szCs w:val="18"/>
              </w:rPr>
            </w:pPr>
          </w:p>
          <w:p w14:paraId="6EC338BC" w14:textId="2BB897B7" w:rsidR="00834E65" w:rsidRDefault="00275A10" w:rsidP="00834E65">
            <w:pPr>
              <w:pStyle w:val="ListParagraph"/>
              <w:spacing w:line="360" w:lineRule="auto"/>
              <w:jc w:val="both"/>
              <w:rPr>
                <w:rFonts w:ascii="Arial" w:hAnsi="Arial" w:cs="Arial"/>
                <w:b/>
                <w:sz w:val="18"/>
                <w:szCs w:val="18"/>
              </w:rPr>
            </w:pPr>
            <w:r>
              <w:rPr>
                <w:rFonts w:ascii="Arial" w:hAnsi="Arial" w:cs="Arial"/>
                <w:b/>
                <w:sz w:val="18"/>
                <w:szCs w:val="18"/>
              </w:rPr>
              <w:t>Strengths:</w:t>
            </w:r>
          </w:p>
          <w:p w14:paraId="3A3DC938" w14:textId="69BD9355" w:rsidR="00EE6A6A" w:rsidRDefault="000510FD" w:rsidP="004F464F">
            <w:pPr>
              <w:pStyle w:val="ListParagraph"/>
              <w:numPr>
                <w:ilvl w:val="0"/>
                <w:numId w:val="3"/>
              </w:numPr>
              <w:spacing w:line="360" w:lineRule="auto"/>
              <w:jc w:val="both"/>
              <w:rPr>
                <w:rFonts w:ascii="Arial" w:hAnsi="Arial" w:cs="Arial"/>
                <w:b/>
                <w:sz w:val="18"/>
                <w:szCs w:val="18"/>
              </w:rPr>
            </w:pPr>
            <w:r>
              <w:rPr>
                <w:rFonts w:ascii="Arial" w:hAnsi="Arial" w:cs="Arial"/>
                <w:b/>
                <w:sz w:val="18"/>
                <w:szCs w:val="18"/>
              </w:rPr>
              <w:t>Technically sound</w:t>
            </w:r>
          </w:p>
          <w:p w14:paraId="627E2D4F" w14:textId="6EBB0408" w:rsidR="000510FD" w:rsidRDefault="000510FD" w:rsidP="004F464F">
            <w:pPr>
              <w:pStyle w:val="ListParagraph"/>
              <w:numPr>
                <w:ilvl w:val="0"/>
                <w:numId w:val="3"/>
              </w:numPr>
              <w:spacing w:line="360" w:lineRule="auto"/>
              <w:jc w:val="both"/>
              <w:rPr>
                <w:rFonts w:ascii="Arial" w:hAnsi="Arial" w:cs="Arial"/>
                <w:b/>
                <w:sz w:val="18"/>
                <w:szCs w:val="18"/>
              </w:rPr>
            </w:pPr>
            <w:r>
              <w:rPr>
                <w:rFonts w:ascii="Arial" w:hAnsi="Arial" w:cs="Arial"/>
                <w:b/>
                <w:sz w:val="18"/>
                <w:szCs w:val="18"/>
              </w:rPr>
              <w:t>Quick Learner</w:t>
            </w:r>
          </w:p>
          <w:p w14:paraId="3D321E64" w14:textId="1C9AC6A9" w:rsidR="00834E65" w:rsidRPr="005977A1" w:rsidRDefault="000510FD" w:rsidP="006302CE">
            <w:pPr>
              <w:pStyle w:val="ListParagraph"/>
              <w:numPr>
                <w:ilvl w:val="0"/>
                <w:numId w:val="3"/>
              </w:numPr>
              <w:spacing w:line="360" w:lineRule="auto"/>
              <w:jc w:val="both"/>
              <w:rPr>
                <w:rFonts w:ascii="Arial" w:hAnsi="Arial" w:cs="Arial"/>
                <w:b/>
                <w:sz w:val="18"/>
                <w:szCs w:val="18"/>
              </w:rPr>
            </w:pPr>
            <w:r>
              <w:rPr>
                <w:rFonts w:ascii="Arial" w:hAnsi="Arial" w:cs="Arial"/>
                <w:b/>
                <w:sz w:val="18"/>
                <w:szCs w:val="18"/>
              </w:rPr>
              <w:t>Innovative problem solver</w:t>
            </w:r>
          </w:p>
        </w:tc>
      </w:tr>
    </w:tbl>
    <w:p w14:paraId="3D321E79" w14:textId="77777777" w:rsidR="0076101B" w:rsidRPr="00C262E2" w:rsidRDefault="0076101B" w:rsidP="0076101B">
      <w:pPr>
        <w:spacing w:after="0" w:line="240" w:lineRule="auto"/>
        <w:ind w:left="1080"/>
        <w:jc w:val="both"/>
        <w:rPr>
          <w:rFonts w:ascii="Arial" w:hAnsi="Arial" w:cs="Arial"/>
          <w:b/>
          <w:sz w:val="18"/>
          <w:szCs w:val="18"/>
        </w:rPr>
      </w:pPr>
    </w:p>
    <w:p w14:paraId="11A9562C" w14:textId="77777777" w:rsidR="002E105D" w:rsidRPr="003C75E3" w:rsidRDefault="002E105D" w:rsidP="003C75E3">
      <w:pPr>
        <w:jc w:val="both"/>
        <w:rPr>
          <w:rFonts w:ascii="Arial" w:hAnsi="Arial" w:cs="Arial"/>
          <w:b/>
          <w:sz w:val="18"/>
          <w:szCs w:val="18"/>
        </w:rPr>
      </w:pPr>
    </w:p>
    <w:p w14:paraId="232CC67E" w14:textId="74420107" w:rsidR="002E105D" w:rsidRDefault="002E40C5" w:rsidP="00103D74">
      <w:pPr>
        <w:jc w:val="both"/>
        <w:rPr>
          <w:rFonts w:ascii="Times New Roman" w:eastAsia="Times New Roman" w:hAnsi="Times New Roman" w:cs="Times New Roman"/>
          <w:b/>
          <w:sz w:val="20"/>
          <w:szCs w:val="20"/>
        </w:rPr>
      </w:pPr>
      <w:r w:rsidRPr="003C75E3">
        <w:rPr>
          <w:rFonts w:ascii="Arial" w:hAnsi="Arial" w:cs="Arial"/>
          <w:b/>
          <w:sz w:val="18"/>
          <w:szCs w:val="18"/>
        </w:rPr>
        <w:t>Notable achievements in the following key engagements</w:t>
      </w:r>
      <w:r w:rsidR="002E105D" w:rsidRPr="003C75E3">
        <w:rPr>
          <w:rFonts w:ascii="Arial" w:hAnsi="Arial" w:cs="Arial"/>
          <w:b/>
          <w:sz w:val="18"/>
          <w:szCs w:val="18"/>
        </w:rPr>
        <w:t>:</w:t>
      </w:r>
    </w:p>
    <w:p w14:paraId="392186A7" w14:textId="58FD613A" w:rsidR="00310075" w:rsidRDefault="00310075" w:rsidP="006E7D10">
      <w:pPr>
        <w:pStyle w:val="ListParagraph"/>
        <w:numPr>
          <w:ilvl w:val="0"/>
          <w:numId w:val="17"/>
        </w:numPr>
        <w:spacing w:after="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PQ – Open Source Tools Category:</w:t>
      </w:r>
    </w:p>
    <w:p w14:paraId="0B87C7B0" w14:textId="7F1092EF" w:rsidR="00310075" w:rsidRDefault="00310075" w:rsidP="00310075">
      <w:pPr>
        <w:pStyle w:val="ListParagraph"/>
        <w:spacing w:after="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Account: AbbVie</w:t>
      </w:r>
    </w:p>
    <w:p w14:paraId="39E1E8E4" w14:textId="7937DB1A" w:rsidR="00310075" w:rsidRDefault="00310075" w:rsidP="00310075">
      <w:pPr>
        <w:pStyle w:val="ListParagraph"/>
        <w:spacing w:after="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Tool Supported: JIRA</w:t>
      </w:r>
    </w:p>
    <w:p w14:paraId="6EDD6F1A" w14:textId="4C9CF546" w:rsidR="00310075" w:rsidRDefault="00310075" w:rsidP="00AD7921">
      <w:pPr>
        <w:spacing w:after="0" w:line="360" w:lineRule="auto"/>
        <w:ind w:left="360" w:firstLine="360"/>
        <w:jc w:val="both"/>
        <w:rPr>
          <w:rFonts w:ascii="Times New Roman" w:eastAsia="Times New Roman" w:hAnsi="Times New Roman" w:cs="Times New Roman"/>
          <w:sz w:val="20"/>
          <w:szCs w:val="20"/>
        </w:rPr>
      </w:pPr>
      <w:r w:rsidRPr="00310075">
        <w:rPr>
          <w:rFonts w:ascii="Times New Roman" w:eastAsia="Times New Roman" w:hAnsi="Times New Roman" w:cs="Times New Roman"/>
          <w:sz w:val="20"/>
          <w:szCs w:val="20"/>
        </w:rPr>
        <w:t>AbbVie project (</w:t>
      </w:r>
      <w:r w:rsidRPr="00310075">
        <w:rPr>
          <w:rFonts w:ascii="Times New Roman" w:eastAsia="Times New Roman" w:hAnsi="Times New Roman" w:cs="Times New Roman"/>
          <w:b/>
          <w:sz w:val="20"/>
          <w:szCs w:val="20"/>
        </w:rPr>
        <w:t>1000246712 - ABBV COMM PtntSrvs Risa</w:t>
      </w:r>
      <w:r w:rsidRPr="0031007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was facing some challenges in manual report generation to share with the client which involves 1 to 2 weeks of effort per release. The team has reached out to us to help in reducing the effort spent and automating the report generation process.</w:t>
      </w:r>
    </w:p>
    <w:p w14:paraId="69C3DC2E" w14:textId="6E17A252" w:rsidR="00310075" w:rsidRDefault="00310075" w:rsidP="00AD7921">
      <w:pPr>
        <w:spacing w:after="0" w:line="360" w:lineRule="auto"/>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Bhaskar has helped the team to configure the below reports and it turns in </w:t>
      </w:r>
      <w:r w:rsidRPr="00E2424A">
        <w:rPr>
          <w:rFonts w:ascii="Times New Roman" w:eastAsia="Times New Roman" w:hAnsi="Times New Roman" w:cs="Times New Roman"/>
          <w:b/>
          <w:sz w:val="20"/>
          <w:szCs w:val="20"/>
        </w:rPr>
        <w:t>1 to 2 weeks of effort reduction</w:t>
      </w:r>
      <w:r>
        <w:rPr>
          <w:rFonts w:ascii="Times New Roman" w:eastAsia="Times New Roman" w:hAnsi="Times New Roman" w:cs="Times New Roman"/>
          <w:sz w:val="20"/>
          <w:szCs w:val="20"/>
        </w:rPr>
        <w:t xml:space="preserve"> per release. Automation helps in creation of all tasks automatically whenever the release or sprint is planned.</w:t>
      </w:r>
    </w:p>
    <w:p w14:paraId="3B8F444A" w14:textId="299BB61D" w:rsidR="00310075" w:rsidRDefault="00310075" w:rsidP="00310075">
      <w:pPr>
        <w:spacing w:after="0" w:line="36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Reports configured: </w:t>
      </w:r>
    </w:p>
    <w:p w14:paraId="40CB6182" w14:textId="77777777" w:rsidR="00A56FA3" w:rsidRPr="00A56FA3" w:rsidRDefault="00A56FA3" w:rsidP="00A56FA3">
      <w:pPr>
        <w:pStyle w:val="ListParagraph"/>
        <w:numPr>
          <w:ilvl w:val="0"/>
          <w:numId w:val="30"/>
        </w:numPr>
        <w:spacing w:after="0" w:line="360" w:lineRule="auto"/>
        <w:rPr>
          <w:rFonts w:ascii="Times New Roman" w:eastAsia="Times New Roman" w:hAnsi="Times New Roman" w:cs="Times New Roman"/>
          <w:sz w:val="20"/>
          <w:szCs w:val="20"/>
        </w:rPr>
      </w:pPr>
      <w:r w:rsidRPr="00A56FA3">
        <w:rPr>
          <w:rFonts w:ascii="Times New Roman" w:eastAsia="Times New Roman" w:hAnsi="Times New Roman" w:cs="Times New Roman"/>
          <w:sz w:val="20"/>
          <w:szCs w:val="20"/>
        </w:rPr>
        <w:t>Total Efforts spend per Release</w:t>
      </w:r>
    </w:p>
    <w:p w14:paraId="55689D27" w14:textId="77777777" w:rsidR="00A56FA3" w:rsidRPr="00A56FA3" w:rsidRDefault="00A56FA3" w:rsidP="00A56FA3">
      <w:pPr>
        <w:pStyle w:val="ListParagraph"/>
        <w:numPr>
          <w:ilvl w:val="0"/>
          <w:numId w:val="30"/>
        </w:numPr>
        <w:spacing w:after="0" w:line="360" w:lineRule="auto"/>
        <w:rPr>
          <w:rFonts w:ascii="Times New Roman" w:eastAsia="Times New Roman" w:hAnsi="Times New Roman" w:cs="Times New Roman"/>
          <w:sz w:val="20"/>
          <w:szCs w:val="20"/>
        </w:rPr>
      </w:pPr>
      <w:r w:rsidRPr="00A56FA3">
        <w:rPr>
          <w:rFonts w:ascii="Times New Roman" w:eastAsia="Times New Roman" w:hAnsi="Times New Roman" w:cs="Times New Roman"/>
          <w:sz w:val="20"/>
          <w:szCs w:val="20"/>
        </w:rPr>
        <w:t>Total Testing protocols tested per release</w:t>
      </w:r>
    </w:p>
    <w:p w14:paraId="2961D4B6" w14:textId="77777777" w:rsidR="00A56FA3" w:rsidRPr="00A56FA3" w:rsidRDefault="00A56FA3" w:rsidP="00A56FA3">
      <w:pPr>
        <w:pStyle w:val="ListParagraph"/>
        <w:numPr>
          <w:ilvl w:val="0"/>
          <w:numId w:val="30"/>
        </w:numPr>
        <w:spacing w:after="0" w:line="360" w:lineRule="auto"/>
        <w:rPr>
          <w:rFonts w:ascii="Times New Roman" w:eastAsia="Times New Roman" w:hAnsi="Times New Roman" w:cs="Times New Roman"/>
          <w:sz w:val="20"/>
          <w:szCs w:val="20"/>
        </w:rPr>
      </w:pPr>
      <w:r w:rsidRPr="00A56FA3">
        <w:rPr>
          <w:rFonts w:ascii="Times New Roman" w:eastAsia="Times New Roman" w:hAnsi="Times New Roman" w:cs="Times New Roman"/>
          <w:sz w:val="20"/>
          <w:szCs w:val="20"/>
        </w:rPr>
        <w:t># of Stories released to Production</w:t>
      </w:r>
    </w:p>
    <w:p w14:paraId="292A010B" w14:textId="77777777" w:rsidR="00A56FA3" w:rsidRPr="00A56FA3" w:rsidRDefault="00A56FA3" w:rsidP="00A56FA3">
      <w:pPr>
        <w:pStyle w:val="ListParagraph"/>
        <w:numPr>
          <w:ilvl w:val="0"/>
          <w:numId w:val="30"/>
        </w:numPr>
        <w:spacing w:after="0" w:line="360" w:lineRule="auto"/>
        <w:rPr>
          <w:rFonts w:ascii="Times New Roman" w:eastAsia="Times New Roman" w:hAnsi="Times New Roman" w:cs="Times New Roman"/>
          <w:sz w:val="20"/>
          <w:szCs w:val="20"/>
        </w:rPr>
      </w:pPr>
      <w:r w:rsidRPr="00A56FA3">
        <w:rPr>
          <w:rFonts w:ascii="Times New Roman" w:eastAsia="Times New Roman" w:hAnsi="Times New Roman" w:cs="Times New Roman"/>
          <w:sz w:val="20"/>
          <w:szCs w:val="20"/>
        </w:rPr>
        <w:t>Reusability/Automation/value-adds components built per year</w:t>
      </w:r>
    </w:p>
    <w:p w14:paraId="4B76BBF1" w14:textId="77777777" w:rsidR="00A56FA3" w:rsidRPr="00A56FA3" w:rsidRDefault="00A56FA3" w:rsidP="00A56FA3">
      <w:pPr>
        <w:pStyle w:val="ListParagraph"/>
        <w:numPr>
          <w:ilvl w:val="0"/>
          <w:numId w:val="30"/>
        </w:numPr>
        <w:spacing w:after="0" w:line="360" w:lineRule="auto"/>
        <w:rPr>
          <w:rFonts w:ascii="Times New Roman" w:eastAsia="Times New Roman" w:hAnsi="Times New Roman" w:cs="Times New Roman"/>
          <w:sz w:val="20"/>
          <w:szCs w:val="20"/>
        </w:rPr>
      </w:pPr>
      <w:r w:rsidRPr="00A56FA3">
        <w:rPr>
          <w:rFonts w:ascii="Times New Roman" w:eastAsia="Times New Roman" w:hAnsi="Times New Roman" w:cs="Times New Roman"/>
          <w:sz w:val="20"/>
          <w:szCs w:val="20"/>
        </w:rPr>
        <w:t>Quality of Deliverable - Post Delivery Defects</w:t>
      </w:r>
    </w:p>
    <w:p w14:paraId="2514E831" w14:textId="77777777" w:rsidR="00A56FA3" w:rsidRPr="00A56FA3" w:rsidRDefault="00A56FA3" w:rsidP="00A56FA3">
      <w:pPr>
        <w:pStyle w:val="ListParagraph"/>
        <w:numPr>
          <w:ilvl w:val="0"/>
          <w:numId w:val="30"/>
        </w:numPr>
        <w:spacing w:after="0" w:line="360" w:lineRule="auto"/>
        <w:rPr>
          <w:rFonts w:ascii="Times New Roman" w:eastAsia="Times New Roman" w:hAnsi="Times New Roman" w:cs="Times New Roman"/>
          <w:sz w:val="20"/>
          <w:szCs w:val="20"/>
        </w:rPr>
      </w:pPr>
      <w:r w:rsidRPr="00A56FA3">
        <w:rPr>
          <w:rFonts w:ascii="Times New Roman" w:eastAsia="Times New Roman" w:hAnsi="Times New Roman" w:cs="Times New Roman"/>
          <w:sz w:val="20"/>
          <w:szCs w:val="20"/>
        </w:rPr>
        <w:t xml:space="preserve">In Market Defects – within 2 weeks post deployment </w:t>
      </w:r>
    </w:p>
    <w:p w14:paraId="2E1C58E6" w14:textId="77777777" w:rsidR="00A56FA3" w:rsidRPr="00A56FA3" w:rsidRDefault="00A56FA3" w:rsidP="00A56FA3">
      <w:pPr>
        <w:pStyle w:val="ListParagraph"/>
        <w:numPr>
          <w:ilvl w:val="0"/>
          <w:numId w:val="30"/>
        </w:numPr>
        <w:spacing w:after="0" w:line="360" w:lineRule="auto"/>
        <w:rPr>
          <w:rFonts w:ascii="Times New Roman" w:eastAsia="Times New Roman" w:hAnsi="Times New Roman" w:cs="Times New Roman"/>
          <w:sz w:val="20"/>
          <w:szCs w:val="20"/>
        </w:rPr>
      </w:pPr>
      <w:r w:rsidRPr="00A56FA3">
        <w:rPr>
          <w:rFonts w:ascii="Times New Roman" w:eastAsia="Times New Roman" w:hAnsi="Times New Roman" w:cs="Times New Roman"/>
          <w:sz w:val="20"/>
          <w:szCs w:val="20"/>
        </w:rPr>
        <w:t xml:space="preserve">Number of defects found in each testing phase </w:t>
      </w:r>
    </w:p>
    <w:p w14:paraId="55A62DC2" w14:textId="108B32C5" w:rsidR="00A56FA3" w:rsidRPr="00A56FA3" w:rsidRDefault="00A56FA3" w:rsidP="00A56FA3">
      <w:pPr>
        <w:pStyle w:val="ListParagraph"/>
        <w:numPr>
          <w:ilvl w:val="0"/>
          <w:numId w:val="30"/>
        </w:numPr>
        <w:spacing w:after="0" w:line="360" w:lineRule="auto"/>
        <w:rPr>
          <w:rFonts w:ascii="Times New Roman" w:eastAsia="Times New Roman" w:hAnsi="Times New Roman" w:cs="Times New Roman"/>
          <w:sz w:val="20"/>
          <w:szCs w:val="20"/>
        </w:rPr>
      </w:pPr>
      <w:r w:rsidRPr="00A56FA3">
        <w:rPr>
          <w:rFonts w:ascii="Times New Roman" w:eastAsia="Times New Roman" w:hAnsi="Times New Roman" w:cs="Times New Roman"/>
          <w:sz w:val="20"/>
          <w:szCs w:val="20"/>
        </w:rPr>
        <w:t>On Time Delivery of Deliverables</w:t>
      </w:r>
    </w:p>
    <w:p w14:paraId="3FEBF5C2" w14:textId="64E74F93" w:rsidR="00310075" w:rsidRDefault="00310075" w:rsidP="00310075">
      <w:pPr>
        <w:spacing w:after="0" w:line="360" w:lineRule="auto"/>
        <w:ind w:left="360"/>
        <w:rPr>
          <w:rFonts w:ascii="Times New Roman" w:eastAsia="Times New Roman" w:hAnsi="Times New Roman" w:cs="Times New Roman"/>
          <w:sz w:val="20"/>
          <w:szCs w:val="20"/>
        </w:rPr>
      </w:pPr>
    </w:p>
    <w:p w14:paraId="7647F2C9" w14:textId="0CBD1258" w:rsidR="00037D0E" w:rsidRPr="00037D0E" w:rsidRDefault="00037D0E" w:rsidP="00037D0E">
      <w:pPr>
        <w:pStyle w:val="ListParagraph"/>
        <w:numPr>
          <w:ilvl w:val="0"/>
          <w:numId w:val="17"/>
        </w:numPr>
        <w:spacing w:after="0" w:line="360" w:lineRule="auto"/>
        <w:rPr>
          <w:rFonts w:ascii="Times New Roman" w:eastAsia="Times New Roman" w:hAnsi="Times New Roman" w:cs="Times New Roman"/>
          <w:b/>
          <w:sz w:val="20"/>
          <w:szCs w:val="20"/>
        </w:rPr>
      </w:pPr>
      <w:r w:rsidRPr="00037D0E">
        <w:rPr>
          <w:rFonts w:ascii="Times New Roman" w:eastAsia="Times New Roman" w:hAnsi="Times New Roman" w:cs="Times New Roman"/>
          <w:b/>
          <w:sz w:val="20"/>
          <w:szCs w:val="20"/>
        </w:rPr>
        <w:t>PQ – Open Source Tools Category:</w:t>
      </w:r>
    </w:p>
    <w:p w14:paraId="42ECFD40" w14:textId="6BF7BCB3" w:rsidR="00037D0E" w:rsidRDefault="00037D0E" w:rsidP="00037D0E">
      <w:pPr>
        <w:pStyle w:val="ListParagraph"/>
        <w:spacing w:after="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Account: </w:t>
      </w:r>
      <w:r w:rsidRPr="00037D0E">
        <w:rPr>
          <w:rFonts w:ascii="Times New Roman" w:eastAsia="Times New Roman" w:hAnsi="Times New Roman" w:cs="Times New Roman"/>
          <w:b/>
          <w:sz w:val="20"/>
          <w:szCs w:val="20"/>
        </w:rPr>
        <w:t>AMERICAN FAMILY LIFE</w:t>
      </w:r>
    </w:p>
    <w:p w14:paraId="18BC68B4" w14:textId="72C113B5" w:rsidR="00037D0E" w:rsidRDefault="00037D0E" w:rsidP="00037D0E">
      <w:pPr>
        <w:pStyle w:val="ListParagraph"/>
        <w:spacing w:after="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Tool Supported: JIRA</w:t>
      </w:r>
    </w:p>
    <w:p w14:paraId="06B25FC9" w14:textId="0229EF38" w:rsidR="00037D0E" w:rsidRPr="00037D0E" w:rsidRDefault="00037D0E" w:rsidP="005E78FF">
      <w:pPr>
        <w:pStyle w:val="ListParagraph"/>
        <w:spacing w:after="0" w:line="360" w:lineRule="auto"/>
        <w:ind w:firstLine="720"/>
        <w:jc w:val="both"/>
        <w:rPr>
          <w:rFonts w:ascii="Times New Roman" w:eastAsia="Times New Roman" w:hAnsi="Times New Roman" w:cs="Times New Roman"/>
          <w:sz w:val="20"/>
          <w:szCs w:val="20"/>
        </w:rPr>
      </w:pPr>
      <w:r w:rsidRPr="00A62029">
        <w:rPr>
          <w:rFonts w:ascii="Times New Roman" w:eastAsia="Times New Roman" w:hAnsi="Times New Roman" w:cs="Times New Roman"/>
          <w:sz w:val="20"/>
          <w:szCs w:val="20"/>
        </w:rPr>
        <w:t xml:space="preserve">AMERICAN FAMILY LIFE project – </w:t>
      </w:r>
      <w:r w:rsidRPr="004C6754">
        <w:rPr>
          <w:rFonts w:ascii="Times New Roman" w:eastAsia="Times New Roman" w:hAnsi="Times New Roman" w:cs="Times New Roman"/>
          <w:b/>
          <w:sz w:val="20"/>
          <w:szCs w:val="20"/>
        </w:rPr>
        <w:t>1000299493 America-Connect AppDev AppSupp</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 xml:space="preserve">was looking for </w:t>
      </w:r>
      <w:r w:rsidRPr="00037D0E">
        <w:rPr>
          <w:rFonts w:ascii="Times New Roman" w:eastAsia="Times New Roman" w:hAnsi="Times New Roman" w:cs="Times New Roman"/>
          <w:sz w:val="20"/>
          <w:szCs w:val="20"/>
        </w:rPr>
        <w:t xml:space="preserve">support on Zephyr and JIRA reports especially on Test and Defect Management. </w:t>
      </w:r>
    </w:p>
    <w:p w14:paraId="04115EA4" w14:textId="77777777" w:rsidR="00037D0E" w:rsidRPr="00037D0E" w:rsidRDefault="00037D0E" w:rsidP="005E78FF">
      <w:pPr>
        <w:pStyle w:val="ListParagraph"/>
        <w:spacing w:after="0" w:line="360" w:lineRule="auto"/>
        <w:jc w:val="both"/>
        <w:rPr>
          <w:rFonts w:ascii="Times New Roman" w:eastAsia="Times New Roman" w:hAnsi="Times New Roman" w:cs="Times New Roman"/>
          <w:sz w:val="20"/>
          <w:szCs w:val="20"/>
        </w:rPr>
      </w:pPr>
      <w:r w:rsidRPr="00037D0E">
        <w:rPr>
          <w:rFonts w:ascii="Times New Roman" w:eastAsia="Times New Roman" w:hAnsi="Times New Roman" w:cs="Times New Roman"/>
          <w:sz w:val="20"/>
          <w:szCs w:val="20"/>
        </w:rPr>
        <w:t>Provided support on the following features to the project team:</w:t>
      </w:r>
    </w:p>
    <w:p w14:paraId="29687689" w14:textId="761F3149" w:rsidR="00037D0E" w:rsidRPr="00037D0E" w:rsidRDefault="00037D0E" w:rsidP="005D6E4F">
      <w:pPr>
        <w:pStyle w:val="ListParagraph"/>
        <w:numPr>
          <w:ilvl w:val="0"/>
          <w:numId w:val="28"/>
        </w:numPr>
        <w:spacing w:after="0" w:line="360" w:lineRule="auto"/>
        <w:jc w:val="both"/>
        <w:rPr>
          <w:rFonts w:ascii="Times New Roman" w:eastAsia="Times New Roman" w:hAnsi="Times New Roman" w:cs="Times New Roman"/>
          <w:sz w:val="20"/>
          <w:szCs w:val="20"/>
        </w:rPr>
      </w:pPr>
      <w:r w:rsidRPr="00037D0E">
        <w:rPr>
          <w:rFonts w:ascii="Times New Roman" w:eastAsia="Times New Roman" w:hAnsi="Times New Roman" w:cs="Times New Roman"/>
          <w:sz w:val="20"/>
          <w:szCs w:val="20"/>
        </w:rPr>
        <w:t>Zephyr reports - Test Case Report by priority and by Tester</w:t>
      </w:r>
      <w:r w:rsidR="004B658B">
        <w:rPr>
          <w:rFonts w:ascii="Times New Roman" w:eastAsia="Times New Roman" w:hAnsi="Times New Roman" w:cs="Times New Roman"/>
          <w:sz w:val="20"/>
          <w:szCs w:val="20"/>
        </w:rPr>
        <w:t>, Test Execution Report status</w:t>
      </w:r>
    </w:p>
    <w:p w14:paraId="27982366" w14:textId="32BFEAA9" w:rsidR="00037D0E" w:rsidRPr="00037D0E" w:rsidRDefault="00037D0E" w:rsidP="005D6E4F">
      <w:pPr>
        <w:pStyle w:val="ListParagraph"/>
        <w:numPr>
          <w:ilvl w:val="0"/>
          <w:numId w:val="28"/>
        </w:numPr>
        <w:spacing w:after="0" w:line="360" w:lineRule="auto"/>
        <w:jc w:val="both"/>
        <w:rPr>
          <w:rFonts w:ascii="Times New Roman" w:eastAsia="Times New Roman" w:hAnsi="Times New Roman" w:cs="Times New Roman"/>
          <w:sz w:val="20"/>
          <w:szCs w:val="20"/>
        </w:rPr>
      </w:pPr>
      <w:r w:rsidRPr="00037D0E">
        <w:rPr>
          <w:rFonts w:ascii="Times New Roman" w:eastAsia="Times New Roman" w:hAnsi="Times New Roman" w:cs="Times New Roman"/>
          <w:sz w:val="20"/>
          <w:szCs w:val="20"/>
        </w:rPr>
        <w:t>JIRA Reports &amp; Dashboard - Defect by priority, Defect by Assign</w:t>
      </w:r>
      <w:r w:rsidR="004B658B">
        <w:rPr>
          <w:rFonts w:ascii="Times New Roman" w:eastAsia="Times New Roman" w:hAnsi="Times New Roman" w:cs="Times New Roman"/>
          <w:sz w:val="20"/>
          <w:szCs w:val="20"/>
        </w:rPr>
        <w:t>ee and by Project and Releases</w:t>
      </w:r>
    </w:p>
    <w:p w14:paraId="29DB29B5" w14:textId="63D7DF37" w:rsidR="00037D0E" w:rsidRPr="00126C4D" w:rsidRDefault="00037D0E" w:rsidP="00DD1AEB">
      <w:pPr>
        <w:pStyle w:val="ListParagraph"/>
        <w:numPr>
          <w:ilvl w:val="0"/>
          <w:numId w:val="28"/>
        </w:numPr>
        <w:spacing w:after="0" w:line="360" w:lineRule="auto"/>
        <w:jc w:val="both"/>
        <w:rPr>
          <w:rFonts w:ascii="Times New Roman" w:eastAsia="Times New Roman" w:hAnsi="Times New Roman" w:cs="Times New Roman"/>
          <w:b/>
          <w:sz w:val="20"/>
          <w:szCs w:val="20"/>
        </w:rPr>
      </w:pPr>
      <w:r w:rsidRPr="00126C4D">
        <w:rPr>
          <w:rFonts w:ascii="Times New Roman" w:eastAsia="Times New Roman" w:hAnsi="Times New Roman" w:cs="Times New Roman"/>
          <w:sz w:val="20"/>
          <w:szCs w:val="20"/>
        </w:rPr>
        <w:t>Excel Automation - Defect Ageing Report and other Defect Trend repor</w:t>
      </w:r>
      <w:r w:rsidR="004B658B">
        <w:rPr>
          <w:rFonts w:ascii="Times New Roman" w:eastAsia="Times New Roman" w:hAnsi="Times New Roman" w:cs="Times New Roman"/>
          <w:sz w:val="20"/>
          <w:szCs w:val="20"/>
        </w:rPr>
        <w:t>t compared to previous releases</w:t>
      </w:r>
    </w:p>
    <w:p w14:paraId="13506B36" w14:textId="2D2F8928" w:rsidR="00126C4D" w:rsidRDefault="00126C4D" w:rsidP="00126C4D">
      <w:pPr>
        <w:pStyle w:val="ListParagraph"/>
        <w:spacing w:after="0" w:line="360" w:lineRule="auto"/>
        <w:ind w:left="1440"/>
        <w:jc w:val="both"/>
        <w:rPr>
          <w:rFonts w:ascii="Times New Roman" w:eastAsia="Times New Roman" w:hAnsi="Times New Roman" w:cs="Times New Roman"/>
          <w:b/>
          <w:sz w:val="20"/>
          <w:szCs w:val="20"/>
        </w:rPr>
      </w:pPr>
    </w:p>
    <w:p w14:paraId="13AD8D6A" w14:textId="739B2363" w:rsidR="00897FD2" w:rsidRDefault="00897FD2" w:rsidP="00126C4D">
      <w:pPr>
        <w:pStyle w:val="ListParagraph"/>
        <w:spacing w:after="0" w:line="360" w:lineRule="auto"/>
        <w:ind w:left="1440"/>
        <w:jc w:val="both"/>
        <w:rPr>
          <w:rFonts w:ascii="Times New Roman" w:eastAsia="Times New Roman" w:hAnsi="Times New Roman" w:cs="Times New Roman"/>
          <w:b/>
          <w:sz w:val="20"/>
          <w:szCs w:val="20"/>
        </w:rPr>
      </w:pPr>
    </w:p>
    <w:p w14:paraId="21A993FD" w14:textId="4694C1F4" w:rsidR="00B72E91" w:rsidRDefault="00B72E91" w:rsidP="00126C4D">
      <w:pPr>
        <w:pStyle w:val="ListParagraph"/>
        <w:spacing w:after="0" w:line="360" w:lineRule="auto"/>
        <w:ind w:left="1440"/>
        <w:jc w:val="both"/>
        <w:rPr>
          <w:rFonts w:ascii="Times New Roman" w:eastAsia="Times New Roman" w:hAnsi="Times New Roman" w:cs="Times New Roman"/>
          <w:b/>
          <w:sz w:val="20"/>
          <w:szCs w:val="20"/>
        </w:rPr>
      </w:pPr>
    </w:p>
    <w:p w14:paraId="53E19531" w14:textId="5933228F" w:rsidR="00B72E91" w:rsidRDefault="00B72E91" w:rsidP="00126C4D">
      <w:pPr>
        <w:pStyle w:val="ListParagraph"/>
        <w:spacing w:after="0" w:line="360" w:lineRule="auto"/>
        <w:ind w:left="1440"/>
        <w:jc w:val="both"/>
        <w:rPr>
          <w:rFonts w:ascii="Times New Roman" w:eastAsia="Times New Roman" w:hAnsi="Times New Roman" w:cs="Times New Roman"/>
          <w:b/>
          <w:sz w:val="20"/>
          <w:szCs w:val="20"/>
        </w:rPr>
      </w:pPr>
    </w:p>
    <w:p w14:paraId="19C1A516" w14:textId="6A7CA237" w:rsidR="00B72E91" w:rsidRDefault="00B72E91" w:rsidP="00126C4D">
      <w:pPr>
        <w:pStyle w:val="ListParagraph"/>
        <w:spacing w:after="0" w:line="360" w:lineRule="auto"/>
        <w:ind w:left="1440"/>
        <w:jc w:val="both"/>
        <w:rPr>
          <w:rFonts w:ascii="Times New Roman" w:eastAsia="Times New Roman" w:hAnsi="Times New Roman" w:cs="Times New Roman"/>
          <w:b/>
          <w:sz w:val="20"/>
          <w:szCs w:val="20"/>
        </w:rPr>
      </w:pPr>
    </w:p>
    <w:p w14:paraId="4A68164F" w14:textId="77777777" w:rsidR="00B72E91" w:rsidRPr="00126C4D" w:rsidRDefault="00B72E91" w:rsidP="00126C4D">
      <w:pPr>
        <w:pStyle w:val="ListParagraph"/>
        <w:spacing w:after="0" w:line="360" w:lineRule="auto"/>
        <w:ind w:left="1440"/>
        <w:jc w:val="both"/>
        <w:rPr>
          <w:rFonts w:ascii="Times New Roman" w:eastAsia="Times New Roman" w:hAnsi="Times New Roman" w:cs="Times New Roman"/>
          <w:b/>
          <w:sz w:val="20"/>
          <w:szCs w:val="20"/>
        </w:rPr>
      </w:pPr>
    </w:p>
    <w:p w14:paraId="1C9CE93C" w14:textId="0893A2E5" w:rsidR="002E40C5" w:rsidRPr="00126C4D" w:rsidRDefault="002E40C5" w:rsidP="00126C4D">
      <w:pPr>
        <w:spacing w:after="0" w:line="360" w:lineRule="auto"/>
        <w:rPr>
          <w:rFonts w:ascii="Times New Roman" w:eastAsia="Times New Roman" w:hAnsi="Times New Roman" w:cs="Times New Roman"/>
          <w:b/>
          <w:sz w:val="20"/>
          <w:szCs w:val="20"/>
        </w:rPr>
      </w:pPr>
      <w:r w:rsidRPr="00126C4D">
        <w:rPr>
          <w:rFonts w:ascii="Times New Roman" w:eastAsia="Times New Roman" w:hAnsi="Times New Roman" w:cs="Times New Roman"/>
          <w:b/>
          <w:sz w:val="20"/>
          <w:szCs w:val="20"/>
        </w:rPr>
        <w:t xml:space="preserve">IBM </w:t>
      </w:r>
      <w:r w:rsidR="00F640B5" w:rsidRPr="00126C4D">
        <w:rPr>
          <w:rFonts w:ascii="Times New Roman" w:eastAsia="Times New Roman" w:hAnsi="Times New Roman" w:cs="Times New Roman"/>
          <w:b/>
          <w:sz w:val="20"/>
          <w:szCs w:val="20"/>
        </w:rPr>
        <w:t>-</w:t>
      </w:r>
      <w:r w:rsidRPr="00126C4D">
        <w:rPr>
          <w:rFonts w:ascii="Times New Roman" w:eastAsia="Times New Roman" w:hAnsi="Times New Roman" w:cs="Times New Roman"/>
          <w:b/>
          <w:sz w:val="20"/>
          <w:szCs w:val="20"/>
        </w:rPr>
        <w:t xml:space="preserve"> </w:t>
      </w:r>
      <w:r w:rsidR="00037D0E" w:rsidRPr="00126C4D">
        <w:rPr>
          <w:rFonts w:ascii="Times New Roman" w:eastAsia="Times New Roman" w:hAnsi="Times New Roman" w:cs="Times New Roman"/>
          <w:b/>
          <w:sz w:val="20"/>
          <w:szCs w:val="20"/>
        </w:rPr>
        <w:t>Support</w:t>
      </w:r>
      <w:r w:rsidR="00CE0547" w:rsidRPr="00126C4D">
        <w:rPr>
          <w:rFonts w:ascii="Times New Roman" w:eastAsia="Times New Roman" w:hAnsi="Times New Roman" w:cs="Times New Roman"/>
          <w:b/>
          <w:sz w:val="20"/>
          <w:szCs w:val="20"/>
        </w:rPr>
        <w:t>:</w:t>
      </w:r>
    </w:p>
    <w:p w14:paraId="7CB5D0D5" w14:textId="1555B3DC" w:rsidR="00037D0E" w:rsidRPr="00EA03B5" w:rsidRDefault="00037D0E" w:rsidP="00EA03B5">
      <w:pPr>
        <w:pStyle w:val="ListParagraph"/>
        <w:numPr>
          <w:ilvl w:val="0"/>
          <w:numId w:val="29"/>
        </w:numPr>
        <w:spacing w:after="0" w:line="360" w:lineRule="auto"/>
        <w:rPr>
          <w:rFonts w:ascii="Times New Roman" w:eastAsia="Times New Roman" w:hAnsi="Times New Roman" w:cs="Times New Roman"/>
          <w:b/>
          <w:sz w:val="20"/>
          <w:szCs w:val="20"/>
        </w:rPr>
      </w:pPr>
      <w:r w:rsidRPr="00EA03B5">
        <w:rPr>
          <w:rFonts w:ascii="Times New Roman" w:eastAsia="Times New Roman" w:hAnsi="Times New Roman" w:cs="Times New Roman"/>
          <w:b/>
          <w:sz w:val="20"/>
          <w:szCs w:val="20"/>
        </w:rPr>
        <w:t>IBM - CLM:</w:t>
      </w:r>
    </w:p>
    <w:p w14:paraId="28AE6B6F" w14:textId="141174AD" w:rsidR="006E67AC" w:rsidRPr="00EA03B5" w:rsidRDefault="006E67AC" w:rsidP="00EA03B5">
      <w:pPr>
        <w:spacing w:after="0" w:line="360" w:lineRule="auto"/>
        <w:ind w:firstLine="720"/>
        <w:rPr>
          <w:rFonts w:ascii="Times New Roman" w:eastAsia="Times New Roman" w:hAnsi="Times New Roman" w:cs="Times New Roman"/>
          <w:b/>
          <w:sz w:val="20"/>
          <w:szCs w:val="20"/>
        </w:rPr>
      </w:pPr>
      <w:r w:rsidRPr="00EA03B5">
        <w:rPr>
          <w:rFonts w:ascii="Times New Roman" w:eastAsia="Times New Roman" w:hAnsi="Times New Roman" w:cs="Times New Roman"/>
          <w:b/>
          <w:sz w:val="20"/>
          <w:szCs w:val="20"/>
        </w:rPr>
        <w:t>Account: WKCDA</w:t>
      </w:r>
    </w:p>
    <w:p w14:paraId="1D83D3E8" w14:textId="0832687E" w:rsidR="004D7AD9" w:rsidRDefault="004D7AD9" w:rsidP="004D7AD9">
      <w:pPr>
        <w:spacing w:after="0" w:line="360" w:lineRule="auto"/>
        <w:ind w:left="360"/>
        <w:rPr>
          <w:rFonts w:ascii="Times New Roman" w:eastAsia="Times New Roman" w:hAnsi="Times New Roman" w:cs="Times New Roman"/>
          <w:sz w:val="20"/>
          <w:szCs w:val="20"/>
        </w:rPr>
      </w:pPr>
      <w:r w:rsidRPr="003703A8">
        <w:rPr>
          <w:rFonts w:ascii="Times New Roman" w:eastAsia="Times New Roman" w:hAnsi="Times New Roman" w:cs="Times New Roman"/>
          <w:b/>
          <w:sz w:val="20"/>
          <w:szCs w:val="20"/>
        </w:rPr>
        <w:t>WKCDA</w:t>
      </w:r>
      <w:r w:rsidRPr="004D7AD9">
        <w:rPr>
          <w:rFonts w:ascii="Times New Roman" w:eastAsia="Times New Roman" w:hAnsi="Times New Roman" w:cs="Times New Roman"/>
          <w:sz w:val="20"/>
          <w:szCs w:val="20"/>
        </w:rPr>
        <w:t xml:space="preserve"> was already using IBM Rational Collaborative Lifecycle Management, but the version used was </w:t>
      </w:r>
      <w:r w:rsidR="0091515C" w:rsidRPr="004D7AD9">
        <w:rPr>
          <w:rFonts w:ascii="Times New Roman" w:eastAsia="Times New Roman" w:hAnsi="Times New Roman" w:cs="Times New Roman"/>
          <w:sz w:val="20"/>
          <w:szCs w:val="20"/>
        </w:rPr>
        <w:t>outdated</w:t>
      </w:r>
      <w:r w:rsidRPr="004D7AD9">
        <w:rPr>
          <w:rFonts w:ascii="Times New Roman" w:eastAsia="Times New Roman" w:hAnsi="Times New Roman" w:cs="Times New Roman"/>
          <w:sz w:val="20"/>
          <w:szCs w:val="20"/>
        </w:rPr>
        <w:t xml:space="preserve"> &amp; also the product was running on old version of Windows &amp; MS SQL Server database. </w:t>
      </w:r>
    </w:p>
    <w:p w14:paraId="55D31D6E" w14:textId="51C06502" w:rsidR="004D7AD9" w:rsidRPr="004D7AD9" w:rsidRDefault="004D7AD9" w:rsidP="00F255A8">
      <w:pPr>
        <w:spacing w:after="0" w:line="360" w:lineRule="auto"/>
        <w:ind w:left="360"/>
        <w:rPr>
          <w:rFonts w:ascii="Times New Roman" w:eastAsia="Times New Roman" w:hAnsi="Times New Roman" w:cs="Times New Roman"/>
          <w:sz w:val="20"/>
          <w:szCs w:val="20"/>
        </w:rPr>
      </w:pPr>
      <w:r w:rsidRPr="004D7AD9">
        <w:rPr>
          <w:rFonts w:ascii="Times New Roman" w:eastAsia="Times New Roman" w:hAnsi="Times New Roman" w:cs="Times New Roman"/>
          <w:sz w:val="20"/>
          <w:szCs w:val="20"/>
        </w:rPr>
        <w:t xml:space="preserve">Bhaskar </w:t>
      </w:r>
      <w:r w:rsidR="001F119A">
        <w:rPr>
          <w:rFonts w:ascii="Times New Roman" w:eastAsia="Times New Roman" w:hAnsi="Times New Roman" w:cs="Times New Roman"/>
          <w:sz w:val="20"/>
          <w:szCs w:val="20"/>
        </w:rPr>
        <w:t>was</w:t>
      </w:r>
      <w:r w:rsidRPr="004D7AD9">
        <w:rPr>
          <w:rFonts w:ascii="Times New Roman" w:eastAsia="Times New Roman" w:hAnsi="Times New Roman" w:cs="Times New Roman"/>
          <w:sz w:val="20"/>
          <w:szCs w:val="20"/>
        </w:rPr>
        <w:t xml:space="preserve"> involved </w:t>
      </w:r>
      <w:r w:rsidR="001F119A">
        <w:rPr>
          <w:rFonts w:ascii="Times New Roman" w:eastAsia="Times New Roman" w:hAnsi="Times New Roman" w:cs="Times New Roman"/>
          <w:sz w:val="20"/>
          <w:szCs w:val="20"/>
        </w:rPr>
        <w:t>in</w:t>
      </w:r>
      <w:r w:rsidRPr="004D7AD9">
        <w:rPr>
          <w:rFonts w:ascii="Times New Roman" w:eastAsia="Times New Roman" w:hAnsi="Times New Roman" w:cs="Times New Roman"/>
          <w:sz w:val="20"/>
          <w:szCs w:val="20"/>
        </w:rPr>
        <w:t xml:space="preserve"> End to End </w:t>
      </w:r>
      <w:r w:rsidR="00D743AC">
        <w:rPr>
          <w:rFonts w:ascii="Times New Roman" w:eastAsia="Times New Roman" w:hAnsi="Times New Roman" w:cs="Times New Roman"/>
          <w:sz w:val="20"/>
          <w:szCs w:val="20"/>
        </w:rPr>
        <w:t xml:space="preserve">setup of CLM migration process </w:t>
      </w:r>
      <w:r w:rsidR="001F119A">
        <w:rPr>
          <w:rFonts w:ascii="Times New Roman" w:eastAsia="Times New Roman" w:hAnsi="Times New Roman" w:cs="Times New Roman"/>
          <w:sz w:val="20"/>
          <w:szCs w:val="20"/>
        </w:rPr>
        <w:t xml:space="preserve">and performed </w:t>
      </w:r>
      <w:r w:rsidR="00D743AC">
        <w:rPr>
          <w:rFonts w:ascii="Times New Roman" w:eastAsia="Times New Roman" w:hAnsi="Times New Roman" w:cs="Times New Roman"/>
          <w:sz w:val="20"/>
          <w:szCs w:val="20"/>
        </w:rPr>
        <w:t>below</w:t>
      </w:r>
      <w:r w:rsidR="001F119A">
        <w:rPr>
          <w:rFonts w:ascii="Times New Roman" w:eastAsia="Times New Roman" w:hAnsi="Times New Roman" w:cs="Times New Roman"/>
          <w:sz w:val="20"/>
          <w:szCs w:val="20"/>
        </w:rPr>
        <w:t xml:space="preserve"> activities</w:t>
      </w:r>
      <w:r w:rsidR="00D743AC">
        <w:rPr>
          <w:rFonts w:ascii="Times New Roman" w:eastAsia="Times New Roman" w:hAnsi="Times New Roman" w:cs="Times New Roman"/>
          <w:sz w:val="20"/>
          <w:szCs w:val="20"/>
        </w:rPr>
        <w:t>:</w:t>
      </w:r>
    </w:p>
    <w:p w14:paraId="71834D3F" w14:textId="77777777" w:rsidR="003803DA" w:rsidRPr="004D7AD9" w:rsidRDefault="00C14D2D" w:rsidP="004D7AD9">
      <w:pPr>
        <w:pStyle w:val="ListParagraph"/>
        <w:numPr>
          <w:ilvl w:val="0"/>
          <w:numId w:val="7"/>
        </w:numPr>
        <w:spacing w:after="0" w:line="360" w:lineRule="auto"/>
        <w:rPr>
          <w:rFonts w:ascii="Times New Roman" w:eastAsia="Times New Roman" w:hAnsi="Times New Roman" w:cs="Times New Roman"/>
          <w:sz w:val="20"/>
          <w:szCs w:val="20"/>
        </w:rPr>
      </w:pPr>
      <w:r w:rsidRPr="004D7AD9">
        <w:rPr>
          <w:rFonts w:ascii="Times New Roman" w:eastAsia="Times New Roman" w:hAnsi="Times New Roman" w:cs="Times New Roman"/>
          <w:sz w:val="20"/>
          <w:szCs w:val="20"/>
        </w:rPr>
        <w:t>Upgrade CLM to latest version</w:t>
      </w:r>
    </w:p>
    <w:p w14:paraId="55375C00" w14:textId="77777777" w:rsidR="003803DA" w:rsidRPr="004D7AD9" w:rsidRDefault="00C14D2D" w:rsidP="004D7AD9">
      <w:pPr>
        <w:pStyle w:val="ListParagraph"/>
        <w:numPr>
          <w:ilvl w:val="0"/>
          <w:numId w:val="7"/>
        </w:numPr>
        <w:spacing w:after="0" w:line="360" w:lineRule="auto"/>
        <w:rPr>
          <w:rFonts w:ascii="Times New Roman" w:eastAsia="Times New Roman" w:hAnsi="Times New Roman" w:cs="Times New Roman"/>
          <w:sz w:val="20"/>
          <w:szCs w:val="20"/>
        </w:rPr>
      </w:pPr>
      <w:r w:rsidRPr="004D7AD9">
        <w:rPr>
          <w:rFonts w:ascii="Times New Roman" w:eastAsia="Times New Roman" w:hAnsi="Times New Roman" w:cs="Times New Roman"/>
          <w:sz w:val="20"/>
          <w:szCs w:val="20"/>
        </w:rPr>
        <w:t>Database upgrade to SQL Server 2016</w:t>
      </w:r>
    </w:p>
    <w:p w14:paraId="47D15E6A" w14:textId="77777777" w:rsidR="003803DA" w:rsidRPr="004D7AD9" w:rsidRDefault="00C14D2D" w:rsidP="004D7AD9">
      <w:pPr>
        <w:pStyle w:val="ListParagraph"/>
        <w:numPr>
          <w:ilvl w:val="0"/>
          <w:numId w:val="7"/>
        </w:numPr>
        <w:spacing w:after="0" w:line="360" w:lineRule="auto"/>
        <w:rPr>
          <w:rFonts w:ascii="Times New Roman" w:eastAsia="Times New Roman" w:hAnsi="Times New Roman" w:cs="Times New Roman"/>
          <w:sz w:val="20"/>
          <w:szCs w:val="20"/>
        </w:rPr>
      </w:pPr>
      <w:r w:rsidRPr="004D7AD9">
        <w:rPr>
          <w:rFonts w:ascii="Times New Roman" w:eastAsia="Times New Roman" w:hAnsi="Times New Roman" w:cs="Times New Roman"/>
          <w:sz w:val="20"/>
          <w:szCs w:val="20"/>
        </w:rPr>
        <w:t>Migrate CLM to different VM</w:t>
      </w:r>
    </w:p>
    <w:p w14:paraId="461FF05C" w14:textId="77777777" w:rsidR="003803DA" w:rsidRPr="004D7AD9" w:rsidRDefault="00C14D2D" w:rsidP="004D7AD9">
      <w:pPr>
        <w:pStyle w:val="ListParagraph"/>
        <w:numPr>
          <w:ilvl w:val="0"/>
          <w:numId w:val="7"/>
        </w:numPr>
        <w:spacing w:after="0" w:line="360" w:lineRule="auto"/>
        <w:rPr>
          <w:rFonts w:ascii="Times New Roman" w:eastAsia="Times New Roman" w:hAnsi="Times New Roman" w:cs="Times New Roman"/>
          <w:sz w:val="20"/>
          <w:szCs w:val="20"/>
        </w:rPr>
      </w:pPr>
      <w:r w:rsidRPr="004D7AD9">
        <w:rPr>
          <w:rFonts w:ascii="Times New Roman" w:eastAsia="Times New Roman" w:hAnsi="Times New Roman" w:cs="Times New Roman"/>
          <w:sz w:val="20"/>
          <w:szCs w:val="20"/>
        </w:rPr>
        <w:t>Advanced Reporting &amp; Dashboard</w:t>
      </w:r>
    </w:p>
    <w:p w14:paraId="5254C9D2" w14:textId="77777777" w:rsidR="003803DA" w:rsidRPr="004D7AD9" w:rsidRDefault="00C14D2D" w:rsidP="004D7AD9">
      <w:pPr>
        <w:pStyle w:val="ListParagraph"/>
        <w:numPr>
          <w:ilvl w:val="0"/>
          <w:numId w:val="7"/>
        </w:numPr>
        <w:spacing w:after="0" w:line="360" w:lineRule="auto"/>
        <w:rPr>
          <w:rFonts w:ascii="Times New Roman" w:eastAsia="Times New Roman" w:hAnsi="Times New Roman" w:cs="Times New Roman"/>
          <w:sz w:val="20"/>
          <w:szCs w:val="20"/>
        </w:rPr>
      </w:pPr>
      <w:r w:rsidRPr="004D7AD9">
        <w:rPr>
          <w:rFonts w:ascii="Times New Roman" w:eastAsia="Times New Roman" w:hAnsi="Times New Roman" w:cs="Times New Roman"/>
          <w:sz w:val="20"/>
          <w:szCs w:val="20"/>
        </w:rPr>
        <w:t>Develop Customized Reports – to view consolidated defects metrics based on severity &amp; status.</w:t>
      </w:r>
    </w:p>
    <w:p w14:paraId="19CF534F" w14:textId="77777777" w:rsidR="003803DA" w:rsidRPr="004D7AD9" w:rsidRDefault="00C14D2D" w:rsidP="004D7AD9">
      <w:pPr>
        <w:pStyle w:val="ListParagraph"/>
        <w:numPr>
          <w:ilvl w:val="0"/>
          <w:numId w:val="7"/>
        </w:numPr>
        <w:spacing w:after="0" w:line="360" w:lineRule="auto"/>
        <w:rPr>
          <w:rFonts w:ascii="Times New Roman" w:eastAsia="Times New Roman" w:hAnsi="Times New Roman" w:cs="Times New Roman"/>
          <w:sz w:val="20"/>
          <w:szCs w:val="20"/>
        </w:rPr>
      </w:pPr>
      <w:r w:rsidRPr="004D7AD9">
        <w:rPr>
          <w:rFonts w:ascii="Times New Roman" w:eastAsia="Times New Roman" w:hAnsi="Times New Roman" w:cs="Times New Roman"/>
          <w:sz w:val="20"/>
          <w:szCs w:val="20"/>
        </w:rPr>
        <w:t>Build CLM Staging environment</w:t>
      </w:r>
    </w:p>
    <w:p w14:paraId="41BBC542" w14:textId="77777777" w:rsidR="003803DA" w:rsidRPr="004D7AD9" w:rsidRDefault="00C14D2D" w:rsidP="004D7AD9">
      <w:pPr>
        <w:pStyle w:val="ListParagraph"/>
        <w:numPr>
          <w:ilvl w:val="0"/>
          <w:numId w:val="7"/>
        </w:numPr>
        <w:spacing w:after="0" w:line="360" w:lineRule="auto"/>
        <w:rPr>
          <w:rFonts w:ascii="Times New Roman" w:eastAsia="Times New Roman" w:hAnsi="Times New Roman" w:cs="Times New Roman"/>
          <w:sz w:val="20"/>
          <w:szCs w:val="20"/>
        </w:rPr>
      </w:pPr>
      <w:r w:rsidRPr="004D7AD9">
        <w:rPr>
          <w:rFonts w:ascii="Times New Roman" w:eastAsia="Times New Roman" w:hAnsi="Times New Roman" w:cs="Times New Roman"/>
          <w:sz w:val="20"/>
          <w:szCs w:val="20"/>
        </w:rPr>
        <w:t>CLM Advisory</w:t>
      </w:r>
    </w:p>
    <w:p w14:paraId="40390F54" w14:textId="77777777" w:rsidR="003803DA" w:rsidRPr="004D7AD9" w:rsidRDefault="00C14D2D" w:rsidP="004D7AD9">
      <w:pPr>
        <w:pStyle w:val="ListParagraph"/>
        <w:numPr>
          <w:ilvl w:val="0"/>
          <w:numId w:val="7"/>
        </w:numPr>
        <w:spacing w:after="0" w:line="360" w:lineRule="auto"/>
        <w:rPr>
          <w:rFonts w:ascii="Times New Roman" w:eastAsia="Times New Roman" w:hAnsi="Times New Roman" w:cs="Times New Roman"/>
          <w:sz w:val="20"/>
          <w:szCs w:val="20"/>
        </w:rPr>
      </w:pPr>
      <w:r w:rsidRPr="004D7AD9">
        <w:rPr>
          <w:rFonts w:ascii="Times New Roman" w:eastAsia="Times New Roman" w:hAnsi="Times New Roman" w:cs="Times New Roman"/>
          <w:sz w:val="20"/>
          <w:szCs w:val="20"/>
        </w:rPr>
        <w:t>Rational Team Concert – OOB dashboard &amp; reports were recommended for reporting as the customer had not used reports before</w:t>
      </w:r>
    </w:p>
    <w:p w14:paraId="54AB10BB" w14:textId="7D669504" w:rsidR="004D7AD9" w:rsidRDefault="00C14D2D" w:rsidP="004D7AD9">
      <w:pPr>
        <w:pStyle w:val="ListParagraph"/>
        <w:numPr>
          <w:ilvl w:val="0"/>
          <w:numId w:val="7"/>
        </w:numPr>
        <w:spacing w:after="0" w:line="360" w:lineRule="auto"/>
        <w:rPr>
          <w:rFonts w:ascii="Times New Roman" w:eastAsia="Times New Roman" w:hAnsi="Times New Roman" w:cs="Times New Roman"/>
          <w:sz w:val="20"/>
          <w:szCs w:val="20"/>
        </w:rPr>
      </w:pPr>
      <w:r w:rsidRPr="004D7AD9">
        <w:rPr>
          <w:rFonts w:ascii="Times New Roman" w:eastAsia="Times New Roman" w:hAnsi="Times New Roman" w:cs="Times New Roman"/>
          <w:sz w:val="20"/>
          <w:szCs w:val="20"/>
        </w:rPr>
        <w:t>JAZZ Reporting Server was recommended to create customized reports &amp; for advanced reporting</w:t>
      </w:r>
    </w:p>
    <w:p w14:paraId="636FAA78" w14:textId="243794AA" w:rsidR="0091515C" w:rsidRDefault="0091515C" w:rsidP="004D7AD9">
      <w:pPr>
        <w:pStyle w:val="ListParagraph"/>
        <w:numPr>
          <w:ilvl w:val="0"/>
          <w:numId w:val="7"/>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UAT for Staging and Production instances</w:t>
      </w:r>
    </w:p>
    <w:p w14:paraId="60CCE3D0" w14:textId="518EC224" w:rsidR="00166708" w:rsidRDefault="004D7AD9" w:rsidP="00166708">
      <w:pPr>
        <w:spacing w:after="0" w:line="360" w:lineRule="auto"/>
        <w:ind w:left="360" w:firstLine="360"/>
        <w:jc w:val="both"/>
        <w:rPr>
          <w:rFonts w:ascii="Times New Roman" w:eastAsia="Times New Roman" w:hAnsi="Times New Roman" w:cs="Times New Roman"/>
          <w:sz w:val="20"/>
          <w:szCs w:val="20"/>
        </w:rPr>
      </w:pPr>
      <w:r w:rsidRPr="004D7AD9">
        <w:rPr>
          <w:rFonts w:ascii="Times New Roman" w:eastAsia="Times New Roman" w:hAnsi="Times New Roman" w:cs="Times New Roman"/>
          <w:sz w:val="20"/>
          <w:szCs w:val="20"/>
        </w:rPr>
        <w:t>Without any pr</w:t>
      </w:r>
      <w:r w:rsidR="00166708">
        <w:rPr>
          <w:rFonts w:ascii="Times New Roman" w:eastAsia="Times New Roman" w:hAnsi="Times New Roman" w:cs="Times New Roman"/>
          <w:sz w:val="20"/>
          <w:szCs w:val="20"/>
        </w:rPr>
        <w:t>ior</w:t>
      </w:r>
      <w:r w:rsidRPr="004D7AD9">
        <w:rPr>
          <w:rFonts w:ascii="Times New Roman" w:eastAsia="Times New Roman" w:hAnsi="Times New Roman" w:cs="Times New Roman"/>
          <w:sz w:val="20"/>
          <w:szCs w:val="20"/>
        </w:rPr>
        <w:t xml:space="preserve"> knowledge, Bhaskar has shown commitment in completing </w:t>
      </w:r>
      <w:r w:rsidR="0091515C" w:rsidRPr="004D7AD9">
        <w:rPr>
          <w:rFonts w:ascii="Times New Roman" w:eastAsia="Times New Roman" w:hAnsi="Times New Roman" w:cs="Times New Roman"/>
          <w:sz w:val="20"/>
          <w:szCs w:val="20"/>
        </w:rPr>
        <w:t>the entire</w:t>
      </w:r>
      <w:r w:rsidRPr="004D7AD9">
        <w:rPr>
          <w:rFonts w:ascii="Times New Roman" w:eastAsia="Times New Roman" w:hAnsi="Times New Roman" w:cs="Times New Roman"/>
          <w:sz w:val="20"/>
          <w:szCs w:val="20"/>
        </w:rPr>
        <w:t xml:space="preserve"> task</w:t>
      </w:r>
      <w:r w:rsidR="0091515C">
        <w:rPr>
          <w:rFonts w:ascii="Times New Roman" w:eastAsia="Times New Roman" w:hAnsi="Times New Roman" w:cs="Times New Roman"/>
          <w:sz w:val="20"/>
          <w:szCs w:val="20"/>
        </w:rPr>
        <w:t>s on time,</w:t>
      </w:r>
      <w:r w:rsidRPr="004D7AD9">
        <w:rPr>
          <w:rFonts w:ascii="Times New Roman" w:eastAsia="Times New Roman" w:hAnsi="Times New Roman" w:cs="Times New Roman"/>
          <w:sz w:val="20"/>
          <w:szCs w:val="20"/>
        </w:rPr>
        <w:t xml:space="preserve"> where he worked 40hrs+ on stretch to meet the timelines and fixing the issues to make the production system up and running. </w:t>
      </w:r>
    </w:p>
    <w:p w14:paraId="28BDAFA9" w14:textId="108F340F" w:rsidR="004D7AD9" w:rsidRDefault="004D7AD9" w:rsidP="00AC0518">
      <w:pPr>
        <w:spacing w:after="0" w:line="360" w:lineRule="auto"/>
        <w:ind w:left="360"/>
        <w:jc w:val="both"/>
        <w:rPr>
          <w:rFonts w:ascii="Times New Roman" w:eastAsia="Times New Roman" w:hAnsi="Times New Roman" w:cs="Times New Roman"/>
          <w:sz w:val="20"/>
          <w:szCs w:val="20"/>
        </w:rPr>
      </w:pPr>
      <w:r w:rsidRPr="004D7AD9">
        <w:rPr>
          <w:rFonts w:ascii="Times New Roman" w:eastAsia="Times New Roman" w:hAnsi="Times New Roman" w:cs="Times New Roman"/>
          <w:sz w:val="20"/>
          <w:szCs w:val="20"/>
        </w:rPr>
        <w:t xml:space="preserve">He </w:t>
      </w:r>
      <w:r w:rsidR="0091515C">
        <w:rPr>
          <w:rFonts w:ascii="Times New Roman" w:eastAsia="Times New Roman" w:hAnsi="Times New Roman" w:cs="Times New Roman"/>
          <w:sz w:val="20"/>
          <w:szCs w:val="20"/>
        </w:rPr>
        <w:t xml:space="preserve">got </w:t>
      </w:r>
      <w:r w:rsidRPr="004D7AD9">
        <w:rPr>
          <w:rFonts w:ascii="Times New Roman" w:eastAsia="Times New Roman" w:hAnsi="Times New Roman" w:cs="Times New Roman"/>
          <w:sz w:val="20"/>
          <w:szCs w:val="20"/>
        </w:rPr>
        <w:t>good appreciation mail from WKCDA Client directly on his commitment and passion towards the work.</w:t>
      </w:r>
    </w:p>
    <w:p w14:paraId="0C6054AC" w14:textId="77777777" w:rsidR="00741E4A" w:rsidRPr="00741E4A" w:rsidRDefault="00741E4A" w:rsidP="00AC0518">
      <w:pPr>
        <w:spacing w:after="0" w:line="360" w:lineRule="auto"/>
        <w:ind w:left="360"/>
        <w:jc w:val="both"/>
        <w:rPr>
          <w:rFonts w:ascii="Times New Roman" w:eastAsia="Times New Roman" w:hAnsi="Times New Roman" w:cs="Times New Roman"/>
          <w:sz w:val="20"/>
          <w:szCs w:val="20"/>
        </w:rPr>
      </w:pPr>
      <w:r w:rsidRPr="00741E4A">
        <w:rPr>
          <w:rFonts w:ascii="Times New Roman" w:eastAsia="Times New Roman" w:hAnsi="Times New Roman" w:cs="Times New Roman"/>
          <w:sz w:val="20"/>
          <w:szCs w:val="20"/>
        </w:rPr>
        <w:t xml:space="preserve">It was a complex migration activity – where CLM product, DB &amp; VM upgradation was involved. </w:t>
      </w:r>
    </w:p>
    <w:p w14:paraId="669D0227" w14:textId="3AF519CF" w:rsidR="00741E4A" w:rsidRPr="00741E4A" w:rsidRDefault="00741E4A" w:rsidP="00AC0518">
      <w:pPr>
        <w:spacing w:after="0" w:line="360" w:lineRule="auto"/>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With the help of Bhaskar, t</w:t>
      </w:r>
      <w:r w:rsidRPr="00741E4A">
        <w:rPr>
          <w:rFonts w:ascii="Times New Roman" w:eastAsia="Times New Roman" w:hAnsi="Times New Roman" w:cs="Times New Roman"/>
          <w:sz w:val="20"/>
          <w:szCs w:val="20"/>
        </w:rPr>
        <w:t>he whole migration activity was done in a well time-boxed way with no issues.</w:t>
      </w:r>
    </w:p>
    <w:p w14:paraId="21884247" w14:textId="77777777" w:rsidR="00AD39EB" w:rsidRDefault="00AD39EB" w:rsidP="004D7AD9">
      <w:pPr>
        <w:spacing w:after="0" w:line="360" w:lineRule="auto"/>
        <w:ind w:left="360"/>
        <w:rPr>
          <w:rFonts w:ascii="Times New Roman" w:eastAsia="Times New Roman" w:hAnsi="Times New Roman" w:cs="Times New Roman"/>
          <w:b/>
          <w:bCs/>
          <w:sz w:val="20"/>
          <w:szCs w:val="20"/>
        </w:rPr>
      </w:pPr>
    </w:p>
    <w:p w14:paraId="6AA6B6F8" w14:textId="3A2466CB" w:rsidR="00741E4A" w:rsidRDefault="00511F7F" w:rsidP="004D7AD9">
      <w:pPr>
        <w:spacing w:after="0" w:line="360" w:lineRule="auto"/>
        <w:ind w:left="36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Benefits to the Customer</w:t>
      </w:r>
      <w:r w:rsidR="00741E4A">
        <w:rPr>
          <w:rFonts w:ascii="Times New Roman" w:eastAsia="Times New Roman" w:hAnsi="Times New Roman" w:cs="Times New Roman"/>
          <w:b/>
          <w:bCs/>
          <w:sz w:val="20"/>
          <w:szCs w:val="20"/>
        </w:rPr>
        <w:t>:</w:t>
      </w:r>
    </w:p>
    <w:p w14:paraId="1855E5F5" w14:textId="021A7097" w:rsidR="00741E4A" w:rsidRDefault="00741E4A" w:rsidP="00741E4A">
      <w:pPr>
        <w:pStyle w:val="ListParagraph"/>
        <w:numPr>
          <w:ilvl w:val="0"/>
          <w:numId w:val="8"/>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HKD 87,000 savings for the customer</w:t>
      </w:r>
    </w:p>
    <w:p w14:paraId="734E3D0F" w14:textId="5167DB53" w:rsidR="00741E4A" w:rsidRPr="00741E4A" w:rsidRDefault="00741E4A" w:rsidP="00741E4A">
      <w:pPr>
        <w:pStyle w:val="ListParagraph"/>
        <w:numPr>
          <w:ilvl w:val="0"/>
          <w:numId w:val="8"/>
        </w:numPr>
        <w:spacing w:after="0" w:line="360" w:lineRule="auto"/>
        <w:rPr>
          <w:rFonts w:ascii="Times New Roman" w:eastAsia="Times New Roman" w:hAnsi="Times New Roman" w:cs="Times New Roman"/>
          <w:sz w:val="20"/>
          <w:szCs w:val="20"/>
        </w:rPr>
      </w:pPr>
      <w:r w:rsidRPr="00741E4A">
        <w:rPr>
          <w:rFonts w:ascii="Times New Roman" w:eastAsia="Times New Roman" w:hAnsi="Times New Roman" w:cs="Times New Roman"/>
          <w:sz w:val="20"/>
          <w:szCs w:val="20"/>
        </w:rPr>
        <w:t>Increased Application Performance achieved by product, database &amp; VM upgrade</w:t>
      </w:r>
    </w:p>
    <w:p w14:paraId="72AF270F" w14:textId="77777777" w:rsidR="00741E4A" w:rsidRPr="00741E4A" w:rsidRDefault="00741E4A" w:rsidP="00741E4A">
      <w:pPr>
        <w:pStyle w:val="ListParagraph"/>
        <w:numPr>
          <w:ilvl w:val="0"/>
          <w:numId w:val="8"/>
        </w:numPr>
        <w:spacing w:after="0" w:line="360" w:lineRule="auto"/>
        <w:rPr>
          <w:rFonts w:ascii="Times New Roman" w:eastAsia="Times New Roman" w:hAnsi="Times New Roman" w:cs="Times New Roman"/>
          <w:sz w:val="20"/>
          <w:szCs w:val="20"/>
        </w:rPr>
      </w:pPr>
      <w:r w:rsidRPr="00741E4A">
        <w:rPr>
          <w:rFonts w:ascii="Times New Roman" w:eastAsia="Times New Roman" w:hAnsi="Times New Roman" w:cs="Times New Roman"/>
          <w:sz w:val="20"/>
          <w:szCs w:val="20"/>
        </w:rPr>
        <w:t>Improvised reports to have better insights of project metrics</w:t>
      </w:r>
    </w:p>
    <w:p w14:paraId="4371DFC1" w14:textId="77777777" w:rsidR="00741E4A" w:rsidRPr="00741E4A" w:rsidRDefault="00741E4A" w:rsidP="00741E4A">
      <w:pPr>
        <w:pStyle w:val="ListParagraph"/>
        <w:numPr>
          <w:ilvl w:val="0"/>
          <w:numId w:val="8"/>
        </w:numPr>
        <w:spacing w:after="0" w:line="360" w:lineRule="auto"/>
        <w:rPr>
          <w:rFonts w:ascii="Times New Roman" w:eastAsia="Times New Roman" w:hAnsi="Times New Roman" w:cs="Times New Roman"/>
          <w:sz w:val="20"/>
          <w:szCs w:val="20"/>
        </w:rPr>
      </w:pPr>
      <w:r w:rsidRPr="00741E4A">
        <w:rPr>
          <w:rFonts w:ascii="Times New Roman" w:eastAsia="Times New Roman" w:hAnsi="Times New Roman" w:cs="Times New Roman"/>
          <w:sz w:val="20"/>
          <w:szCs w:val="20"/>
        </w:rPr>
        <w:t>Separate Staging Environment for Pre-Prod activities</w:t>
      </w:r>
    </w:p>
    <w:p w14:paraId="0C70F410" w14:textId="7F70B83F" w:rsidR="00741E4A" w:rsidRDefault="00741E4A" w:rsidP="00741E4A">
      <w:pPr>
        <w:pStyle w:val="ListParagraph"/>
        <w:numPr>
          <w:ilvl w:val="0"/>
          <w:numId w:val="8"/>
        </w:numPr>
        <w:spacing w:after="0" w:line="360" w:lineRule="auto"/>
        <w:rPr>
          <w:rFonts w:ascii="Times New Roman" w:eastAsia="Times New Roman" w:hAnsi="Times New Roman" w:cs="Times New Roman"/>
          <w:sz w:val="20"/>
          <w:szCs w:val="20"/>
        </w:rPr>
      </w:pPr>
      <w:r w:rsidRPr="00741E4A">
        <w:rPr>
          <w:rFonts w:ascii="Times New Roman" w:eastAsia="Times New Roman" w:hAnsi="Times New Roman" w:cs="Times New Roman"/>
          <w:sz w:val="20"/>
          <w:szCs w:val="20"/>
        </w:rPr>
        <w:t>Customer was able to use CLM Rest APIs to fetch Defects related details without connecting to CLM</w:t>
      </w:r>
    </w:p>
    <w:p w14:paraId="1BE919C0" w14:textId="77777777" w:rsidR="003803DA" w:rsidRPr="00741E4A" w:rsidRDefault="00C14D2D" w:rsidP="00741E4A">
      <w:pPr>
        <w:pStyle w:val="ListParagraph"/>
        <w:numPr>
          <w:ilvl w:val="0"/>
          <w:numId w:val="8"/>
        </w:numPr>
        <w:spacing w:line="360" w:lineRule="auto"/>
        <w:rPr>
          <w:rFonts w:ascii="Times New Roman" w:eastAsia="Times New Roman" w:hAnsi="Times New Roman" w:cs="Times New Roman"/>
          <w:sz w:val="20"/>
          <w:szCs w:val="20"/>
        </w:rPr>
      </w:pPr>
      <w:r w:rsidRPr="00741E4A">
        <w:rPr>
          <w:rFonts w:ascii="Times New Roman" w:eastAsia="Times New Roman" w:hAnsi="Times New Roman" w:cs="Times New Roman"/>
          <w:sz w:val="20"/>
          <w:szCs w:val="20"/>
        </w:rPr>
        <w:t xml:space="preserve">Production CLM migration was executed in 4 days of time </w:t>
      </w:r>
    </w:p>
    <w:p w14:paraId="225932C3" w14:textId="1F3A535E" w:rsidR="00741E4A" w:rsidRDefault="00741E4A" w:rsidP="00741E4A">
      <w:pPr>
        <w:pStyle w:val="ListParagraph"/>
        <w:numPr>
          <w:ilvl w:val="0"/>
          <w:numId w:val="8"/>
        </w:numPr>
        <w:spacing w:after="0" w:line="360" w:lineRule="auto"/>
        <w:rPr>
          <w:rFonts w:ascii="Times New Roman" w:eastAsia="Times New Roman" w:hAnsi="Times New Roman" w:cs="Times New Roman"/>
          <w:sz w:val="20"/>
          <w:szCs w:val="20"/>
        </w:rPr>
      </w:pPr>
      <w:r w:rsidRPr="00741E4A">
        <w:rPr>
          <w:rFonts w:ascii="Times New Roman" w:eastAsia="Times New Roman" w:hAnsi="Times New Roman" w:cs="Times New Roman"/>
          <w:sz w:val="20"/>
          <w:szCs w:val="20"/>
        </w:rPr>
        <w:t>Enabled about 200+ users on the latest version of CLM &amp; Advanced reports &amp; dashboards</w:t>
      </w:r>
    </w:p>
    <w:p w14:paraId="5802DDFB" w14:textId="6258C70D" w:rsidR="0028501D" w:rsidRDefault="0028501D" w:rsidP="0028501D">
      <w:pPr>
        <w:pStyle w:val="ListParagraph"/>
        <w:spacing w:after="0" w:line="360" w:lineRule="auto"/>
        <w:ind w:left="1080"/>
        <w:rPr>
          <w:rFonts w:ascii="Times New Roman" w:eastAsia="Times New Roman" w:hAnsi="Times New Roman" w:cs="Times New Roman"/>
          <w:bCs/>
          <w:sz w:val="20"/>
          <w:szCs w:val="20"/>
        </w:rPr>
      </w:pPr>
    </w:p>
    <w:p w14:paraId="02D93024" w14:textId="2867A1B8" w:rsidR="00CE7C9E" w:rsidRDefault="00CE7C9E" w:rsidP="0028501D">
      <w:pPr>
        <w:pStyle w:val="ListParagraph"/>
        <w:spacing w:after="0" w:line="360" w:lineRule="auto"/>
        <w:ind w:left="1080"/>
        <w:rPr>
          <w:rFonts w:ascii="Times New Roman" w:eastAsia="Times New Roman" w:hAnsi="Times New Roman" w:cs="Times New Roman"/>
          <w:bCs/>
          <w:sz w:val="20"/>
          <w:szCs w:val="20"/>
        </w:rPr>
      </w:pPr>
    </w:p>
    <w:p w14:paraId="2AB3C69E" w14:textId="0E6CE31D" w:rsidR="00CE7C9E" w:rsidRDefault="00CE7C9E" w:rsidP="0028501D">
      <w:pPr>
        <w:pStyle w:val="ListParagraph"/>
        <w:spacing w:after="0" w:line="360" w:lineRule="auto"/>
        <w:ind w:left="1080"/>
        <w:rPr>
          <w:rFonts w:ascii="Times New Roman" w:eastAsia="Times New Roman" w:hAnsi="Times New Roman" w:cs="Times New Roman"/>
          <w:bCs/>
          <w:sz w:val="20"/>
          <w:szCs w:val="20"/>
        </w:rPr>
      </w:pPr>
    </w:p>
    <w:p w14:paraId="025176A7" w14:textId="77777777" w:rsidR="00CE7C9E" w:rsidRPr="00233EA2" w:rsidRDefault="00CE7C9E" w:rsidP="0028501D">
      <w:pPr>
        <w:pStyle w:val="ListParagraph"/>
        <w:spacing w:after="0" w:line="360" w:lineRule="auto"/>
        <w:ind w:left="1080"/>
        <w:rPr>
          <w:rFonts w:ascii="Times New Roman" w:eastAsia="Times New Roman" w:hAnsi="Times New Roman" w:cs="Times New Roman"/>
          <w:bCs/>
          <w:sz w:val="20"/>
          <w:szCs w:val="20"/>
        </w:rPr>
      </w:pPr>
    </w:p>
    <w:p w14:paraId="1D9578C1" w14:textId="0CC36448" w:rsidR="007965F4" w:rsidRPr="00CE45BA" w:rsidRDefault="00E46D31" w:rsidP="00CE45BA">
      <w:pPr>
        <w:pStyle w:val="ListParagraph"/>
        <w:numPr>
          <w:ilvl w:val="0"/>
          <w:numId w:val="29"/>
        </w:numPr>
        <w:spacing w:after="0" w:line="360" w:lineRule="auto"/>
        <w:rPr>
          <w:rFonts w:ascii="Times New Roman" w:eastAsia="Times New Roman" w:hAnsi="Times New Roman" w:cs="Times New Roman"/>
          <w:b/>
          <w:sz w:val="20"/>
          <w:szCs w:val="20"/>
        </w:rPr>
      </w:pPr>
      <w:r w:rsidRPr="00CE45BA">
        <w:rPr>
          <w:rFonts w:ascii="Times New Roman" w:eastAsia="Times New Roman" w:hAnsi="Times New Roman" w:cs="Times New Roman"/>
          <w:b/>
          <w:sz w:val="20"/>
          <w:szCs w:val="20"/>
        </w:rPr>
        <w:t>APAC Innovation Program 2019:</w:t>
      </w:r>
    </w:p>
    <w:p w14:paraId="43D74CD7" w14:textId="67691817" w:rsidR="00F62093" w:rsidRDefault="00F62093" w:rsidP="00E46D31">
      <w:pPr>
        <w:pStyle w:val="ListParagraph"/>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IBM CLM platform is used as Idea Portal for registering the Ideas from across the locations for APAC Innovation Program 2019</w:t>
      </w:r>
      <w:r w:rsidR="0025415C">
        <w:rPr>
          <w:rFonts w:ascii="Times New Roman" w:eastAsia="Times New Roman" w:hAnsi="Times New Roman" w:cs="Times New Roman"/>
          <w:sz w:val="20"/>
          <w:szCs w:val="20"/>
        </w:rPr>
        <w:t xml:space="preserve"> organized by DE</w:t>
      </w:r>
    </w:p>
    <w:p w14:paraId="2FC1F793" w14:textId="62CB1A12" w:rsidR="00F62093" w:rsidRDefault="00F62093" w:rsidP="00F62093">
      <w:pPr>
        <w:pStyle w:val="ListParagraph"/>
        <w:numPr>
          <w:ilvl w:val="0"/>
          <w:numId w:val="25"/>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IBM RTC platform is customized based on the requirements from the APAC Innovation Program team</w:t>
      </w:r>
    </w:p>
    <w:p w14:paraId="2757A0B2" w14:textId="377E9007" w:rsidR="008F2526" w:rsidRDefault="008F2526" w:rsidP="00F62093">
      <w:pPr>
        <w:pStyle w:val="ListParagraph"/>
        <w:numPr>
          <w:ilvl w:val="0"/>
          <w:numId w:val="25"/>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89 Team Areas are created and the users are assigned respectively</w:t>
      </w:r>
    </w:p>
    <w:p w14:paraId="0D68411A" w14:textId="2A70211E" w:rsidR="008F2526" w:rsidRDefault="008F2526" w:rsidP="00F62093">
      <w:pPr>
        <w:pStyle w:val="ListParagraph"/>
        <w:numPr>
          <w:ilvl w:val="0"/>
          <w:numId w:val="25"/>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New Roles are added to RTC platform as per the APAC program requirement</w:t>
      </w:r>
    </w:p>
    <w:p w14:paraId="2AB35344" w14:textId="68B8A868" w:rsidR="008F2526" w:rsidRDefault="008F2526" w:rsidP="00F62093">
      <w:pPr>
        <w:pStyle w:val="ListParagraph"/>
        <w:numPr>
          <w:ilvl w:val="0"/>
          <w:numId w:val="25"/>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Access Control is enabled between the team areas for security purpose</w:t>
      </w:r>
    </w:p>
    <w:p w14:paraId="23E8C517" w14:textId="038F9B66" w:rsidR="00E46D31" w:rsidRDefault="00666181" w:rsidP="00F62093">
      <w:pPr>
        <w:pStyle w:val="ListParagraph"/>
        <w:numPr>
          <w:ilvl w:val="0"/>
          <w:numId w:val="25"/>
        </w:numPr>
        <w:spacing w:after="0" w:line="360" w:lineRule="auto"/>
        <w:rPr>
          <w:rFonts w:ascii="Times New Roman" w:eastAsia="Times New Roman" w:hAnsi="Times New Roman" w:cs="Times New Roman"/>
          <w:sz w:val="20"/>
          <w:szCs w:val="20"/>
        </w:rPr>
      </w:pPr>
      <w:r w:rsidRPr="009460AA">
        <w:rPr>
          <w:rFonts w:ascii="Times New Roman" w:eastAsia="Times New Roman" w:hAnsi="Times New Roman" w:cs="Times New Roman"/>
          <w:sz w:val="20"/>
          <w:szCs w:val="20"/>
        </w:rPr>
        <w:t>250+ Users are on</w:t>
      </w:r>
      <w:r w:rsidR="008F56CA" w:rsidRPr="009460AA">
        <w:rPr>
          <w:rFonts w:ascii="Times New Roman" w:eastAsia="Times New Roman" w:hAnsi="Times New Roman" w:cs="Times New Roman"/>
          <w:sz w:val="20"/>
          <w:szCs w:val="20"/>
        </w:rPr>
        <w:t>-</w:t>
      </w:r>
      <w:r w:rsidRPr="009460AA">
        <w:rPr>
          <w:rFonts w:ascii="Times New Roman" w:eastAsia="Times New Roman" w:hAnsi="Times New Roman" w:cs="Times New Roman"/>
          <w:sz w:val="20"/>
          <w:szCs w:val="20"/>
        </w:rPr>
        <w:t>boarded for CLM platform for registering the Ideas w.r.t APAC Innovation Program 2019</w:t>
      </w:r>
    </w:p>
    <w:p w14:paraId="3749586B" w14:textId="29F94CEF" w:rsidR="00F32ADD" w:rsidRDefault="00F32ADD" w:rsidP="00F62093">
      <w:pPr>
        <w:pStyle w:val="ListParagraph"/>
        <w:numPr>
          <w:ilvl w:val="0"/>
          <w:numId w:val="25"/>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Customized dashboards are created for the Idea Portal</w:t>
      </w:r>
    </w:p>
    <w:p w14:paraId="5C093594" w14:textId="513A5F13" w:rsidR="00F32ADD" w:rsidRDefault="00F32ADD" w:rsidP="00F62093">
      <w:pPr>
        <w:pStyle w:val="ListParagraph"/>
        <w:numPr>
          <w:ilvl w:val="0"/>
          <w:numId w:val="25"/>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Periodic reports are generated and shared with the DE team</w:t>
      </w:r>
    </w:p>
    <w:p w14:paraId="475E3451" w14:textId="76F7808D" w:rsidR="00204E9D" w:rsidRDefault="00204E9D" w:rsidP="00F62093">
      <w:pPr>
        <w:pStyle w:val="ListParagraph"/>
        <w:numPr>
          <w:ilvl w:val="0"/>
          <w:numId w:val="25"/>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Idea Approval process is implemented</w:t>
      </w:r>
    </w:p>
    <w:p w14:paraId="100B875A" w14:textId="7D3E0AD2" w:rsidR="00204E9D" w:rsidRPr="009460AA" w:rsidRDefault="009D202C" w:rsidP="00F62093">
      <w:pPr>
        <w:pStyle w:val="ListParagraph"/>
        <w:numPr>
          <w:ilvl w:val="0"/>
          <w:numId w:val="25"/>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Testing wa</w:t>
      </w:r>
      <w:r w:rsidR="00204E9D">
        <w:rPr>
          <w:rFonts w:ascii="Times New Roman" w:eastAsia="Times New Roman" w:hAnsi="Times New Roman" w:cs="Times New Roman"/>
          <w:sz w:val="20"/>
          <w:szCs w:val="20"/>
        </w:rPr>
        <w:t>s also performed w.r.t UAT</w:t>
      </w:r>
    </w:p>
    <w:p w14:paraId="0E08D32D" w14:textId="77777777" w:rsidR="008A3017" w:rsidRDefault="008A3017" w:rsidP="00741E4A">
      <w:pPr>
        <w:spacing w:after="0" w:line="360" w:lineRule="auto"/>
        <w:ind w:left="360"/>
        <w:rPr>
          <w:rFonts w:ascii="Times New Roman" w:eastAsia="Times New Roman" w:hAnsi="Times New Roman" w:cs="Times New Roman"/>
          <w:b/>
          <w:sz w:val="20"/>
          <w:szCs w:val="20"/>
        </w:rPr>
      </w:pPr>
    </w:p>
    <w:p w14:paraId="4913513F" w14:textId="4A467EC0" w:rsidR="004645B4" w:rsidRPr="00D028F7" w:rsidRDefault="004645B4" w:rsidP="00D028F7">
      <w:pPr>
        <w:pStyle w:val="ListParagraph"/>
        <w:numPr>
          <w:ilvl w:val="0"/>
          <w:numId w:val="29"/>
        </w:numPr>
        <w:spacing w:after="0" w:line="360" w:lineRule="auto"/>
        <w:rPr>
          <w:rFonts w:ascii="Times New Roman" w:eastAsia="Times New Roman" w:hAnsi="Times New Roman" w:cs="Times New Roman"/>
          <w:b/>
          <w:sz w:val="20"/>
          <w:szCs w:val="20"/>
        </w:rPr>
      </w:pPr>
      <w:r w:rsidRPr="00D028F7">
        <w:rPr>
          <w:rFonts w:ascii="Times New Roman" w:eastAsia="Times New Roman" w:hAnsi="Times New Roman" w:cs="Times New Roman"/>
          <w:b/>
          <w:sz w:val="20"/>
          <w:szCs w:val="20"/>
        </w:rPr>
        <w:t>IBM - RPT:</w:t>
      </w:r>
    </w:p>
    <w:p w14:paraId="0520B4F5" w14:textId="77777777" w:rsidR="004645B4" w:rsidRDefault="004645B4" w:rsidP="004645B4">
      <w:pPr>
        <w:pStyle w:val="ListParagraph"/>
        <w:spacing w:after="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Account: BOAT</w:t>
      </w:r>
    </w:p>
    <w:p w14:paraId="52CAD107" w14:textId="77777777" w:rsidR="004645B4" w:rsidRPr="00233EA2" w:rsidRDefault="004645B4" w:rsidP="004645B4">
      <w:pPr>
        <w:pStyle w:val="ListParagraph"/>
        <w:numPr>
          <w:ilvl w:val="0"/>
          <w:numId w:val="11"/>
        </w:numPr>
        <w:spacing w:after="0" w:line="360" w:lineRule="auto"/>
        <w:rPr>
          <w:rFonts w:ascii="Times New Roman" w:eastAsia="Times New Roman" w:hAnsi="Times New Roman" w:cs="Times New Roman"/>
          <w:bCs/>
          <w:sz w:val="20"/>
          <w:szCs w:val="20"/>
        </w:rPr>
      </w:pPr>
      <w:r w:rsidRPr="00233EA2">
        <w:rPr>
          <w:rFonts w:ascii="Times New Roman" w:eastAsia="Times New Roman" w:hAnsi="Times New Roman" w:cs="Times New Roman"/>
          <w:bCs/>
          <w:sz w:val="20"/>
          <w:szCs w:val="20"/>
        </w:rPr>
        <w:t>RPT has been used for running the performance scan for BOAT application</w:t>
      </w:r>
    </w:p>
    <w:p w14:paraId="49C1D1F5" w14:textId="77777777" w:rsidR="004645B4" w:rsidRPr="00233EA2" w:rsidRDefault="004645B4" w:rsidP="004645B4">
      <w:pPr>
        <w:pStyle w:val="ListParagraph"/>
        <w:numPr>
          <w:ilvl w:val="0"/>
          <w:numId w:val="11"/>
        </w:numPr>
        <w:spacing w:after="0" w:line="360" w:lineRule="auto"/>
        <w:rPr>
          <w:rFonts w:ascii="Times New Roman" w:eastAsia="Times New Roman" w:hAnsi="Times New Roman" w:cs="Times New Roman"/>
          <w:bCs/>
          <w:sz w:val="20"/>
          <w:szCs w:val="20"/>
        </w:rPr>
      </w:pPr>
      <w:r w:rsidRPr="00233EA2">
        <w:rPr>
          <w:rFonts w:ascii="Times New Roman" w:eastAsia="Times New Roman" w:hAnsi="Times New Roman" w:cs="Times New Roman"/>
          <w:bCs/>
          <w:sz w:val="20"/>
          <w:szCs w:val="20"/>
        </w:rPr>
        <w:t>On</w:t>
      </w:r>
      <w:r>
        <w:rPr>
          <w:rFonts w:ascii="Times New Roman" w:eastAsia="Times New Roman" w:hAnsi="Times New Roman" w:cs="Times New Roman"/>
          <w:bCs/>
          <w:sz w:val="20"/>
          <w:szCs w:val="20"/>
        </w:rPr>
        <w:t>-</w:t>
      </w:r>
      <w:r w:rsidRPr="00233EA2">
        <w:rPr>
          <w:rFonts w:ascii="Times New Roman" w:eastAsia="Times New Roman" w:hAnsi="Times New Roman" w:cs="Times New Roman"/>
          <w:bCs/>
          <w:sz w:val="20"/>
          <w:szCs w:val="20"/>
        </w:rPr>
        <w:t xml:space="preserve">boarded </w:t>
      </w:r>
      <w:r>
        <w:rPr>
          <w:rFonts w:ascii="Times New Roman" w:eastAsia="Times New Roman" w:hAnsi="Times New Roman" w:cs="Times New Roman"/>
          <w:bCs/>
          <w:sz w:val="20"/>
          <w:szCs w:val="20"/>
        </w:rPr>
        <w:t xml:space="preserve">3 </w:t>
      </w:r>
      <w:r w:rsidRPr="00233EA2">
        <w:rPr>
          <w:rFonts w:ascii="Times New Roman" w:eastAsia="Times New Roman" w:hAnsi="Times New Roman" w:cs="Times New Roman"/>
          <w:bCs/>
          <w:sz w:val="20"/>
          <w:szCs w:val="20"/>
        </w:rPr>
        <w:t>users to RPT tool from BOAT account</w:t>
      </w:r>
    </w:p>
    <w:p w14:paraId="2BA08ABB" w14:textId="77777777" w:rsidR="004645B4" w:rsidRDefault="004645B4" w:rsidP="004645B4">
      <w:pPr>
        <w:pStyle w:val="ListParagraph"/>
        <w:numPr>
          <w:ilvl w:val="0"/>
          <w:numId w:val="11"/>
        </w:numPr>
        <w:spacing w:after="0" w:line="360" w:lineRule="auto"/>
        <w:rPr>
          <w:rFonts w:ascii="Times New Roman" w:eastAsia="Times New Roman" w:hAnsi="Times New Roman" w:cs="Times New Roman"/>
          <w:bCs/>
          <w:sz w:val="20"/>
          <w:szCs w:val="20"/>
        </w:rPr>
      </w:pPr>
      <w:r w:rsidRPr="00233EA2">
        <w:rPr>
          <w:rFonts w:ascii="Times New Roman" w:eastAsia="Times New Roman" w:hAnsi="Times New Roman" w:cs="Times New Roman"/>
          <w:bCs/>
          <w:sz w:val="20"/>
          <w:szCs w:val="20"/>
        </w:rPr>
        <w:t>Given KT on the performance scan process for applications</w:t>
      </w:r>
    </w:p>
    <w:p w14:paraId="48F702E5" w14:textId="77777777" w:rsidR="004645B4" w:rsidRDefault="004645B4" w:rsidP="004645B4">
      <w:pPr>
        <w:pStyle w:val="ListParagraph"/>
        <w:spacing w:after="0" w:line="360" w:lineRule="auto"/>
        <w:ind w:left="1080"/>
        <w:rPr>
          <w:rFonts w:ascii="Times New Roman" w:eastAsia="Times New Roman" w:hAnsi="Times New Roman" w:cs="Times New Roman"/>
          <w:bCs/>
          <w:sz w:val="20"/>
          <w:szCs w:val="20"/>
        </w:rPr>
      </w:pPr>
    </w:p>
    <w:p w14:paraId="4736F8A9" w14:textId="017EE21C" w:rsidR="004645B4" w:rsidRDefault="004645B4" w:rsidP="00D028F7">
      <w:pPr>
        <w:pStyle w:val="ListParagraph"/>
        <w:numPr>
          <w:ilvl w:val="0"/>
          <w:numId w:val="29"/>
        </w:numPr>
        <w:spacing w:after="0" w:line="360" w:lineRule="auto"/>
        <w:rPr>
          <w:rFonts w:ascii="Times New Roman" w:eastAsia="Times New Roman" w:hAnsi="Times New Roman" w:cs="Times New Roman"/>
          <w:b/>
          <w:sz w:val="20"/>
          <w:szCs w:val="20"/>
        </w:rPr>
      </w:pPr>
      <w:r w:rsidRPr="008871FD">
        <w:rPr>
          <w:rFonts w:ascii="Times New Roman" w:eastAsia="Times New Roman" w:hAnsi="Times New Roman" w:cs="Times New Roman"/>
          <w:b/>
          <w:sz w:val="20"/>
          <w:szCs w:val="20"/>
        </w:rPr>
        <w:t>IBM - AppScan:</w:t>
      </w:r>
    </w:p>
    <w:p w14:paraId="22EE53B2" w14:textId="77777777" w:rsidR="004645B4" w:rsidRPr="008871FD" w:rsidRDefault="004645B4" w:rsidP="004645B4">
      <w:pPr>
        <w:pStyle w:val="ListParagraph"/>
        <w:spacing w:after="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Account: HMH</w:t>
      </w:r>
    </w:p>
    <w:p w14:paraId="2C0DA783" w14:textId="77777777" w:rsidR="004645B4" w:rsidRPr="00070F04" w:rsidRDefault="004645B4" w:rsidP="004645B4">
      <w:pPr>
        <w:spacing w:after="0" w:line="360" w:lineRule="auto"/>
        <w:ind w:left="360"/>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 xml:space="preserve">Immediate requirement form customer to run CAST security scan on few applications. This is marked as critical by customer to identify any major security flaws in their code. </w:t>
      </w:r>
    </w:p>
    <w:p w14:paraId="22E009E2" w14:textId="77777777" w:rsidR="004645B4" w:rsidRPr="00070F04" w:rsidRDefault="004645B4" w:rsidP="004645B4">
      <w:pPr>
        <w:pStyle w:val="ListParagraph"/>
        <w:numPr>
          <w:ilvl w:val="0"/>
          <w:numId w:val="16"/>
        </w:numPr>
        <w:spacing w:after="0" w:line="360" w:lineRule="auto"/>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Bhaskar helped the team to provision the server to install the AppScan tool and configuring the license.</w:t>
      </w:r>
    </w:p>
    <w:p w14:paraId="07E7ECE9" w14:textId="77777777" w:rsidR="004645B4" w:rsidRPr="00070F04" w:rsidRDefault="004645B4" w:rsidP="004645B4">
      <w:pPr>
        <w:pStyle w:val="ListParagraph"/>
        <w:numPr>
          <w:ilvl w:val="0"/>
          <w:numId w:val="16"/>
        </w:numPr>
        <w:spacing w:after="0" w:line="360" w:lineRule="auto"/>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He guided the team to run the Security scan on the application where they have escalations from customer and shared the report.</w:t>
      </w:r>
    </w:p>
    <w:p w14:paraId="677856E5" w14:textId="77777777" w:rsidR="004645B4" w:rsidRPr="00070F04" w:rsidRDefault="004645B4" w:rsidP="004645B4">
      <w:pPr>
        <w:pStyle w:val="ListParagraph"/>
        <w:numPr>
          <w:ilvl w:val="0"/>
          <w:numId w:val="16"/>
        </w:numPr>
        <w:spacing w:after="0" w:line="360" w:lineRule="auto"/>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 xml:space="preserve">The team fixed the issues reported by the tool and shared the latest report to the customer. </w:t>
      </w:r>
    </w:p>
    <w:p w14:paraId="0EAA8E7F" w14:textId="77777777" w:rsidR="004645B4" w:rsidRPr="00070F04" w:rsidRDefault="004645B4" w:rsidP="004645B4">
      <w:pPr>
        <w:pStyle w:val="ListParagraph"/>
        <w:numPr>
          <w:ilvl w:val="0"/>
          <w:numId w:val="16"/>
        </w:numPr>
        <w:spacing w:after="0" w:line="360" w:lineRule="auto"/>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Customer is happy with the security report with no major issues found in the application.</w:t>
      </w:r>
    </w:p>
    <w:p w14:paraId="207267DE" w14:textId="71BEA052" w:rsidR="006B1783" w:rsidRDefault="006B1783" w:rsidP="00741E4A">
      <w:pPr>
        <w:spacing w:after="0" w:line="360" w:lineRule="auto"/>
        <w:ind w:left="360"/>
        <w:rPr>
          <w:rFonts w:ascii="Times New Roman" w:eastAsia="Times New Roman" w:hAnsi="Times New Roman" w:cs="Times New Roman"/>
          <w:b/>
          <w:sz w:val="20"/>
          <w:szCs w:val="20"/>
        </w:rPr>
      </w:pPr>
    </w:p>
    <w:p w14:paraId="39195FCD" w14:textId="38EF11C4" w:rsidR="008B5E12" w:rsidRDefault="008B5E12" w:rsidP="00741E4A">
      <w:pPr>
        <w:spacing w:after="0" w:line="360" w:lineRule="auto"/>
        <w:ind w:left="360"/>
        <w:rPr>
          <w:rFonts w:ascii="Times New Roman" w:eastAsia="Times New Roman" w:hAnsi="Times New Roman" w:cs="Times New Roman"/>
          <w:b/>
          <w:sz w:val="20"/>
          <w:szCs w:val="20"/>
        </w:rPr>
      </w:pPr>
    </w:p>
    <w:p w14:paraId="468959E7" w14:textId="13502F94" w:rsidR="008B5E12" w:rsidRDefault="008B5E12" w:rsidP="00741E4A">
      <w:pPr>
        <w:spacing w:after="0" w:line="360" w:lineRule="auto"/>
        <w:ind w:left="360"/>
        <w:rPr>
          <w:rFonts w:ascii="Times New Roman" w:eastAsia="Times New Roman" w:hAnsi="Times New Roman" w:cs="Times New Roman"/>
          <w:b/>
          <w:sz w:val="20"/>
          <w:szCs w:val="20"/>
        </w:rPr>
      </w:pPr>
    </w:p>
    <w:p w14:paraId="063E0B19" w14:textId="5C032AC4" w:rsidR="008B5E12" w:rsidRDefault="008B5E12" w:rsidP="00741E4A">
      <w:pPr>
        <w:spacing w:after="0" w:line="360" w:lineRule="auto"/>
        <w:ind w:left="360"/>
        <w:rPr>
          <w:rFonts w:ascii="Times New Roman" w:eastAsia="Times New Roman" w:hAnsi="Times New Roman" w:cs="Times New Roman"/>
          <w:b/>
          <w:sz w:val="20"/>
          <w:szCs w:val="20"/>
        </w:rPr>
      </w:pPr>
    </w:p>
    <w:p w14:paraId="008C8323" w14:textId="08C78325" w:rsidR="008B5E12" w:rsidRDefault="008B5E12" w:rsidP="00741E4A">
      <w:pPr>
        <w:spacing w:after="0" w:line="360" w:lineRule="auto"/>
        <w:ind w:left="360"/>
        <w:rPr>
          <w:rFonts w:ascii="Times New Roman" w:eastAsia="Times New Roman" w:hAnsi="Times New Roman" w:cs="Times New Roman"/>
          <w:b/>
          <w:sz w:val="20"/>
          <w:szCs w:val="20"/>
        </w:rPr>
      </w:pPr>
    </w:p>
    <w:p w14:paraId="2844ABA6" w14:textId="5E529030" w:rsidR="007E7C48" w:rsidRPr="001F119A" w:rsidRDefault="00741E4A" w:rsidP="00741E4A">
      <w:pPr>
        <w:spacing w:after="0" w:line="360" w:lineRule="auto"/>
        <w:ind w:left="360"/>
        <w:rPr>
          <w:rFonts w:ascii="Times New Roman" w:eastAsia="Times New Roman" w:hAnsi="Times New Roman" w:cs="Times New Roman"/>
          <w:b/>
          <w:sz w:val="20"/>
          <w:szCs w:val="20"/>
        </w:rPr>
      </w:pPr>
      <w:bookmarkStart w:id="0" w:name="_GoBack"/>
      <w:bookmarkEnd w:id="0"/>
      <w:r w:rsidRPr="001F119A">
        <w:rPr>
          <w:rFonts w:ascii="Times New Roman" w:eastAsia="Times New Roman" w:hAnsi="Times New Roman" w:cs="Times New Roman"/>
          <w:b/>
          <w:sz w:val="20"/>
          <w:szCs w:val="20"/>
        </w:rPr>
        <w:lastRenderedPageBreak/>
        <w:t xml:space="preserve">CAST </w:t>
      </w:r>
      <w:r w:rsidR="00437E0F" w:rsidRPr="001F119A">
        <w:rPr>
          <w:rFonts w:ascii="Times New Roman" w:eastAsia="Times New Roman" w:hAnsi="Times New Roman" w:cs="Times New Roman"/>
          <w:b/>
          <w:sz w:val="20"/>
          <w:szCs w:val="20"/>
        </w:rPr>
        <w:t>COE Role</w:t>
      </w:r>
      <w:r w:rsidRPr="001F119A">
        <w:rPr>
          <w:rFonts w:ascii="Times New Roman" w:eastAsia="Times New Roman" w:hAnsi="Times New Roman" w:cs="Times New Roman"/>
          <w:b/>
          <w:sz w:val="20"/>
          <w:szCs w:val="20"/>
        </w:rPr>
        <w:t>:</w:t>
      </w:r>
      <w:r w:rsidR="007C7251">
        <w:rPr>
          <w:rFonts w:ascii="Times New Roman" w:eastAsia="Times New Roman" w:hAnsi="Times New Roman" w:cs="Times New Roman"/>
          <w:b/>
          <w:sz w:val="20"/>
          <w:szCs w:val="20"/>
        </w:rPr>
        <w:t xml:space="preserve"> </w:t>
      </w:r>
      <w:r w:rsidR="007C7251" w:rsidRPr="00E050A6">
        <w:rPr>
          <w:rFonts w:ascii="Times New Roman" w:eastAsia="Times New Roman" w:hAnsi="Times New Roman" w:cs="Times New Roman"/>
          <w:sz w:val="20"/>
          <w:szCs w:val="20"/>
        </w:rPr>
        <w:t>Below activities are performed by Bhaskar</w:t>
      </w:r>
    </w:p>
    <w:p w14:paraId="325A559B" w14:textId="77777777" w:rsidR="007E7C48" w:rsidRDefault="007E7C48" w:rsidP="007E7C48">
      <w:pPr>
        <w:pStyle w:val="ListParagraph"/>
        <w:numPr>
          <w:ilvl w:val="0"/>
          <w:numId w:val="23"/>
        </w:numPr>
        <w:rPr>
          <w:rFonts w:ascii="Times New Roman" w:eastAsia="Times New Roman" w:hAnsi="Times New Roman" w:cs="Times New Roman"/>
          <w:b/>
          <w:sz w:val="20"/>
          <w:szCs w:val="20"/>
        </w:rPr>
      </w:pPr>
      <w:r w:rsidRPr="00540CCB">
        <w:rPr>
          <w:rFonts w:ascii="Times New Roman" w:eastAsia="Times New Roman" w:hAnsi="Times New Roman" w:cs="Times New Roman"/>
          <w:b/>
          <w:sz w:val="20"/>
          <w:szCs w:val="20"/>
        </w:rPr>
        <w:t xml:space="preserve">PerkinElmer: </w:t>
      </w:r>
    </w:p>
    <w:p w14:paraId="4E92F991" w14:textId="77777777" w:rsidR="007E7C48" w:rsidRPr="00540CCB" w:rsidRDefault="007E7C48" w:rsidP="007E7C48">
      <w:pPr>
        <w:pStyle w:val="ListParagraph"/>
        <w:rPr>
          <w:rFonts w:ascii="Times New Roman" w:eastAsia="Times New Roman" w:hAnsi="Times New Roman" w:cs="Times New Roman"/>
          <w:b/>
          <w:sz w:val="20"/>
          <w:szCs w:val="20"/>
        </w:rPr>
      </w:pPr>
    </w:p>
    <w:p w14:paraId="777D1CD8" w14:textId="6641D697" w:rsidR="007E7C48" w:rsidRDefault="007E7C48" w:rsidP="007E7C48">
      <w:pPr>
        <w:pStyle w:val="ListParagraph"/>
        <w:numPr>
          <w:ilvl w:val="0"/>
          <w:numId w:val="11"/>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PerkinElmer account was awarded First Prize in Blind Spot – Third Eye event</w:t>
      </w:r>
    </w:p>
    <w:p w14:paraId="15C87D43" w14:textId="77777777" w:rsidR="007E7C48" w:rsidRDefault="007E7C48" w:rsidP="007E7C48">
      <w:pPr>
        <w:pStyle w:val="ListParagraph"/>
        <w:numPr>
          <w:ilvl w:val="0"/>
          <w:numId w:val="11"/>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Application is on-boarded</w:t>
      </w:r>
    </w:p>
    <w:p w14:paraId="477A314E" w14:textId="77777777" w:rsidR="007E7C48" w:rsidRPr="00070F04" w:rsidRDefault="007E7C48" w:rsidP="007E7C48">
      <w:pPr>
        <w:pStyle w:val="ListParagraph"/>
        <w:numPr>
          <w:ilvl w:val="0"/>
          <w:numId w:val="11"/>
        </w:numPr>
        <w:spacing w:after="0" w:line="360" w:lineRule="auto"/>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The TQI has improved from 2.7 to 3.9</w:t>
      </w:r>
    </w:p>
    <w:p w14:paraId="35C25F7E" w14:textId="77777777" w:rsidR="007E7C48" w:rsidRPr="00070F04" w:rsidRDefault="007E7C48" w:rsidP="007E7C48">
      <w:pPr>
        <w:pStyle w:val="ListParagraph"/>
        <w:numPr>
          <w:ilvl w:val="0"/>
          <w:numId w:val="11"/>
        </w:numPr>
        <w:spacing w:after="0" w:line="360" w:lineRule="auto"/>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Zero Critical Violations found in the latest analysis results</w:t>
      </w:r>
    </w:p>
    <w:p w14:paraId="7CD63CA9" w14:textId="77777777" w:rsidR="007E7C48" w:rsidRDefault="007E7C48" w:rsidP="007E7C48">
      <w:pPr>
        <w:pStyle w:val="ListParagraph"/>
        <w:numPr>
          <w:ilvl w:val="0"/>
          <w:numId w:val="11"/>
        </w:numPr>
        <w:spacing w:after="0" w:line="360" w:lineRule="auto"/>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CAST Reanalysis Automation is implemented</w:t>
      </w:r>
    </w:p>
    <w:p w14:paraId="0CA0AF2D" w14:textId="77777777" w:rsidR="007E7C48" w:rsidRPr="004277EA" w:rsidRDefault="007E7C48" w:rsidP="007E7C48">
      <w:pPr>
        <w:pStyle w:val="ListParagraph"/>
        <w:numPr>
          <w:ilvl w:val="0"/>
          <w:numId w:val="23"/>
        </w:numPr>
        <w:spacing w:after="0" w:line="360" w:lineRule="auto"/>
        <w:rPr>
          <w:rFonts w:ascii="Times New Roman" w:eastAsia="Times New Roman" w:hAnsi="Times New Roman" w:cs="Times New Roman"/>
          <w:b/>
          <w:sz w:val="20"/>
          <w:szCs w:val="20"/>
        </w:rPr>
      </w:pPr>
      <w:r w:rsidRPr="004277EA">
        <w:rPr>
          <w:rFonts w:ascii="Times New Roman" w:eastAsia="Times New Roman" w:hAnsi="Times New Roman" w:cs="Times New Roman"/>
          <w:b/>
          <w:sz w:val="20"/>
          <w:szCs w:val="20"/>
        </w:rPr>
        <w:t xml:space="preserve">AbbVie:  </w:t>
      </w:r>
    </w:p>
    <w:p w14:paraId="0B6D11CA" w14:textId="77777777" w:rsidR="007E7C48" w:rsidRDefault="007E7C48" w:rsidP="007E7C48">
      <w:pPr>
        <w:pStyle w:val="ListParagraph"/>
        <w:numPr>
          <w:ilvl w:val="0"/>
          <w:numId w:val="11"/>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AbbVie account was awarded Second Prize in Blind Spot – Third Eye event </w:t>
      </w:r>
    </w:p>
    <w:p w14:paraId="72502DF3" w14:textId="77777777" w:rsidR="007E7C48" w:rsidRPr="00E050A6" w:rsidRDefault="007E7C48" w:rsidP="007E7C48">
      <w:pPr>
        <w:pStyle w:val="ListParagraph"/>
        <w:numPr>
          <w:ilvl w:val="0"/>
          <w:numId w:val="11"/>
        </w:numPr>
        <w:spacing w:after="0" w:line="360" w:lineRule="auto"/>
        <w:rPr>
          <w:rFonts w:ascii="Times New Roman" w:eastAsia="Times New Roman" w:hAnsi="Times New Roman" w:cs="Times New Roman"/>
          <w:sz w:val="20"/>
          <w:szCs w:val="20"/>
        </w:rPr>
      </w:pPr>
      <w:r w:rsidRPr="00E050A6">
        <w:rPr>
          <w:rFonts w:ascii="Times New Roman" w:eastAsia="Times New Roman" w:hAnsi="Times New Roman" w:cs="Times New Roman"/>
          <w:sz w:val="20"/>
          <w:szCs w:val="20"/>
        </w:rPr>
        <w:t xml:space="preserve">Using  CAST the average code quality has </w:t>
      </w:r>
      <w:r w:rsidRPr="00E050A6">
        <w:rPr>
          <w:rFonts w:ascii="Times New Roman" w:eastAsia="Times New Roman" w:hAnsi="Times New Roman" w:cs="Times New Roman"/>
          <w:bCs/>
          <w:sz w:val="20"/>
          <w:szCs w:val="20"/>
        </w:rPr>
        <w:t>increased from 2.2 to  3.</w:t>
      </w:r>
      <w:r>
        <w:rPr>
          <w:rFonts w:ascii="Times New Roman" w:eastAsia="Times New Roman" w:hAnsi="Times New Roman" w:cs="Times New Roman"/>
          <w:bCs/>
          <w:sz w:val="20"/>
          <w:szCs w:val="20"/>
        </w:rPr>
        <w:t>4</w:t>
      </w:r>
      <w:r w:rsidRPr="00E050A6">
        <w:rPr>
          <w:rFonts w:ascii="Times New Roman" w:eastAsia="Times New Roman" w:hAnsi="Times New Roman" w:cs="Times New Roman"/>
          <w:bCs/>
          <w:sz w:val="20"/>
          <w:szCs w:val="20"/>
        </w:rPr>
        <w:t xml:space="preserve"> </w:t>
      </w:r>
      <w:r w:rsidRPr="00E050A6">
        <w:rPr>
          <w:rFonts w:ascii="Times New Roman" w:eastAsia="Times New Roman" w:hAnsi="Times New Roman" w:cs="Times New Roman"/>
          <w:sz w:val="20"/>
          <w:szCs w:val="20"/>
        </w:rPr>
        <w:t xml:space="preserve">- with </w:t>
      </w:r>
      <w:r w:rsidRPr="00E050A6">
        <w:rPr>
          <w:rFonts w:ascii="Times New Roman" w:eastAsia="Times New Roman" w:hAnsi="Times New Roman" w:cs="Times New Roman"/>
          <w:bCs/>
          <w:sz w:val="20"/>
          <w:szCs w:val="20"/>
        </w:rPr>
        <w:t>top scores for many green field projects 3.5+</w:t>
      </w:r>
    </w:p>
    <w:p w14:paraId="08FFACA1" w14:textId="77777777" w:rsidR="007E7C48" w:rsidRPr="00E050A6" w:rsidRDefault="007E7C48" w:rsidP="007E7C48">
      <w:pPr>
        <w:pStyle w:val="ListParagraph"/>
        <w:numPr>
          <w:ilvl w:val="0"/>
          <w:numId w:val="11"/>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bCs/>
          <w:sz w:val="20"/>
          <w:szCs w:val="20"/>
        </w:rPr>
        <w:t>2</w:t>
      </w:r>
      <w:r w:rsidRPr="00E050A6">
        <w:rPr>
          <w:rFonts w:ascii="Times New Roman" w:eastAsia="Times New Roman" w:hAnsi="Times New Roman" w:cs="Times New Roman"/>
          <w:bCs/>
          <w:sz w:val="20"/>
          <w:szCs w:val="20"/>
        </w:rPr>
        <w:t xml:space="preserve">0 + projects </w:t>
      </w:r>
      <w:r w:rsidRPr="00E050A6">
        <w:rPr>
          <w:rFonts w:ascii="Times New Roman" w:eastAsia="Times New Roman" w:hAnsi="Times New Roman" w:cs="Times New Roman"/>
          <w:sz w:val="20"/>
          <w:szCs w:val="20"/>
        </w:rPr>
        <w:t>on-boarded in Web &amp; Digital</w:t>
      </w:r>
    </w:p>
    <w:p w14:paraId="538E5EF3" w14:textId="77777777" w:rsidR="007E7C48" w:rsidRPr="00E050A6" w:rsidRDefault="007E7C48" w:rsidP="007E7C48">
      <w:pPr>
        <w:pStyle w:val="ListParagraph"/>
        <w:numPr>
          <w:ilvl w:val="0"/>
          <w:numId w:val="11"/>
        </w:numPr>
        <w:spacing w:after="0" w:line="360" w:lineRule="auto"/>
        <w:rPr>
          <w:rFonts w:ascii="Times New Roman" w:eastAsia="Times New Roman" w:hAnsi="Times New Roman" w:cs="Times New Roman"/>
          <w:sz w:val="20"/>
          <w:szCs w:val="20"/>
        </w:rPr>
      </w:pPr>
      <w:r w:rsidRPr="00E050A6">
        <w:rPr>
          <w:rFonts w:ascii="Times New Roman" w:eastAsia="Times New Roman" w:hAnsi="Times New Roman" w:cs="Times New Roman"/>
          <w:sz w:val="20"/>
          <w:szCs w:val="20"/>
        </w:rPr>
        <w:t xml:space="preserve">Customer recognized our stellar show and </w:t>
      </w:r>
      <w:r w:rsidRPr="00E050A6">
        <w:rPr>
          <w:rFonts w:ascii="Times New Roman" w:eastAsia="Times New Roman" w:hAnsi="Times New Roman" w:cs="Times New Roman"/>
          <w:bCs/>
          <w:sz w:val="20"/>
          <w:szCs w:val="20"/>
        </w:rPr>
        <w:t>on boarded 5+ Mobile Native</w:t>
      </w:r>
      <w:r w:rsidRPr="00E050A6">
        <w:rPr>
          <w:rFonts w:ascii="Times New Roman" w:eastAsia="Times New Roman" w:hAnsi="Times New Roman" w:cs="Times New Roman"/>
          <w:sz w:val="20"/>
          <w:szCs w:val="20"/>
        </w:rPr>
        <w:t xml:space="preserve"> projects (IOS, Android,  Xamarin) onto CAST </w:t>
      </w:r>
    </w:p>
    <w:p w14:paraId="17DD6E8A" w14:textId="77777777" w:rsidR="007E7C48" w:rsidRPr="00E050A6" w:rsidRDefault="007E7C48" w:rsidP="007E7C48">
      <w:pPr>
        <w:pStyle w:val="ListParagraph"/>
        <w:numPr>
          <w:ilvl w:val="0"/>
          <w:numId w:val="11"/>
        </w:numPr>
        <w:spacing w:after="0" w:line="360" w:lineRule="auto"/>
        <w:rPr>
          <w:rFonts w:ascii="Times New Roman" w:eastAsia="Times New Roman" w:hAnsi="Times New Roman" w:cs="Times New Roman"/>
          <w:sz w:val="20"/>
          <w:szCs w:val="20"/>
        </w:rPr>
      </w:pPr>
      <w:r w:rsidRPr="00E050A6">
        <w:rPr>
          <w:rFonts w:ascii="Times New Roman" w:eastAsia="Times New Roman" w:hAnsi="Times New Roman" w:cs="Times New Roman"/>
          <w:bCs/>
          <w:sz w:val="20"/>
          <w:szCs w:val="20"/>
        </w:rPr>
        <w:t xml:space="preserve">Zero production issues </w:t>
      </w:r>
      <w:r w:rsidRPr="00E050A6">
        <w:rPr>
          <w:rFonts w:ascii="Times New Roman" w:eastAsia="Times New Roman" w:hAnsi="Times New Roman" w:cs="Times New Roman"/>
          <w:sz w:val="20"/>
          <w:szCs w:val="20"/>
        </w:rPr>
        <w:t>on the critical applications</w:t>
      </w:r>
    </w:p>
    <w:p w14:paraId="24E66AF1" w14:textId="77777777" w:rsidR="007E7C48" w:rsidRPr="00E050A6" w:rsidRDefault="007E7C48" w:rsidP="007E7C48">
      <w:pPr>
        <w:pStyle w:val="ListParagraph"/>
        <w:numPr>
          <w:ilvl w:val="0"/>
          <w:numId w:val="11"/>
        </w:numPr>
        <w:spacing w:after="0" w:line="360" w:lineRule="auto"/>
        <w:rPr>
          <w:rFonts w:ascii="Times New Roman" w:eastAsia="Times New Roman" w:hAnsi="Times New Roman" w:cs="Times New Roman"/>
          <w:sz w:val="20"/>
          <w:szCs w:val="20"/>
        </w:rPr>
      </w:pPr>
      <w:r w:rsidRPr="00E050A6">
        <w:rPr>
          <w:rFonts w:ascii="Times New Roman" w:eastAsia="Times New Roman" w:hAnsi="Times New Roman" w:cs="Times New Roman"/>
          <w:sz w:val="20"/>
          <w:szCs w:val="20"/>
        </w:rPr>
        <w:t xml:space="preserve">Reduced overall defects by </w:t>
      </w:r>
      <w:r w:rsidRPr="00E050A6">
        <w:rPr>
          <w:rFonts w:ascii="Times New Roman" w:eastAsia="Times New Roman" w:hAnsi="Times New Roman" w:cs="Times New Roman"/>
          <w:bCs/>
          <w:sz w:val="20"/>
          <w:szCs w:val="20"/>
        </w:rPr>
        <w:t xml:space="preserve">20% </w:t>
      </w:r>
    </w:p>
    <w:p w14:paraId="36A16BFB" w14:textId="77777777" w:rsidR="007E7C48" w:rsidRPr="00070F04" w:rsidRDefault="007E7C48" w:rsidP="007E7C48">
      <w:pPr>
        <w:pStyle w:val="ListParagraph"/>
        <w:numPr>
          <w:ilvl w:val="0"/>
          <w:numId w:val="11"/>
        </w:numPr>
        <w:spacing w:after="0" w:line="360" w:lineRule="auto"/>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 xml:space="preserve">Rework effort reduced by </w:t>
      </w:r>
      <w:r w:rsidRPr="00070F04">
        <w:rPr>
          <w:rFonts w:ascii="Times New Roman" w:eastAsia="Times New Roman" w:hAnsi="Times New Roman" w:cs="Times New Roman"/>
          <w:bCs/>
          <w:sz w:val="20"/>
          <w:szCs w:val="20"/>
        </w:rPr>
        <w:t>5%</w:t>
      </w:r>
    </w:p>
    <w:p w14:paraId="69B83A26" w14:textId="77777777" w:rsidR="007E7C48" w:rsidRPr="00070F04" w:rsidRDefault="007E7C48" w:rsidP="007E7C48">
      <w:pPr>
        <w:pStyle w:val="ListParagraph"/>
        <w:numPr>
          <w:ilvl w:val="0"/>
          <w:numId w:val="11"/>
        </w:numPr>
        <w:spacing w:after="0" w:line="360" w:lineRule="auto"/>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 xml:space="preserve">Reusability </w:t>
      </w:r>
      <w:r w:rsidRPr="00070F04">
        <w:rPr>
          <w:rFonts w:ascii="Times New Roman" w:eastAsia="Times New Roman" w:hAnsi="Times New Roman" w:cs="Times New Roman"/>
          <w:bCs/>
          <w:sz w:val="20"/>
          <w:szCs w:val="20"/>
        </w:rPr>
        <w:t xml:space="preserve">10% </w:t>
      </w:r>
      <w:r w:rsidRPr="00070F04">
        <w:rPr>
          <w:rFonts w:ascii="Times New Roman" w:eastAsia="Times New Roman" w:hAnsi="Times New Roman" w:cs="Times New Roman"/>
          <w:sz w:val="20"/>
          <w:szCs w:val="20"/>
        </w:rPr>
        <w:t>&amp; Improved Estimation</w:t>
      </w:r>
    </w:p>
    <w:p w14:paraId="5B9BA5F6" w14:textId="77777777" w:rsidR="007E7C48" w:rsidRPr="00070F04" w:rsidRDefault="007E7C48" w:rsidP="007E7C48">
      <w:pPr>
        <w:pStyle w:val="ListParagraph"/>
        <w:numPr>
          <w:ilvl w:val="0"/>
          <w:numId w:val="11"/>
        </w:numPr>
        <w:spacing w:after="0" w:line="360" w:lineRule="auto"/>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 xml:space="preserve">TQI has improved from 2.2  to </w:t>
      </w:r>
      <w:r>
        <w:rPr>
          <w:rFonts w:ascii="Times New Roman" w:eastAsia="Times New Roman" w:hAnsi="Times New Roman" w:cs="Times New Roman"/>
          <w:sz w:val="20"/>
          <w:szCs w:val="20"/>
        </w:rPr>
        <w:t>3.4</w:t>
      </w:r>
    </w:p>
    <w:p w14:paraId="0F4E360E" w14:textId="46E80E69" w:rsidR="00F16DF3" w:rsidRPr="005F00DF" w:rsidRDefault="00F16DF3" w:rsidP="005F00DF">
      <w:pPr>
        <w:pStyle w:val="ListParagraph"/>
        <w:numPr>
          <w:ilvl w:val="0"/>
          <w:numId w:val="23"/>
        </w:numPr>
        <w:spacing w:after="0" w:line="360" w:lineRule="auto"/>
        <w:rPr>
          <w:rFonts w:ascii="Times New Roman" w:eastAsia="Times New Roman" w:hAnsi="Times New Roman" w:cs="Times New Roman"/>
          <w:b/>
          <w:sz w:val="20"/>
          <w:szCs w:val="20"/>
        </w:rPr>
      </w:pPr>
      <w:r w:rsidRPr="005F00DF">
        <w:rPr>
          <w:rFonts w:ascii="Times New Roman" w:eastAsia="Times New Roman" w:hAnsi="Times New Roman" w:cs="Times New Roman"/>
          <w:b/>
          <w:sz w:val="20"/>
          <w:szCs w:val="20"/>
        </w:rPr>
        <w:t xml:space="preserve">Save-A-Lot: </w:t>
      </w:r>
    </w:p>
    <w:p w14:paraId="0CBCF8C9" w14:textId="32D2CBF8" w:rsidR="00F16DF3" w:rsidRPr="00E050A6" w:rsidRDefault="00F16DF3" w:rsidP="00F16DF3">
      <w:pPr>
        <w:pStyle w:val="ListParagraph"/>
        <w:numPr>
          <w:ilvl w:val="0"/>
          <w:numId w:val="11"/>
        </w:numPr>
        <w:spacing w:after="0" w:line="360" w:lineRule="auto"/>
        <w:rPr>
          <w:rFonts w:ascii="Times New Roman" w:eastAsia="Times New Roman" w:hAnsi="Times New Roman" w:cs="Times New Roman"/>
          <w:bCs/>
          <w:sz w:val="20"/>
          <w:szCs w:val="20"/>
        </w:rPr>
      </w:pPr>
      <w:r w:rsidRPr="00E050A6">
        <w:rPr>
          <w:rFonts w:ascii="Times New Roman" w:eastAsia="Times New Roman" w:hAnsi="Times New Roman" w:cs="Times New Roman"/>
          <w:bCs/>
          <w:sz w:val="20"/>
          <w:szCs w:val="20"/>
        </w:rPr>
        <w:t xml:space="preserve">20 + </w:t>
      </w:r>
      <w:r w:rsidR="00C82F6E" w:rsidRPr="00E050A6">
        <w:rPr>
          <w:rFonts w:ascii="Times New Roman" w:eastAsia="Times New Roman" w:hAnsi="Times New Roman" w:cs="Times New Roman"/>
          <w:bCs/>
          <w:sz w:val="20"/>
          <w:szCs w:val="20"/>
        </w:rPr>
        <w:t>Applications</w:t>
      </w:r>
      <w:r w:rsidRPr="00E050A6">
        <w:rPr>
          <w:rFonts w:ascii="Times New Roman" w:eastAsia="Times New Roman" w:hAnsi="Times New Roman" w:cs="Times New Roman"/>
          <w:bCs/>
          <w:sz w:val="20"/>
          <w:szCs w:val="20"/>
        </w:rPr>
        <w:t xml:space="preserve"> are on-boarded</w:t>
      </w:r>
    </w:p>
    <w:p w14:paraId="13F2FF74" w14:textId="3B3B292F" w:rsidR="00F16DF3" w:rsidRPr="00E050A6" w:rsidRDefault="00F16DF3" w:rsidP="00F16DF3">
      <w:pPr>
        <w:pStyle w:val="ListParagraph"/>
        <w:numPr>
          <w:ilvl w:val="0"/>
          <w:numId w:val="11"/>
        </w:numPr>
        <w:spacing w:after="0" w:line="360" w:lineRule="auto"/>
        <w:rPr>
          <w:rFonts w:ascii="Times New Roman" w:eastAsia="Times New Roman" w:hAnsi="Times New Roman" w:cs="Times New Roman"/>
          <w:bCs/>
          <w:sz w:val="20"/>
          <w:szCs w:val="20"/>
        </w:rPr>
      </w:pPr>
      <w:r w:rsidRPr="00E050A6">
        <w:rPr>
          <w:rFonts w:ascii="Times New Roman" w:eastAsia="Times New Roman" w:hAnsi="Times New Roman" w:cs="Times New Roman"/>
          <w:bCs/>
          <w:sz w:val="20"/>
          <w:szCs w:val="20"/>
        </w:rPr>
        <w:t>CAST AIP is used for showcasing the code quality for the legacy applications</w:t>
      </w:r>
    </w:p>
    <w:p w14:paraId="315ADE1B" w14:textId="312EAEB3" w:rsidR="00F16DF3" w:rsidRPr="00E050A6" w:rsidRDefault="00F16DF3" w:rsidP="00F16DF3">
      <w:pPr>
        <w:pStyle w:val="ListParagraph"/>
        <w:numPr>
          <w:ilvl w:val="0"/>
          <w:numId w:val="11"/>
        </w:numPr>
        <w:spacing w:after="0" w:line="360" w:lineRule="auto"/>
        <w:rPr>
          <w:rFonts w:ascii="Times New Roman" w:eastAsia="Times New Roman" w:hAnsi="Times New Roman" w:cs="Times New Roman"/>
          <w:bCs/>
          <w:sz w:val="20"/>
          <w:szCs w:val="20"/>
        </w:rPr>
      </w:pPr>
      <w:r w:rsidRPr="00E050A6">
        <w:rPr>
          <w:rFonts w:ascii="Times New Roman" w:eastAsia="Times New Roman" w:hAnsi="Times New Roman" w:cs="Times New Roman"/>
          <w:bCs/>
          <w:sz w:val="20"/>
          <w:szCs w:val="20"/>
        </w:rPr>
        <w:t>CAST Imaging is deployed and helpful to the team in discovering the application architecture</w:t>
      </w:r>
    </w:p>
    <w:p w14:paraId="7688DDE1" w14:textId="1CE2397B" w:rsidR="00F16DF3" w:rsidRPr="00E050A6" w:rsidRDefault="00F16DF3" w:rsidP="00F16DF3">
      <w:pPr>
        <w:pStyle w:val="ListParagraph"/>
        <w:numPr>
          <w:ilvl w:val="0"/>
          <w:numId w:val="11"/>
        </w:numPr>
        <w:spacing w:after="0" w:line="360" w:lineRule="auto"/>
        <w:rPr>
          <w:rFonts w:ascii="Times New Roman" w:eastAsia="Times New Roman" w:hAnsi="Times New Roman" w:cs="Times New Roman"/>
          <w:bCs/>
          <w:sz w:val="20"/>
          <w:szCs w:val="20"/>
        </w:rPr>
      </w:pPr>
      <w:r w:rsidRPr="00E050A6">
        <w:rPr>
          <w:rFonts w:ascii="Times New Roman" w:eastAsia="Times New Roman" w:hAnsi="Times New Roman" w:cs="Times New Roman"/>
          <w:bCs/>
          <w:sz w:val="20"/>
          <w:szCs w:val="20"/>
        </w:rPr>
        <w:t>CAST Enlighten is deployed and used to discover the</w:t>
      </w:r>
      <w:r w:rsidR="00E027E5" w:rsidRPr="00E050A6">
        <w:rPr>
          <w:rFonts w:ascii="Times New Roman" w:eastAsia="Times New Roman" w:hAnsi="Times New Roman" w:cs="Times New Roman"/>
          <w:bCs/>
          <w:sz w:val="20"/>
          <w:szCs w:val="20"/>
        </w:rPr>
        <w:t xml:space="preserve"> Impact analysis</w:t>
      </w:r>
      <w:r w:rsidRPr="00E050A6">
        <w:rPr>
          <w:rFonts w:ascii="Times New Roman" w:eastAsia="Times New Roman" w:hAnsi="Times New Roman" w:cs="Times New Roman"/>
          <w:bCs/>
          <w:sz w:val="20"/>
          <w:szCs w:val="20"/>
        </w:rPr>
        <w:t xml:space="preserve"> and flow diagrams</w:t>
      </w:r>
    </w:p>
    <w:p w14:paraId="10FDD407" w14:textId="77777777" w:rsidR="00BC1CFF" w:rsidRDefault="00F16DF3" w:rsidP="00BC1CFF">
      <w:pPr>
        <w:pStyle w:val="ListParagraph"/>
        <w:numPr>
          <w:ilvl w:val="0"/>
          <w:numId w:val="11"/>
        </w:numPr>
        <w:spacing w:after="0" w:line="360" w:lineRule="auto"/>
        <w:rPr>
          <w:rFonts w:ascii="Times New Roman" w:eastAsia="Times New Roman" w:hAnsi="Times New Roman" w:cs="Times New Roman"/>
          <w:bCs/>
          <w:sz w:val="20"/>
          <w:szCs w:val="20"/>
        </w:rPr>
      </w:pPr>
      <w:r w:rsidRPr="00E050A6">
        <w:rPr>
          <w:rFonts w:ascii="Times New Roman" w:eastAsia="Times New Roman" w:hAnsi="Times New Roman" w:cs="Times New Roman"/>
          <w:bCs/>
          <w:sz w:val="20"/>
          <w:szCs w:val="20"/>
        </w:rPr>
        <w:t>CAST TCC is deployed and used for critical transactions</w:t>
      </w:r>
    </w:p>
    <w:p w14:paraId="484E5C8C" w14:textId="668856BC" w:rsidR="00BC1CFF" w:rsidRPr="00C93999" w:rsidRDefault="00BC1CFF" w:rsidP="007C2BA1">
      <w:pPr>
        <w:pStyle w:val="ListParagraph"/>
        <w:numPr>
          <w:ilvl w:val="0"/>
          <w:numId w:val="11"/>
        </w:numPr>
        <w:spacing w:after="0" w:line="360" w:lineRule="auto"/>
        <w:rPr>
          <w:rFonts w:ascii="Times New Roman" w:eastAsia="Times New Roman" w:hAnsi="Times New Roman" w:cs="Times New Roman"/>
          <w:bCs/>
          <w:sz w:val="20"/>
          <w:szCs w:val="20"/>
        </w:rPr>
      </w:pPr>
      <w:r w:rsidRPr="00C93999">
        <w:rPr>
          <w:rFonts w:ascii="Times New Roman" w:eastAsia="Times New Roman" w:hAnsi="Times New Roman" w:cs="Times New Roman"/>
          <w:sz w:val="20"/>
          <w:szCs w:val="20"/>
        </w:rPr>
        <w:t xml:space="preserve">CAST </w:t>
      </w:r>
      <w:r w:rsidR="0072240E">
        <w:rPr>
          <w:rFonts w:ascii="Times New Roman" w:eastAsia="Times New Roman" w:hAnsi="Times New Roman" w:cs="Times New Roman"/>
          <w:sz w:val="20"/>
          <w:szCs w:val="20"/>
        </w:rPr>
        <w:t xml:space="preserve">Integration with Azure DevOps Repository and </w:t>
      </w:r>
      <w:r w:rsidRPr="00C93999">
        <w:rPr>
          <w:rFonts w:ascii="Times New Roman" w:eastAsia="Times New Roman" w:hAnsi="Times New Roman" w:cs="Times New Roman"/>
          <w:sz w:val="20"/>
          <w:szCs w:val="20"/>
        </w:rPr>
        <w:t>Reanalysis Automation is implemented</w:t>
      </w:r>
    </w:p>
    <w:p w14:paraId="6145EEF2" w14:textId="20DB802F" w:rsidR="00CA39A8" w:rsidRPr="004277EA" w:rsidRDefault="00E149A6" w:rsidP="005F00DF">
      <w:pPr>
        <w:pStyle w:val="ListParagraph"/>
        <w:numPr>
          <w:ilvl w:val="0"/>
          <w:numId w:val="23"/>
        </w:numPr>
        <w:spacing w:after="0" w:line="360" w:lineRule="auto"/>
        <w:rPr>
          <w:rFonts w:ascii="Times New Roman" w:eastAsia="Times New Roman" w:hAnsi="Times New Roman" w:cs="Times New Roman"/>
          <w:b/>
          <w:sz w:val="20"/>
          <w:szCs w:val="20"/>
        </w:rPr>
      </w:pPr>
      <w:r w:rsidRPr="004277EA">
        <w:rPr>
          <w:rFonts w:ascii="Times New Roman" w:eastAsia="Times New Roman" w:hAnsi="Times New Roman" w:cs="Times New Roman"/>
          <w:b/>
          <w:sz w:val="20"/>
          <w:szCs w:val="20"/>
        </w:rPr>
        <w:t>Transcelerate</w:t>
      </w:r>
      <w:r w:rsidR="00CA39A8" w:rsidRPr="004277EA">
        <w:rPr>
          <w:rFonts w:ascii="Times New Roman" w:eastAsia="Times New Roman" w:hAnsi="Times New Roman" w:cs="Times New Roman"/>
          <w:b/>
          <w:sz w:val="20"/>
          <w:szCs w:val="20"/>
        </w:rPr>
        <w:t xml:space="preserve">: </w:t>
      </w:r>
    </w:p>
    <w:p w14:paraId="52EC95DA" w14:textId="6FD4DA1A" w:rsidR="00CA39A8" w:rsidRPr="00070F04" w:rsidRDefault="00E149A6" w:rsidP="00CA39A8">
      <w:pPr>
        <w:pStyle w:val="ListParagraph"/>
        <w:numPr>
          <w:ilvl w:val="0"/>
          <w:numId w:val="11"/>
        </w:numPr>
        <w:spacing w:after="0" w:line="360" w:lineRule="auto"/>
        <w:rPr>
          <w:rFonts w:ascii="Times New Roman" w:eastAsia="Times New Roman" w:hAnsi="Times New Roman" w:cs="Times New Roman"/>
          <w:bCs/>
          <w:sz w:val="20"/>
          <w:szCs w:val="20"/>
        </w:rPr>
      </w:pPr>
      <w:r w:rsidRPr="00070F04">
        <w:rPr>
          <w:rFonts w:ascii="Times New Roman" w:eastAsia="Times New Roman" w:hAnsi="Times New Roman" w:cs="Times New Roman"/>
          <w:bCs/>
          <w:sz w:val="20"/>
          <w:szCs w:val="20"/>
        </w:rPr>
        <w:t xml:space="preserve">13 </w:t>
      </w:r>
      <w:r w:rsidR="00554F44" w:rsidRPr="00070F04">
        <w:rPr>
          <w:rFonts w:ascii="Times New Roman" w:eastAsia="Times New Roman" w:hAnsi="Times New Roman" w:cs="Times New Roman"/>
          <w:bCs/>
          <w:sz w:val="20"/>
          <w:szCs w:val="20"/>
        </w:rPr>
        <w:t>applications</w:t>
      </w:r>
      <w:r w:rsidR="00CA39A8" w:rsidRPr="00070F04">
        <w:rPr>
          <w:rFonts w:ascii="Times New Roman" w:eastAsia="Times New Roman" w:hAnsi="Times New Roman" w:cs="Times New Roman"/>
          <w:bCs/>
          <w:sz w:val="20"/>
          <w:szCs w:val="20"/>
        </w:rPr>
        <w:t xml:space="preserve"> are on-boarded</w:t>
      </w:r>
    </w:p>
    <w:p w14:paraId="593DA12A" w14:textId="351A9F64" w:rsidR="00CA39A8" w:rsidRPr="00070F04" w:rsidRDefault="00CA39A8" w:rsidP="00CA39A8">
      <w:pPr>
        <w:pStyle w:val="ListParagraph"/>
        <w:numPr>
          <w:ilvl w:val="0"/>
          <w:numId w:val="11"/>
        </w:numPr>
        <w:spacing w:after="0" w:line="360" w:lineRule="auto"/>
        <w:rPr>
          <w:rFonts w:ascii="Times New Roman" w:eastAsia="Times New Roman" w:hAnsi="Times New Roman" w:cs="Times New Roman"/>
          <w:bCs/>
          <w:sz w:val="20"/>
          <w:szCs w:val="20"/>
        </w:rPr>
      </w:pPr>
      <w:r w:rsidRPr="00070F04">
        <w:rPr>
          <w:rFonts w:ascii="Times New Roman" w:eastAsia="Times New Roman" w:hAnsi="Times New Roman" w:cs="Times New Roman"/>
          <w:bCs/>
          <w:sz w:val="20"/>
          <w:szCs w:val="20"/>
        </w:rPr>
        <w:t>CAST AIP is used for showcasing the code quality applications</w:t>
      </w:r>
    </w:p>
    <w:p w14:paraId="59619AAA" w14:textId="0FDD05F7" w:rsidR="00A562C7" w:rsidRPr="00E44C1D" w:rsidRDefault="005B71DB" w:rsidP="00CA39A8">
      <w:pPr>
        <w:pStyle w:val="ListParagraph"/>
        <w:numPr>
          <w:ilvl w:val="0"/>
          <w:numId w:val="11"/>
        </w:numPr>
        <w:spacing w:after="0" w:line="360" w:lineRule="auto"/>
        <w:rPr>
          <w:rFonts w:ascii="Times New Roman" w:eastAsia="Times New Roman" w:hAnsi="Times New Roman" w:cs="Times New Roman"/>
          <w:bCs/>
          <w:sz w:val="20"/>
          <w:szCs w:val="20"/>
        </w:rPr>
      </w:pPr>
      <w:r w:rsidRPr="00070F04">
        <w:rPr>
          <w:rFonts w:ascii="Times New Roman" w:eastAsia="Times New Roman" w:hAnsi="Times New Roman" w:cs="Times New Roman"/>
          <w:sz w:val="20"/>
          <w:szCs w:val="20"/>
        </w:rPr>
        <w:t xml:space="preserve">The TQI has improved from </w:t>
      </w:r>
      <w:r w:rsidR="00235ED4" w:rsidRPr="00070F04">
        <w:rPr>
          <w:rFonts w:ascii="Times New Roman" w:eastAsia="Times New Roman" w:hAnsi="Times New Roman" w:cs="Times New Roman"/>
          <w:sz w:val="20"/>
          <w:szCs w:val="20"/>
        </w:rPr>
        <w:t>3</w:t>
      </w:r>
      <w:r w:rsidRPr="00070F04">
        <w:rPr>
          <w:rFonts w:ascii="Times New Roman" w:eastAsia="Times New Roman" w:hAnsi="Times New Roman" w:cs="Times New Roman"/>
          <w:sz w:val="20"/>
          <w:szCs w:val="20"/>
        </w:rPr>
        <w:t xml:space="preserve"> to 3.5</w:t>
      </w:r>
    </w:p>
    <w:p w14:paraId="2D3A837D" w14:textId="158942BA" w:rsidR="00E44C1D" w:rsidRPr="00070F04" w:rsidRDefault="00E44C1D" w:rsidP="00CA39A8">
      <w:pPr>
        <w:pStyle w:val="ListParagraph"/>
        <w:numPr>
          <w:ilvl w:val="0"/>
          <w:numId w:val="11"/>
        </w:numPr>
        <w:spacing w:after="0" w:line="360" w:lineRule="auto"/>
        <w:rPr>
          <w:rFonts w:ascii="Times New Roman" w:eastAsia="Times New Roman" w:hAnsi="Times New Roman" w:cs="Times New Roman"/>
          <w:bCs/>
          <w:sz w:val="20"/>
          <w:szCs w:val="20"/>
        </w:rPr>
      </w:pPr>
      <w:r>
        <w:rPr>
          <w:rFonts w:ascii="Times New Roman" w:eastAsia="Times New Roman" w:hAnsi="Times New Roman" w:cs="Times New Roman"/>
          <w:sz w:val="20"/>
          <w:szCs w:val="20"/>
        </w:rPr>
        <w:t>Helped the team in fixing all the critical violations</w:t>
      </w:r>
    </w:p>
    <w:p w14:paraId="6D02F157" w14:textId="4D060416" w:rsidR="00E40E06" w:rsidRPr="004277EA" w:rsidRDefault="00E40E06" w:rsidP="005F00DF">
      <w:pPr>
        <w:pStyle w:val="ListParagraph"/>
        <w:numPr>
          <w:ilvl w:val="0"/>
          <w:numId w:val="23"/>
        </w:numPr>
        <w:spacing w:after="0" w:line="360" w:lineRule="auto"/>
        <w:rPr>
          <w:rFonts w:ascii="Times New Roman" w:eastAsia="Times New Roman" w:hAnsi="Times New Roman" w:cs="Times New Roman"/>
          <w:b/>
          <w:sz w:val="20"/>
          <w:szCs w:val="20"/>
        </w:rPr>
      </w:pPr>
      <w:r w:rsidRPr="004277EA">
        <w:rPr>
          <w:rFonts w:ascii="Times New Roman" w:eastAsia="Times New Roman" w:hAnsi="Times New Roman" w:cs="Times New Roman"/>
          <w:b/>
          <w:sz w:val="20"/>
          <w:szCs w:val="20"/>
        </w:rPr>
        <w:t xml:space="preserve">SmartTrials: </w:t>
      </w:r>
    </w:p>
    <w:p w14:paraId="24F18401" w14:textId="3C239DBB" w:rsidR="00E40E06" w:rsidRPr="00070F04" w:rsidRDefault="00E40E06" w:rsidP="00E40E06">
      <w:pPr>
        <w:pStyle w:val="ListParagraph"/>
        <w:numPr>
          <w:ilvl w:val="0"/>
          <w:numId w:val="11"/>
        </w:numPr>
        <w:spacing w:after="0" w:line="360" w:lineRule="auto"/>
        <w:rPr>
          <w:rFonts w:ascii="Times New Roman" w:eastAsia="Times New Roman" w:hAnsi="Times New Roman" w:cs="Times New Roman"/>
          <w:bCs/>
          <w:sz w:val="20"/>
          <w:szCs w:val="20"/>
        </w:rPr>
      </w:pPr>
      <w:r w:rsidRPr="00070F04">
        <w:rPr>
          <w:rFonts w:ascii="Times New Roman" w:eastAsia="Times New Roman" w:hAnsi="Times New Roman" w:cs="Times New Roman"/>
          <w:bCs/>
          <w:sz w:val="20"/>
          <w:szCs w:val="20"/>
        </w:rPr>
        <w:t>3 applications are on-boarded</w:t>
      </w:r>
    </w:p>
    <w:p w14:paraId="6061D555" w14:textId="77777777" w:rsidR="00E40E06" w:rsidRPr="00070F04" w:rsidRDefault="00E40E06" w:rsidP="00E40E06">
      <w:pPr>
        <w:pStyle w:val="ListParagraph"/>
        <w:numPr>
          <w:ilvl w:val="0"/>
          <w:numId w:val="11"/>
        </w:numPr>
        <w:spacing w:after="0" w:line="360" w:lineRule="auto"/>
        <w:rPr>
          <w:rFonts w:ascii="Times New Roman" w:eastAsia="Times New Roman" w:hAnsi="Times New Roman" w:cs="Times New Roman"/>
          <w:bCs/>
          <w:sz w:val="20"/>
          <w:szCs w:val="20"/>
        </w:rPr>
      </w:pPr>
      <w:r w:rsidRPr="00070F04">
        <w:rPr>
          <w:rFonts w:ascii="Times New Roman" w:eastAsia="Times New Roman" w:hAnsi="Times New Roman" w:cs="Times New Roman"/>
          <w:bCs/>
          <w:sz w:val="20"/>
          <w:szCs w:val="20"/>
        </w:rPr>
        <w:t>CAST AIP is used for showcasing the code quality applications</w:t>
      </w:r>
    </w:p>
    <w:p w14:paraId="2441F5D9" w14:textId="7ABAE692" w:rsidR="00E40E06" w:rsidRPr="00012AE5" w:rsidRDefault="00E40E06" w:rsidP="00E40E06">
      <w:pPr>
        <w:pStyle w:val="ListParagraph"/>
        <w:numPr>
          <w:ilvl w:val="0"/>
          <w:numId w:val="11"/>
        </w:numPr>
        <w:spacing w:after="0" w:line="360" w:lineRule="auto"/>
        <w:rPr>
          <w:rFonts w:ascii="Times New Roman" w:eastAsia="Times New Roman" w:hAnsi="Times New Roman" w:cs="Times New Roman"/>
          <w:bCs/>
          <w:sz w:val="20"/>
          <w:szCs w:val="20"/>
        </w:rPr>
      </w:pPr>
      <w:r w:rsidRPr="00070F04">
        <w:rPr>
          <w:rFonts w:ascii="Times New Roman" w:eastAsia="Times New Roman" w:hAnsi="Times New Roman" w:cs="Times New Roman"/>
          <w:sz w:val="20"/>
          <w:szCs w:val="20"/>
        </w:rPr>
        <w:t xml:space="preserve">The TQI has improved from </w:t>
      </w:r>
      <w:r w:rsidR="00650CE5">
        <w:rPr>
          <w:rFonts w:ascii="Times New Roman" w:eastAsia="Times New Roman" w:hAnsi="Times New Roman" w:cs="Times New Roman"/>
          <w:sz w:val="20"/>
          <w:szCs w:val="20"/>
        </w:rPr>
        <w:t>2.</w:t>
      </w:r>
      <w:r w:rsidR="00016EC0">
        <w:rPr>
          <w:rFonts w:ascii="Times New Roman" w:eastAsia="Times New Roman" w:hAnsi="Times New Roman" w:cs="Times New Roman"/>
          <w:sz w:val="20"/>
          <w:szCs w:val="20"/>
        </w:rPr>
        <w:t>6</w:t>
      </w:r>
      <w:r w:rsidRPr="00070F04">
        <w:rPr>
          <w:rFonts w:ascii="Times New Roman" w:eastAsia="Times New Roman" w:hAnsi="Times New Roman" w:cs="Times New Roman"/>
          <w:sz w:val="20"/>
          <w:szCs w:val="20"/>
        </w:rPr>
        <w:t xml:space="preserve"> to 3.5</w:t>
      </w:r>
    </w:p>
    <w:p w14:paraId="5756DB60" w14:textId="08816E5D" w:rsidR="00A11F38" w:rsidRDefault="00012AE5" w:rsidP="00766573">
      <w:pPr>
        <w:pStyle w:val="ListParagraph"/>
        <w:numPr>
          <w:ilvl w:val="0"/>
          <w:numId w:val="11"/>
        </w:numPr>
        <w:spacing w:after="0" w:line="360" w:lineRule="auto"/>
        <w:rPr>
          <w:rFonts w:ascii="Times New Roman" w:eastAsia="Times New Roman" w:hAnsi="Times New Roman" w:cs="Times New Roman"/>
          <w:sz w:val="20"/>
          <w:szCs w:val="20"/>
        </w:rPr>
      </w:pPr>
      <w:r w:rsidRPr="00012AE5">
        <w:rPr>
          <w:rFonts w:ascii="Times New Roman" w:eastAsia="Times New Roman" w:hAnsi="Times New Roman" w:cs="Times New Roman"/>
          <w:sz w:val="20"/>
          <w:szCs w:val="20"/>
        </w:rPr>
        <w:t>Helped the team in fixing all the critical violations</w:t>
      </w:r>
    </w:p>
    <w:p w14:paraId="537F1E02" w14:textId="4DD1DF49" w:rsidR="00815200" w:rsidRPr="005F32B4" w:rsidRDefault="00C433C3" w:rsidP="005F751B">
      <w:pPr>
        <w:pStyle w:val="ListParagraph"/>
        <w:numPr>
          <w:ilvl w:val="0"/>
          <w:numId w:val="23"/>
        </w:numPr>
        <w:rPr>
          <w:rFonts w:ascii="Times New Roman" w:eastAsia="Times New Roman" w:hAnsi="Times New Roman" w:cs="Times New Roman"/>
          <w:b/>
          <w:sz w:val="20"/>
          <w:szCs w:val="20"/>
        </w:rPr>
      </w:pPr>
      <w:r w:rsidRPr="005F32B4">
        <w:rPr>
          <w:rFonts w:ascii="Times New Roman" w:eastAsia="Times New Roman" w:hAnsi="Times New Roman" w:cs="Times New Roman"/>
          <w:b/>
          <w:sz w:val="20"/>
          <w:szCs w:val="20"/>
        </w:rPr>
        <w:lastRenderedPageBreak/>
        <w:t xml:space="preserve">Lowes: </w:t>
      </w:r>
    </w:p>
    <w:p w14:paraId="7A21EECC" w14:textId="2D25BCF4" w:rsidR="00C433C3" w:rsidRDefault="00B17AAE" w:rsidP="00C433C3">
      <w:pPr>
        <w:pStyle w:val="ListParagraph"/>
        <w:numPr>
          <w:ilvl w:val="0"/>
          <w:numId w:val="11"/>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r w:rsidR="00C433C3">
        <w:rPr>
          <w:rFonts w:ascii="Times New Roman" w:eastAsia="Times New Roman" w:hAnsi="Times New Roman" w:cs="Times New Roman"/>
          <w:sz w:val="20"/>
          <w:szCs w:val="20"/>
        </w:rPr>
        <w:t xml:space="preserve"> App</w:t>
      </w:r>
      <w:r w:rsidR="000F6BD8">
        <w:rPr>
          <w:rFonts w:ascii="Times New Roman" w:eastAsia="Times New Roman" w:hAnsi="Times New Roman" w:cs="Times New Roman"/>
          <w:sz w:val="20"/>
          <w:szCs w:val="20"/>
        </w:rPr>
        <w:t>lications are</w:t>
      </w:r>
      <w:r w:rsidR="00C433C3">
        <w:rPr>
          <w:rFonts w:ascii="Times New Roman" w:eastAsia="Times New Roman" w:hAnsi="Times New Roman" w:cs="Times New Roman"/>
          <w:sz w:val="20"/>
          <w:szCs w:val="20"/>
        </w:rPr>
        <w:t xml:space="preserve"> on-boarded</w:t>
      </w:r>
    </w:p>
    <w:p w14:paraId="02D3094A" w14:textId="17DC6FEA" w:rsidR="00C433C3" w:rsidRPr="00070F04" w:rsidRDefault="00C433C3" w:rsidP="00C433C3">
      <w:pPr>
        <w:pStyle w:val="ListParagraph"/>
        <w:numPr>
          <w:ilvl w:val="0"/>
          <w:numId w:val="11"/>
        </w:numPr>
        <w:spacing w:after="0" w:line="360" w:lineRule="auto"/>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 xml:space="preserve">The TQI has improved from </w:t>
      </w:r>
      <w:r w:rsidR="00716C32">
        <w:rPr>
          <w:rFonts w:ascii="Times New Roman" w:eastAsia="Times New Roman" w:hAnsi="Times New Roman" w:cs="Times New Roman"/>
          <w:sz w:val="20"/>
          <w:szCs w:val="20"/>
        </w:rPr>
        <w:t>2.</w:t>
      </w:r>
      <w:r w:rsidR="00597E9C">
        <w:rPr>
          <w:rFonts w:ascii="Times New Roman" w:eastAsia="Times New Roman" w:hAnsi="Times New Roman" w:cs="Times New Roman"/>
          <w:sz w:val="20"/>
          <w:szCs w:val="20"/>
        </w:rPr>
        <w:t>6</w:t>
      </w:r>
      <w:r w:rsidRPr="00070F04">
        <w:rPr>
          <w:rFonts w:ascii="Times New Roman" w:eastAsia="Times New Roman" w:hAnsi="Times New Roman" w:cs="Times New Roman"/>
          <w:sz w:val="20"/>
          <w:szCs w:val="20"/>
        </w:rPr>
        <w:t xml:space="preserve"> to 3.</w:t>
      </w:r>
      <w:r w:rsidR="00716C32">
        <w:rPr>
          <w:rFonts w:ascii="Times New Roman" w:eastAsia="Times New Roman" w:hAnsi="Times New Roman" w:cs="Times New Roman"/>
          <w:sz w:val="20"/>
          <w:szCs w:val="20"/>
        </w:rPr>
        <w:t>5</w:t>
      </w:r>
    </w:p>
    <w:p w14:paraId="37EC8445" w14:textId="0E2FBA2D" w:rsidR="00C433C3" w:rsidRDefault="00DE2A0B" w:rsidP="00C433C3">
      <w:pPr>
        <w:pStyle w:val="ListParagraph"/>
        <w:numPr>
          <w:ilvl w:val="0"/>
          <w:numId w:val="11"/>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KT on CAST Analysis process is given to the team</w:t>
      </w:r>
    </w:p>
    <w:p w14:paraId="0C32AE92" w14:textId="4BE1BACC" w:rsidR="00A96FED" w:rsidRPr="00017EEE" w:rsidRDefault="00DE2A0B" w:rsidP="006D36F5">
      <w:pPr>
        <w:pStyle w:val="ListParagraph"/>
        <w:numPr>
          <w:ilvl w:val="0"/>
          <w:numId w:val="11"/>
        </w:numPr>
        <w:spacing w:after="0" w:line="360" w:lineRule="auto"/>
        <w:rPr>
          <w:rFonts w:ascii="Times New Roman" w:eastAsia="Times New Roman" w:hAnsi="Times New Roman" w:cs="Times New Roman"/>
          <w:bCs/>
          <w:sz w:val="20"/>
          <w:szCs w:val="20"/>
        </w:rPr>
      </w:pPr>
      <w:r w:rsidRPr="00017EEE">
        <w:rPr>
          <w:rFonts w:ascii="Times New Roman" w:eastAsia="Times New Roman" w:hAnsi="Times New Roman" w:cs="Times New Roman"/>
          <w:sz w:val="20"/>
          <w:szCs w:val="20"/>
        </w:rPr>
        <w:t>Helped the team in fixing all the critical violations</w:t>
      </w:r>
    </w:p>
    <w:p w14:paraId="0B2247D5" w14:textId="1498F374" w:rsidR="00A96FED" w:rsidRPr="0045144D" w:rsidRDefault="00A96FED" w:rsidP="0045144D">
      <w:pPr>
        <w:pStyle w:val="ListParagraph"/>
        <w:numPr>
          <w:ilvl w:val="0"/>
          <w:numId w:val="23"/>
        </w:numPr>
        <w:spacing w:after="0" w:line="360" w:lineRule="auto"/>
        <w:rPr>
          <w:rFonts w:ascii="Times New Roman" w:eastAsia="Times New Roman" w:hAnsi="Times New Roman" w:cs="Times New Roman"/>
          <w:b/>
          <w:sz w:val="20"/>
          <w:szCs w:val="20"/>
        </w:rPr>
      </w:pPr>
      <w:r w:rsidRPr="0045144D">
        <w:rPr>
          <w:rFonts w:ascii="Times New Roman" w:eastAsia="Times New Roman" w:hAnsi="Times New Roman" w:cs="Times New Roman"/>
          <w:b/>
          <w:sz w:val="20"/>
          <w:szCs w:val="20"/>
        </w:rPr>
        <w:t xml:space="preserve">IAT: </w:t>
      </w:r>
    </w:p>
    <w:p w14:paraId="3D2A8009" w14:textId="02C49FE5" w:rsidR="00A96FED" w:rsidRDefault="00A96FED" w:rsidP="00A96FED">
      <w:pPr>
        <w:pStyle w:val="ListParagraph"/>
        <w:numPr>
          <w:ilvl w:val="0"/>
          <w:numId w:val="11"/>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Applications are on-boarded</w:t>
      </w:r>
    </w:p>
    <w:p w14:paraId="227EA1F4" w14:textId="428EB769" w:rsidR="00A96FED" w:rsidRPr="00070F04" w:rsidRDefault="00A96FED" w:rsidP="00A96FED">
      <w:pPr>
        <w:pStyle w:val="ListParagraph"/>
        <w:numPr>
          <w:ilvl w:val="0"/>
          <w:numId w:val="11"/>
        </w:numPr>
        <w:spacing w:after="0" w:line="360" w:lineRule="auto"/>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 xml:space="preserve">The TQI has improved from </w:t>
      </w:r>
      <w:r w:rsidR="008764D8">
        <w:rPr>
          <w:rFonts w:ascii="Times New Roman" w:eastAsia="Times New Roman" w:hAnsi="Times New Roman" w:cs="Times New Roman"/>
          <w:sz w:val="20"/>
          <w:szCs w:val="20"/>
        </w:rPr>
        <w:t>3.1</w:t>
      </w:r>
      <w:r w:rsidRPr="00070F04">
        <w:rPr>
          <w:rFonts w:ascii="Times New Roman" w:eastAsia="Times New Roman" w:hAnsi="Times New Roman" w:cs="Times New Roman"/>
          <w:sz w:val="20"/>
          <w:szCs w:val="20"/>
        </w:rPr>
        <w:t xml:space="preserve"> to 3.</w:t>
      </w:r>
      <w:r>
        <w:rPr>
          <w:rFonts w:ascii="Times New Roman" w:eastAsia="Times New Roman" w:hAnsi="Times New Roman" w:cs="Times New Roman"/>
          <w:sz w:val="20"/>
          <w:szCs w:val="20"/>
        </w:rPr>
        <w:t>5</w:t>
      </w:r>
    </w:p>
    <w:p w14:paraId="6F17C875" w14:textId="77777777" w:rsidR="00A96FED" w:rsidRDefault="00A96FED" w:rsidP="00A96FED">
      <w:pPr>
        <w:pStyle w:val="ListParagraph"/>
        <w:numPr>
          <w:ilvl w:val="0"/>
          <w:numId w:val="11"/>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KT on CAST Analysis process is given to the team</w:t>
      </w:r>
    </w:p>
    <w:p w14:paraId="0133D9FB" w14:textId="249C0A15" w:rsidR="000608D8" w:rsidRPr="00017EEE" w:rsidRDefault="00A96FED" w:rsidP="00107F81">
      <w:pPr>
        <w:pStyle w:val="ListParagraph"/>
        <w:numPr>
          <w:ilvl w:val="0"/>
          <w:numId w:val="11"/>
        </w:numPr>
        <w:spacing w:after="0" w:line="360" w:lineRule="auto"/>
        <w:rPr>
          <w:rFonts w:ascii="Times New Roman" w:eastAsia="Times New Roman" w:hAnsi="Times New Roman" w:cs="Times New Roman"/>
          <w:bCs/>
          <w:sz w:val="20"/>
          <w:szCs w:val="20"/>
        </w:rPr>
      </w:pPr>
      <w:r w:rsidRPr="00017EEE">
        <w:rPr>
          <w:rFonts w:ascii="Times New Roman" w:eastAsia="Times New Roman" w:hAnsi="Times New Roman" w:cs="Times New Roman"/>
          <w:sz w:val="20"/>
          <w:szCs w:val="20"/>
        </w:rPr>
        <w:t>Helped the team in fixing all the critical violations</w:t>
      </w:r>
    </w:p>
    <w:p w14:paraId="73027F45" w14:textId="35474751" w:rsidR="000608D8" w:rsidRPr="004277EA" w:rsidRDefault="000608D8" w:rsidP="005F00DF">
      <w:pPr>
        <w:pStyle w:val="ListParagraph"/>
        <w:numPr>
          <w:ilvl w:val="0"/>
          <w:numId w:val="23"/>
        </w:numPr>
        <w:spacing w:after="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SANOFI</w:t>
      </w:r>
      <w:r w:rsidRPr="004277EA">
        <w:rPr>
          <w:rFonts w:ascii="Times New Roman" w:eastAsia="Times New Roman" w:hAnsi="Times New Roman" w:cs="Times New Roman"/>
          <w:b/>
          <w:sz w:val="20"/>
          <w:szCs w:val="20"/>
        </w:rPr>
        <w:t xml:space="preserve">: </w:t>
      </w:r>
    </w:p>
    <w:p w14:paraId="41D971CD" w14:textId="32902DF3" w:rsidR="000608D8" w:rsidRDefault="00237B68" w:rsidP="000608D8">
      <w:pPr>
        <w:pStyle w:val="ListParagraph"/>
        <w:numPr>
          <w:ilvl w:val="0"/>
          <w:numId w:val="11"/>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000608D8">
        <w:rPr>
          <w:rFonts w:ascii="Times New Roman" w:eastAsia="Times New Roman" w:hAnsi="Times New Roman" w:cs="Times New Roman"/>
          <w:sz w:val="20"/>
          <w:szCs w:val="20"/>
        </w:rPr>
        <w:t>2 Applications are on-boarded</w:t>
      </w:r>
    </w:p>
    <w:p w14:paraId="2B77A238" w14:textId="0094486E" w:rsidR="002D579D" w:rsidRDefault="002D579D" w:rsidP="000608D8">
      <w:pPr>
        <w:pStyle w:val="ListParagraph"/>
        <w:numPr>
          <w:ilvl w:val="0"/>
          <w:numId w:val="11"/>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Code Quality reports are shared with the respective team for fixing the </w:t>
      </w:r>
      <w:r w:rsidR="001472AF">
        <w:rPr>
          <w:rFonts w:ascii="Times New Roman" w:eastAsia="Times New Roman" w:hAnsi="Times New Roman" w:cs="Times New Roman"/>
          <w:sz w:val="20"/>
          <w:szCs w:val="20"/>
        </w:rPr>
        <w:t>violations</w:t>
      </w:r>
    </w:p>
    <w:p w14:paraId="467C2382" w14:textId="62EF2420" w:rsidR="00F7175D" w:rsidRDefault="000608D8" w:rsidP="00804A05">
      <w:pPr>
        <w:pStyle w:val="ListParagraph"/>
        <w:numPr>
          <w:ilvl w:val="0"/>
          <w:numId w:val="11"/>
        </w:numPr>
        <w:spacing w:after="0" w:line="360" w:lineRule="auto"/>
        <w:rPr>
          <w:rFonts w:ascii="Times New Roman" w:eastAsia="Times New Roman" w:hAnsi="Times New Roman" w:cs="Times New Roman"/>
          <w:sz w:val="20"/>
          <w:szCs w:val="20"/>
        </w:rPr>
      </w:pPr>
      <w:r w:rsidRPr="00017EEE">
        <w:rPr>
          <w:rFonts w:ascii="Times New Roman" w:eastAsia="Times New Roman" w:hAnsi="Times New Roman" w:cs="Times New Roman"/>
          <w:sz w:val="20"/>
          <w:szCs w:val="20"/>
        </w:rPr>
        <w:t>KT on CAST Analysis process is given to the team</w:t>
      </w:r>
    </w:p>
    <w:p w14:paraId="0B49C1B6" w14:textId="77777777" w:rsidR="00C21292" w:rsidRPr="00017EEE" w:rsidRDefault="00C21292" w:rsidP="00C21292">
      <w:pPr>
        <w:pStyle w:val="ListParagraph"/>
        <w:spacing w:after="0" w:line="360" w:lineRule="auto"/>
        <w:ind w:left="1080"/>
        <w:rPr>
          <w:rFonts w:ascii="Times New Roman" w:eastAsia="Times New Roman" w:hAnsi="Times New Roman" w:cs="Times New Roman"/>
          <w:sz w:val="20"/>
          <w:szCs w:val="20"/>
        </w:rPr>
      </w:pPr>
    </w:p>
    <w:p w14:paraId="4D1EE0D4" w14:textId="0F8DBA76" w:rsidR="000E3E65" w:rsidRPr="004277EA" w:rsidRDefault="00F16DF3" w:rsidP="005F00DF">
      <w:pPr>
        <w:pStyle w:val="ListParagraph"/>
        <w:numPr>
          <w:ilvl w:val="0"/>
          <w:numId w:val="23"/>
        </w:numPr>
        <w:spacing w:after="0" w:line="360" w:lineRule="auto"/>
        <w:ind w:left="360" w:firstLine="0"/>
        <w:rPr>
          <w:rFonts w:ascii="Times New Roman" w:eastAsia="Times New Roman" w:hAnsi="Times New Roman" w:cs="Times New Roman"/>
          <w:b/>
          <w:sz w:val="20"/>
          <w:szCs w:val="20"/>
        </w:rPr>
      </w:pPr>
      <w:r w:rsidRPr="004277EA">
        <w:rPr>
          <w:rFonts w:ascii="Times New Roman" w:eastAsia="Times New Roman" w:hAnsi="Times New Roman" w:cs="Times New Roman"/>
          <w:b/>
          <w:sz w:val="20"/>
          <w:szCs w:val="20"/>
        </w:rPr>
        <w:t>MetLife</w:t>
      </w:r>
      <w:r w:rsidR="008E1CB7" w:rsidRPr="004277EA">
        <w:rPr>
          <w:rFonts w:ascii="Times New Roman" w:eastAsia="Times New Roman" w:hAnsi="Times New Roman" w:cs="Times New Roman"/>
          <w:b/>
          <w:sz w:val="20"/>
          <w:szCs w:val="20"/>
        </w:rPr>
        <w:t xml:space="preserve"> (FP Estimation): </w:t>
      </w:r>
    </w:p>
    <w:p w14:paraId="6FAE7E5A" w14:textId="16316213" w:rsidR="008E1CB7" w:rsidRPr="00070F04" w:rsidRDefault="008E1CB7" w:rsidP="00BC1CFF">
      <w:pPr>
        <w:spacing w:after="0" w:line="360" w:lineRule="auto"/>
        <w:ind w:left="720"/>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The customer is using manual approach in effort estimation where they have to define different category of work, factors considered and complexity and Difficult to compare with Industry standard.</w:t>
      </w:r>
    </w:p>
    <w:p w14:paraId="14323244" w14:textId="77777777" w:rsidR="008E1CB7" w:rsidRPr="00070F04" w:rsidRDefault="008E1CB7" w:rsidP="00017EEE">
      <w:pPr>
        <w:spacing w:after="0" w:line="360" w:lineRule="auto"/>
        <w:ind w:left="1080" w:hanging="360"/>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We recommended the CAST AIP tool.</w:t>
      </w:r>
    </w:p>
    <w:p w14:paraId="64BF2003" w14:textId="77777777" w:rsidR="008E1CB7" w:rsidRPr="00017EEE" w:rsidRDefault="008E1CB7" w:rsidP="00AE4511">
      <w:pPr>
        <w:pStyle w:val="ListParagraph"/>
        <w:numPr>
          <w:ilvl w:val="0"/>
          <w:numId w:val="11"/>
        </w:numPr>
        <w:spacing w:after="0" w:line="360" w:lineRule="auto"/>
        <w:ind w:firstLine="0"/>
        <w:rPr>
          <w:rFonts w:ascii="Times New Roman" w:eastAsia="Times New Roman" w:hAnsi="Times New Roman" w:cs="Times New Roman"/>
          <w:sz w:val="20"/>
          <w:szCs w:val="20"/>
        </w:rPr>
      </w:pPr>
      <w:r w:rsidRPr="00017EEE">
        <w:rPr>
          <w:rFonts w:ascii="Times New Roman" w:eastAsia="Times New Roman" w:hAnsi="Times New Roman" w:cs="Times New Roman"/>
          <w:sz w:val="20"/>
          <w:szCs w:val="20"/>
        </w:rPr>
        <w:t>Tool Based approach – CAST</w:t>
      </w:r>
    </w:p>
    <w:p w14:paraId="133BED9B" w14:textId="77777777" w:rsidR="008E1CB7" w:rsidRPr="00017EEE" w:rsidRDefault="008E1CB7" w:rsidP="00AE4511">
      <w:pPr>
        <w:pStyle w:val="ListParagraph"/>
        <w:numPr>
          <w:ilvl w:val="0"/>
          <w:numId w:val="11"/>
        </w:numPr>
        <w:spacing w:after="0" w:line="360" w:lineRule="auto"/>
        <w:ind w:firstLine="0"/>
        <w:rPr>
          <w:rFonts w:ascii="Times New Roman" w:eastAsia="Times New Roman" w:hAnsi="Times New Roman" w:cs="Times New Roman"/>
          <w:sz w:val="20"/>
          <w:szCs w:val="20"/>
        </w:rPr>
      </w:pPr>
      <w:r w:rsidRPr="00017EEE">
        <w:rPr>
          <w:rFonts w:ascii="Times New Roman" w:eastAsia="Times New Roman" w:hAnsi="Times New Roman" w:cs="Times New Roman"/>
          <w:sz w:val="20"/>
          <w:szCs w:val="20"/>
        </w:rPr>
        <w:t>Use the tool to baseline size and calculate enhancement FP during 20 releases for 10 applications</w:t>
      </w:r>
    </w:p>
    <w:p w14:paraId="7D1716F7" w14:textId="77777777" w:rsidR="008E1CB7" w:rsidRPr="00017EEE" w:rsidRDefault="008E1CB7" w:rsidP="00AE4511">
      <w:pPr>
        <w:pStyle w:val="ListParagraph"/>
        <w:numPr>
          <w:ilvl w:val="0"/>
          <w:numId w:val="11"/>
        </w:numPr>
        <w:spacing w:after="0" w:line="360" w:lineRule="auto"/>
        <w:ind w:firstLine="0"/>
        <w:rPr>
          <w:rFonts w:ascii="Times New Roman" w:eastAsia="Times New Roman" w:hAnsi="Times New Roman" w:cs="Times New Roman"/>
          <w:sz w:val="20"/>
          <w:szCs w:val="20"/>
        </w:rPr>
      </w:pPr>
      <w:r w:rsidRPr="00017EEE">
        <w:rPr>
          <w:rFonts w:ascii="Times New Roman" w:eastAsia="Times New Roman" w:hAnsi="Times New Roman" w:cs="Times New Roman"/>
          <w:sz w:val="20"/>
          <w:szCs w:val="20"/>
        </w:rPr>
        <w:t>Calculate release level productivity – FP/effort for 20 releases</w:t>
      </w:r>
    </w:p>
    <w:p w14:paraId="79D902C1" w14:textId="77777777" w:rsidR="008E1CB7" w:rsidRPr="00017EEE" w:rsidRDefault="008E1CB7" w:rsidP="00AE4511">
      <w:pPr>
        <w:pStyle w:val="ListParagraph"/>
        <w:numPr>
          <w:ilvl w:val="0"/>
          <w:numId w:val="11"/>
        </w:numPr>
        <w:spacing w:after="0" w:line="360" w:lineRule="auto"/>
        <w:ind w:firstLine="0"/>
        <w:rPr>
          <w:rFonts w:ascii="Times New Roman" w:eastAsia="Times New Roman" w:hAnsi="Times New Roman" w:cs="Times New Roman"/>
          <w:sz w:val="20"/>
          <w:szCs w:val="20"/>
        </w:rPr>
      </w:pPr>
      <w:r w:rsidRPr="00017EEE">
        <w:rPr>
          <w:rFonts w:ascii="Times New Roman" w:eastAsia="Times New Roman" w:hAnsi="Times New Roman" w:cs="Times New Roman"/>
          <w:sz w:val="20"/>
          <w:szCs w:val="20"/>
        </w:rPr>
        <w:t>Baseline Java productivity and Show year on year productivity improvement</w:t>
      </w:r>
    </w:p>
    <w:p w14:paraId="154B9E3A" w14:textId="77777777" w:rsidR="008E1CB7" w:rsidRPr="00017EEE" w:rsidRDefault="008E1CB7" w:rsidP="00AE4511">
      <w:pPr>
        <w:pStyle w:val="ListParagraph"/>
        <w:numPr>
          <w:ilvl w:val="0"/>
          <w:numId w:val="11"/>
        </w:numPr>
        <w:spacing w:after="0" w:line="360" w:lineRule="auto"/>
        <w:ind w:firstLine="0"/>
        <w:rPr>
          <w:rFonts w:ascii="Times New Roman" w:eastAsia="Times New Roman" w:hAnsi="Times New Roman" w:cs="Times New Roman"/>
          <w:sz w:val="20"/>
          <w:szCs w:val="20"/>
        </w:rPr>
      </w:pPr>
      <w:r w:rsidRPr="00017EEE">
        <w:rPr>
          <w:rFonts w:ascii="Times New Roman" w:eastAsia="Times New Roman" w:hAnsi="Times New Roman" w:cs="Times New Roman"/>
          <w:sz w:val="20"/>
          <w:szCs w:val="20"/>
        </w:rPr>
        <w:t>POC to show the platform supports key technology (Java, .Net, MF)</w:t>
      </w:r>
    </w:p>
    <w:p w14:paraId="7FACF0BB" w14:textId="51AC33C5" w:rsidR="008E1CB7" w:rsidRDefault="008E1CB7" w:rsidP="00017EEE">
      <w:pPr>
        <w:spacing w:after="0" w:line="360" w:lineRule="auto"/>
        <w:ind w:left="720"/>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Bhaskar has implemented CAST FP Estimation process for the POC applications and the same process is implemented for 10 applications with 20 releases total and presented the total Effort estimation results to the customer</w:t>
      </w:r>
      <w:r w:rsidR="002D499F" w:rsidRPr="00070F04">
        <w:rPr>
          <w:rFonts w:ascii="Times New Roman" w:eastAsia="Times New Roman" w:hAnsi="Times New Roman" w:cs="Times New Roman"/>
          <w:sz w:val="20"/>
          <w:szCs w:val="20"/>
        </w:rPr>
        <w:t xml:space="preserve"> within agreed timelines</w:t>
      </w:r>
      <w:r w:rsidRPr="00070F04">
        <w:rPr>
          <w:rFonts w:ascii="Times New Roman" w:eastAsia="Times New Roman" w:hAnsi="Times New Roman" w:cs="Times New Roman"/>
          <w:sz w:val="20"/>
          <w:szCs w:val="20"/>
        </w:rPr>
        <w:t>.</w:t>
      </w:r>
    </w:p>
    <w:p w14:paraId="0C3F9B7C" w14:textId="3ADC629E" w:rsidR="008E1CB7" w:rsidRPr="004277EA" w:rsidRDefault="00757875" w:rsidP="005F00DF">
      <w:pPr>
        <w:pStyle w:val="ListParagraph"/>
        <w:numPr>
          <w:ilvl w:val="0"/>
          <w:numId w:val="23"/>
        </w:numPr>
        <w:spacing w:after="0" w:line="360" w:lineRule="auto"/>
        <w:rPr>
          <w:rFonts w:ascii="Times New Roman" w:eastAsia="Times New Roman" w:hAnsi="Times New Roman" w:cs="Times New Roman"/>
          <w:b/>
          <w:sz w:val="20"/>
          <w:szCs w:val="20"/>
        </w:rPr>
      </w:pPr>
      <w:r w:rsidRPr="004277EA">
        <w:rPr>
          <w:rFonts w:ascii="Times New Roman" w:eastAsia="Times New Roman" w:hAnsi="Times New Roman" w:cs="Times New Roman"/>
          <w:b/>
          <w:sz w:val="20"/>
          <w:szCs w:val="20"/>
        </w:rPr>
        <w:t>HMH</w:t>
      </w:r>
      <w:r w:rsidR="00DE75AF" w:rsidRPr="004277EA">
        <w:rPr>
          <w:rFonts w:ascii="Times New Roman" w:eastAsia="Times New Roman" w:hAnsi="Times New Roman" w:cs="Times New Roman"/>
          <w:b/>
          <w:sz w:val="20"/>
          <w:szCs w:val="20"/>
        </w:rPr>
        <w:t xml:space="preserve">: </w:t>
      </w:r>
    </w:p>
    <w:p w14:paraId="4826DBF5" w14:textId="1BCAC2D3" w:rsidR="008E1CB7" w:rsidRPr="00070F04" w:rsidRDefault="00757875" w:rsidP="009E0C28">
      <w:pPr>
        <w:spacing w:after="0" w:line="360" w:lineRule="auto"/>
        <w:ind w:left="810"/>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CAST AIP tool is recommended and used for Quality use case for most of the HMH applications.</w:t>
      </w:r>
    </w:p>
    <w:p w14:paraId="4CA0CBE7" w14:textId="5A20F4F0" w:rsidR="00757875" w:rsidRPr="00070F04" w:rsidRDefault="00757875" w:rsidP="009E0C28">
      <w:pPr>
        <w:pStyle w:val="ListParagraph"/>
        <w:numPr>
          <w:ilvl w:val="0"/>
          <w:numId w:val="11"/>
        </w:numPr>
        <w:spacing w:after="0" w:line="360" w:lineRule="auto"/>
        <w:ind w:firstLine="0"/>
        <w:rPr>
          <w:rFonts w:ascii="Times New Roman" w:eastAsia="Times New Roman" w:hAnsi="Times New Roman" w:cs="Times New Roman"/>
          <w:sz w:val="20"/>
          <w:szCs w:val="20"/>
        </w:rPr>
      </w:pPr>
      <w:r w:rsidRPr="00070F04">
        <w:rPr>
          <w:rFonts w:ascii="Times New Roman" w:eastAsia="Times New Roman" w:hAnsi="Times New Roman" w:cs="Times New Roman"/>
          <w:sz w:val="20"/>
          <w:szCs w:val="20"/>
        </w:rPr>
        <w:t xml:space="preserve">Total 13 applications are </w:t>
      </w:r>
      <w:r w:rsidR="00B336F9" w:rsidRPr="00070F04">
        <w:rPr>
          <w:rFonts w:ascii="Times New Roman" w:eastAsia="Times New Roman" w:hAnsi="Times New Roman" w:cs="Times New Roman"/>
          <w:sz w:val="20"/>
          <w:szCs w:val="20"/>
        </w:rPr>
        <w:t>on boarded</w:t>
      </w:r>
      <w:r w:rsidRPr="00070F04">
        <w:rPr>
          <w:rFonts w:ascii="Times New Roman" w:eastAsia="Times New Roman" w:hAnsi="Times New Roman" w:cs="Times New Roman"/>
          <w:sz w:val="20"/>
          <w:szCs w:val="20"/>
        </w:rPr>
        <w:t xml:space="preserve"> till date.</w:t>
      </w:r>
    </w:p>
    <w:p w14:paraId="3CCB0559" w14:textId="33F4D466" w:rsidR="00757875" w:rsidRPr="00724163" w:rsidRDefault="00757875" w:rsidP="007A3D2B">
      <w:pPr>
        <w:pStyle w:val="ListParagraph"/>
        <w:numPr>
          <w:ilvl w:val="0"/>
          <w:numId w:val="11"/>
        </w:numPr>
        <w:tabs>
          <w:tab w:val="clear" w:pos="1080"/>
        </w:tabs>
        <w:spacing w:after="0" w:line="360" w:lineRule="auto"/>
        <w:ind w:firstLine="0"/>
        <w:rPr>
          <w:rFonts w:ascii="Times New Roman" w:eastAsia="Times New Roman" w:hAnsi="Times New Roman" w:cs="Times New Roman"/>
          <w:sz w:val="20"/>
          <w:szCs w:val="20"/>
        </w:rPr>
      </w:pPr>
      <w:r w:rsidRPr="00724163">
        <w:rPr>
          <w:rFonts w:ascii="Times New Roman" w:eastAsia="Times New Roman" w:hAnsi="Times New Roman" w:cs="Times New Roman"/>
          <w:sz w:val="20"/>
          <w:szCs w:val="20"/>
        </w:rPr>
        <w:t>For every analysis, he will be sharing the action plan and CAST report which helps the team to</w:t>
      </w:r>
      <w:r w:rsidR="00724163">
        <w:rPr>
          <w:rFonts w:ascii="Times New Roman" w:eastAsia="Times New Roman" w:hAnsi="Times New Roman" w:cs="Times New Roman"/>
          <w:sz w:val="20"/>
          <w:szCs w:val="20"/>
        </w:rPr>
        <w:t xml:space="preserve"> </w:t>
      </w:r>
      <w:r w:rsidRPr="00724163">
        <w:rPr>
          <w:rFonts w:ascii="Times New Roman" w:eastAsia="Times New Roman" w:hAnsi="Times New Roman" w:cs="Times New Roman"/>
          <w:sz w:val="20"/>
          <w:szCs w:val="20"/>
        </w:rPr>
        <w:t>resolve the critical issues immediately and helps in reduction of Production issues.</w:t>
      </w:r>
    </w:p>
    <w:p w14:paraId="525410F1" w14:textId="1F201FE4" w:rsidR="00DE75AF" w:rsidRDefault="00757875" w:rsidP="009E0C28">
      <w:pPr>
        <w:pStyle w:val="ListParagraph"/>
        <w:numPr>
          <w:ilvl w:val="0"/>
          <w:numId w:val="11"/>
        </w:numPr>
        <w:spacing w:after="0" w:line="360" w:lineRule="auto"/>
        <w:ind w:firstLine="0"/>
        <w:rPr>
          <w:rFonts w:ascii="Times New Roman" w:eastAsia="Times New Roman" w:hAnsi="Times New Roman" w:cs="Times New Roman"/>
          <w:sz w:val="20"/>
          <w:szCs w:val="20"/>
        </w:rPr>
      </w:pPr>
      <w:r w:rsidRPr="00B76717">
        <w:rPr>
          <w:rFonts w:ascii="Times New Roman" w:eastAsia="Times New Roman" w:hAnsi="Times New Roman" w:cs="Times New Roman"/>
          <w:sz w:val="20"/>
          <w:szCs w:val="20"/>
        </w:rPr>
        <w:t>The overall TQI improved from 2.5 to 3.2</w:t>
      </w:r>
    </w:p>
    <w:p w14:paraId="2E7422E1" w14:textId="77777777" w:rsidR="00FD59C2" w:rsidRPr="00B76717" w:rsidRDefault="00FD59C2" w:rsidP="00FE3146">
      <w:pPr>
        <w:pStyle w:val="ListParagraph"/>
        <w:spacing w:after="0" w:line="360" w:lineRule="auto"/>
        <w:ind w:left="1080"/>
        <w:rPr>
          <w:rFonts w:ascii="Times New Roman" w:eastAsia="Times New Roman" w:hAnsi="Times New Roman" w:cs="Times New Roman"/>
          <w:sz w:val="20"/>
          <w:szCs w:val="20"/>
        </w:rPr>
      </w:pPr>
    </w:p>
    <w:p w14:paraId="0F7ABC73" w14:textId="04CF9352" w:rsidR="00C55B4D" w:rsidRPr="003331BA" w:rsidRDefault="003A32D5" w:rsidP="003331BA">
      <w:pPr>
        <w:pStyle w:val="ListParagraph"/>
        <w:numPr>
          <w:ilvl w:val="0"/>
          <w:numId w:val="23"/>
        </w:numPr>
        <w:spacing w:after="0" w:line="360" w:lineRule="auto"/>
        <w:rPr>
          <w:rFonts w:ascii="Times New Roman" w:eastAsia="Times New Roman" w:hAnsi="Times New Roman" w:cs="Times New Roman"/>
          <w:b/>
          <w:sz w:val="20"/>
          <w:szCs w:val="20"/>
        </w:rPr>
      </w:pPr>
      <w:r w:rsidRPr="003331BA">
        <w:rPr>
          <w:rFonts w:ascii="Times New Roman" w:eastAsia="Times New Roman" w:hAnsi="Times New Roman" w:cs="Times New Roman"/>
          <w:b/>
          <w:sz w:val="20"/>
          <w:szCs w:val="20"/>
        </w:rPr>
        <w:t>KVAERNER</w:t>
      </w:r>
      <w:r w:rsidR="00C55B4D" w:rsidRPr="003331BA">
        <w:rPr>
          <w:rFonts w:ascii="Times New Roman" w:eastAsia="Times New Roman" w:hAnsi="Times New Roman" w:cs="Times New Roman"/>
          <w:b/>
          <w:sz w:val="20"/>
          <w:szCs w:val="20"/>
        </w:rPr>
        <w:t xml:space="preserve">: </w:t>
      </w:r>
    </w:p>
    <w:p w14:paraId="729C46CA" w14:textId="332C3600" w:rsidR="00C55B4D" w:rsidRDefault="00C55B4D" w:rsidP="00C55B4D">
      <w:pPr>
        <w:pStyle w:val="ListParagraph"/>
        <w:numPr>
          <w:ilvl w:val="0"/>
          <w:numId w:val="11"/>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App</w:t>
      </w:r>
      <w:r w:rsidR="00F40935">
        <w:rPr>
          <w:rFonts w:ascii="Times New Roman" w:eastAsia="Times New Roman" w:hAnsi="Times New Roman" w:cs="Times New Roman"/>
          <w:sz w:val="20"/>
          <w:szCs w:val="20"/>
        </w:rPr>
        <w:t>lication is</w:t>
      </w:r>
      <w:r>
        <w:rPr>
          <w:rFonts w:ascii="Times New Roman" w:eastAsia="Times New Roman" w:hAnsi="Times New Roman" w:cs="Times New Roman"/>
          <w:sz w:val="20"/>
          <w:szCs w:val="20"/>
        </w:rPr>
        <w:t xml:space="preserve"> on-boarded</w:t>
      </w:r>
    </w:p>
    <w:p w14:paraId="2A926ED0" w14:textId="331C8618" w:rsidR="00DF6E05" w:rsidRPr="00F6009E" w:rsidRDefault="00C55B4D" w:rsidP="0099269A">
      <w:pPr>
        <w:pStyle w:val="ListParagraph"/>
        <w:numPr>
          <w:ilvl w:val="0"/>
          <w:numId w:val="11"/>
        </w:numPr>
        <w:spacing w:after="0" w:line="360" w:lineRule="auto"/>
        <w:rPr>
          <w:rFonts w:ascii="Times New Roman" w:eastAsia="Times New Roman" w:hAnsi="Times New Roman" w:cs="Times New Roman"/>
          <w:sz w:val="20"/>
          <w:szCs w:val="20"/>
        </w:rPr>
      </w:pPr>
      <w:r w:rsidRPr="00F6009E">
        <w:rPr>
          <w:rFonts w:ascii="Times New Roman" w:eastAsia="Times New Roman" w:hAnsi="Times New Roman" w:cs="Times New Roman"/>
          <w:sz w:val="20"/>
          <w:szCs w:val="20"/>
        </w:rPr>
        <w:t>Code Quality reports are shared with the respective team for fixing the violations</w:t>
      </w:r>
      <w:r w:rsidR="00DF6E05" w:rsidRPr="00F6009E">
        <w:rPr>
          <w:rFonts w:ascii="Times New Roman" w:eastAsia="Times New Roman" w:hAnsi="Times New Roman" w:cs="Times New Roman"/>
          <w:sz w:val="20"/>
          <w:szCs w:val="20"/>
        </w:rPr>
        <w:br w:type="page"/>
      </w:r>
    </w:p>
    <w:p w14:paraId="18EA7DEB" w14:textId="734A89F6" w:rsidR="00DF6E05" w:rsidRPr="00371D36" w:rsidRDefault="00DF6E05" w:rsidP="00DF6E05">
      <w:pPr>
        <w:spacing w:after="0" w:line="360" w:lineRule="auto"/>
        <w:rPr>
          <w:rFonts w:ascii="Times New Roman" w:eastAsia="Times New Roman" w:hAnsi="Times New Roman" w:cs="Times New Roman"/>
          <w:b/>
          <w:sz w:val="20"/>
          <w:szCs w:val="20"/>
        </w:rPr>
      </w:pPr>
      <w:r w:rsidRPr="00371D36">
        <w:rPr>
          <w:rFonts w:ascii="Times New Roman" w:eastAsia="Times New Roman" w:hAnsi="Times New Roman" w:cs="Times New Roman"/>
          <w:b/>
          <w:sz w:val="20"/>
          <w:szCs w:val="20"/>
        </w:rPr>
        <w:lastRenderedPageBreak/>
        <w:t>Summary:</w:t>
      </w:r>
    </w:p>
    <w:p w14:paraId="0D9BA233" w14:textId="1E93071A" w:rsidR="00DF6E05" w:rsidRDefault="00DF6E05" w:rsidP="00DF6E05">
      <w:pPr>
        <w:spacing w:after="0" w:line="360" w:lineRule="auto"/>
        <w:rPr>
          <w:rFonts w:ascii="Times New Roman" w:eastAsia="Times New Roman" w:hAnsi="Times New Roman" w:cs="Times New Roman"/>
          <w:sz w:val="20"/>
          <w:szCs w:val="20"/>
        </w:rPr>
      </w:pPr>
    </w:p>
    <w:p w14:paraId="7BD0FA3C" w14:textId="3CDED88D" w:rsidR="008D6D7B"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Certified in CAST Imaging Tool, CAST Highlight Professional, CAST AIP, CAST Key User , Junit</w:t>
      </w:r>
      <w:r w:rsidR="004A3D4B">
        <w:rPr>
          <w:rFonts w:ascii="Times New Roman" w:eastAsia="Times New Roman" w:hAnsi="Times New Roman" w:cs="Times New Roman"/>
          <w:sz w:val="20"/>
          <w:szCs w:val="20"/>
        </w:rPr>
        <w:t>, JIRA, GitHub</w:t>
      </w:r>
      <w:r w:rsidR="0033763A">
        <w:rPr>
          <w:rFonts w:ascii="Times New Roman" w:eastAsia="Times New Roman" w:hAnsi="Times New Roman" w:cs="Times New Roman"/>
          <w:sz w:val="20"/>
          <w:szCs w:val="20"/>
        </w:rPr>
        <w:t>, Maven, Python</w:t>
      </w:r>
      <w:r w:rsidR="004A3D4B">
        <w:rPr>
          <w:rFonts w:ascii="Times New Roman" w:eastAsia="Times New Roman" w:hAnsi="Times New Roman" w:cs="Times New Roman"/>
          <w:sz w:val="20"/>
          <w:szCs w:val="20"/>
        </w:rPr>
        <w:t xml:space="preserve"> and Jenkins tools</w:t>
      </w:r>
    </w:p>
    <w:p w14:paraId="31399B2B" w14:textId="6513350A" w:rsidR="0033763A" w:rsidRPr="00E322AF" w:rsidRDefault="0033763A" w:rsidP="0033763A">
      <w:pPr>
        <w:pStyle w:val="ListParagraph"/>
        <w:numPr>
          <w:ilvl w:val="0"/>
          <w:numId w:val="11"/>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Certified in </w:t>
      </w:r>
      <w:r w:rsidRPr="0033763A">
        <w:rPr>
          <w:rFonts w:ascii="Times New Roman" w:eastAsia="Times New Roman" w:hAnsi="Times New Roman" w:cs="Times New Roman"/>
          <w:sz w:val="20"/>
          <w:szCs w:val="20"/>
        </w:rPr>
        <w:t>Agile Project Planning</w:t>
      </w:r>
      <w:r>
        <w:rPr>
          <w:rFonts w:ascii="Times New Roman" w:eastAsia="Times New Roman" w:hAnsi="Times New Roman" w:cs="Times New Roman"/>
          <w:sz w:val="20"/>
          <w:szCs w:val="20"/>
        </w:rPr>
        <w:t xml:space="preserve">, </w:t>
      </w:r>
      <w:r w:rsidRPr="0033763A">
        <w:rPr>
          <w:rFonts w:ascii="Times New Roman" w:eastAsia="Times New Roman" w:hAnsi="Times New Roman" w:cs="Times New Roman"/>
          <w:sz w:val="20"/>
          <w:szCs w:val="20"/>
        </w:rPr>
        <w:t xml:space="preserve">Agile Software Development </w:t>
      </w:r>
      <w:r>
        <w:rPr>
          <w:rFonts w:ascii="Times New Roman" w:eastAsia="Times New Roman" w:hAnsi="Times New Roman" w:cs="Times New Roman"/>
          <w:sz w:val="20"/>
          <w:szCs w:val="20"/>
        </w:rPr>
        <w:t>–</w:t>
      </w:r>
      <w:r w:rsidRPr="0033763A">
        <w:rPr>
          <w:rFonts w:ascii="Times New Roman" w:eastAsia="Times New Roman" w:hAnsi="Times New Roman" w:cs="Times New Roman"/>
          <w:sz w:val="20"/>
          <w:szCs w:val="20"/>
        </w:rPr>
        <w:t xml:space="preserve"> Scrum</w:t>
      </w:r>
      <w:r>
        <w:rPr>
          <w:rFonts w:ascii="Times New Roman" w:eastAsia="Times New Roman" w:hAnsi="Times New Roman" w:cs="Times New Roman"/>
          <w:sz w:val="20"/>
          <w:szCs w:val="20"/>
        </w:rPr>
        <w:t xml:space="preserve">, Agile_DevOps, </w:t>
      </w:r>
      <w:r w:rsidRPr="0033763A">
        <w:rPr>
          <w:rFonts w:ascii="Times New Roman" w:eastAsia="Times New Roman" w:hAnsi="Times New Roman" w:cs="Times New Roman"/>
          <w:sz w:val="20"/>
          <w:szCs w:val="20"/>
        </w:rPr>
        <w:t>AI &amp; Analytics</w:t>
      </w:r>
      <w:r>
        <w:rPr>
          <w:rFonts w:ascii="Times New Roman" w:eastAsia="Times New Roman" w:hAnsi="Times New Roman" w:cs="Times New Roman"/>
          <w:sz w:val="20"/>
          <w:szCs w:val="20"/>
        </w:rPr>
        <w:t>.</w:t>
      </w:r>
    </w:p>
    <w:p w14:paraId="1B1CC5F6" w14:textId="6D17B130"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Trained in CAST FP Computation and Self-Trained in CAST Re-Analysis Automation process using Jenkins and CAST CLI</w:t>
      </w:r>
    </w:p>
    <w:p w14:paraId="39E33314" w14:textId="2C0F561E" w:rsidR="008D6D7B"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Self-Trained in JIRA, SonarQube, Junit, Jenkins</w:t>
      </w:r>
      <w:r w:rsidR="009E4807">
        <w:rPr>
          <w:rFonts w:ascii="Times New Roman" w:eastAsia="Times New Roman" w:hAnsi="Times New Roman" w:cs="Times New Roman"/>
          <w:sz w:val="20"/>
          <w:szCs w:val="20"/>
        </w:rPr>
        <w:t>, Azure DevOps, Maven, Python</w:t>
      </w:r>
      <w:r w:rsidRPr="00E322AF">
        <w:rPr>
          <w:rFonts w:ascii="Times New Roman" w:eastAsia="Times New Roman" w:hAnsi="Times New Roman" w:cs="Times New Roman"/>
          <w:sz w:val="20"/>
          <w:szCs w:val="20"/>
        </w:rPr>
        <w:t xml:space="preserve"> and GitHub tools</w:t>
      </w:r>
    </w:p>
    <w:p w14:paraId="6AEA88FD" w14:textId="0706FAEB" w:rsidR="00AE7DEC" w:rsidRPr="00E322AF" w:rsidRDefault="00AE7DEC" w:rsidP="00E322AF">
      <w:pPr>
        <w:pStyle w:val="ListParagraph"/>
        <w:numPr>
          <w:ilvl w:val="0"/>
          <w:numId w:val="11"/>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Certified in JIRA, Jenkins</w:t>
      </w:r>
      <w:r w:rsidR="00017F85">
        <w:rPr>
          <w:rFonts w:ascii="Times New Roman" w:eastAsia="Times New Roman" w:hAnsi="Times New Roman" w:cs="Times New Roman"/>
          <w:sz w:val="20"/>
          <w:szCs w:val="20"/>
        </w:rPr>
        <w:t>, GitH</w:t>
      </w:r>
      <w:r>
        <w:rPr>
          <w:rFonts w:ascii="Times New Roman" w:eastAsia="Times New Roman" w:hAnsi="Times New Roman" w:cs="Times New Roman"/>
          <w:sz w:val="20"/>
          <w:szCs w:val="20"/>
        </w:rPr>
        <w:t>ub, Junit tools</w:t>
      </w:r>
    </w:p>
    <w:p w14:paraId="5C2B4F65" w14:textId="7B53F9AF"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Have Implemented CAST for around 25+ acco</w:t>
      </w:r>
      <w:r w:rsidR="001C4358">
        <w:rPr>
          <w:rFonts w:ascii="Times New Roman" w:eastAsia="Times New Roman" w:hAnsi="Times New Roman" w:cs="Times New Roman"/>
          <w:sz w:val="20"/>
          <w:szCs w:val="20"/>
        </w:rPr>
        <w:t>unts in these previous 5 Years 9</w:t>
      </w:r>
      <w:r w:rsidRPr="00E322AF">
        <w:rPr>
          <w:rFonts w:ascii="Times New Roman" w:eastAsia="Times New Roman" w:hAnsi="Times New Roman" w:cs="Times New Roman"/>
          <w:sz w:val="20"/>
          <w:szCs w:val="20"/>
        </w:rPr>
        <w:t xml:space="preserve"> Months in CAST COE Team, Accounts such as Save-A-Lot, Transcelerate, SmartTrials, Lowes, MetLife, AbbVie, PerkinElmer, IAT, Sanofi, Kvaerner, Arcadia, Northern Trust, Delta etc.</w:t>
      </w:r>
    </w:p>
    <w:p w14:paraId="0491BA53" w14:textId="31815119"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Conducted CAST AIP and Imaging capability sessions &amp; demos for multiple BU/ accounts such as Save-A-Lot, Transcelerate, SmartTrials, Lowes, MetLife, AbbVie, PerkinElmer</w:t>
      </w:r>
    </w:p>
    <w:p w14:paraId="65A5B374" w14:textId="1F9D9C87"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 xml:space="preserve">Have been instrumental in getting the necessary Infrastructure Setup with the CAST specific </w:t>
      </w:r>
      <w:r w:rsidR="00C21579" w:rsidRPr="00E322AF">
        <w:rPr>
          <w:rFonts w:ascii="Times New Roman" w:eastAsia="Times New Roman" w:hAnsi="Times New Roman" w:cs="Times New Roman"/>
          <w:sz w:val="20"/>
          <w:szCs w:val="20"/>
        </w:rPr>
        <w:t>Software</w:t>
      </w:r>
      <w:r w:rsidRPr="00E322AF">
        <w:rPr>
          <w:rFonts w:ascii="Times New Roman" w:eastAsia="Times New Roman" w:hAnsi="Times New Roman" w:cs="Times New Roman"/>
          <w:sz w:val="20"/>
          <w:szCs w:val="20"/>
        </w:rPr>
        <w:t xml:space="preserve"> &amp; Upgrades &amp; migrations over these years</w:t>
      </w:r>
    </w:p>
    <w:p w14:paraId="20E256EA" w14:textId="4B32B780"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Was the first to onboard Function Points for some of the accounts in the Organization, such as Metlife &amp; NT</w:t>
      </w:r>
    </w:p>
    <w:p w14:paraId="262D0675" w14:textId="4C219F5F"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Have also been Pro-Actively involved in the Organization Wide Dashboard Setup for CAST, Maintenance, Regular Backup &amp; Report Generation activities.</w:t>
      </w:r>
    </w:p>
    <w:p w14:paraId="285D79DE" w14:textId="315047BA"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 xml:space="preserve">Have been first to Setup CAST Automation with Jenkins for CoreLogic. The </w:t>
      </w:r>
      <w:r w:rsidR="00C21579" w:rsidRPr="00E322AF">
        <w:rPr>
          <w:rFonts w:ascii="Times New Roman" w:eastAsia="Times New Roman" w:hAnsi="Times New Roman" w:cs="Times New Roman"/>
          <w:sz w:val="20"/>
          <w:szCs w:val="20"/>
        </w:rPr>
        <w:t>same</w:t>
      </w:r>
      <w:r w:rsidRPr="00E322AF">
        <w:rPr>
          <w:rFonts w:ascii="Times New Roman" w:eastAsia="Times New Roman" w:hAnsi="Times New Roman" w:cs="Times New Roman"/>
          <w:sz w:val="20"/>
          <w:szCs w:val="20"/>
        </w:rPr>
        <w:t xml:space="preserve"> has been now implemented for several accounts</w:t>
      </w:r>
    </w:p>
    <w:p w14:paraId="2518F871" w14:textId="756C7808"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Have been instrumental in Integrating CAST with JIRA.</w:t>
      </w:r>
    </w:p>
    <w:p w14:paraId="49FFC2C5" w14:textId="1B3C059D"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He has been instrumental in Integrating CAST AIP with Azure DevOps for Save-A-Lot</w:t>
      </w:r>
    </w:p>
    <w:p w14:paraId="73DFD07C" w14:textId="692A48AA"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Have taken up challenging Technical activities &amp; helped the team in their technical challenges. Can proudly say that I am the Go to guy within the team for any technical challenges, be it for CAST or IBM tools.</w:t>
      </w:r>
    </w:p>
    <w:p w14:paraId="6C4E2BD7" w14:textId="5CF81BB3"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Have worked in CLM Migration (IBM) for WKCDA Account, without having much knowledge &amp; was able to complete the necessary Migration successfully, which was well appreciated by the Customer.</w:t>
      </w:r>
    </w:p>
    <w:p w14:paraId="0DF4CE9F" w14:textId="40141732"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Have been effective in Managing the CLM Setup, Installation &amp; Upgrade Activities within Prod/Staging environments</w:t>
      </w:r>
    </w:p>
    <w:p w14:paraId="03A75274" w14:textId="5EAE5883" w:rsidR="008D6D7B"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 xml:space="preserve">On boarded 3M Account onto </w:t>
      </w:r>
      <w:r w:rsidR="00C21579" w:rsidRPr="00E322AF">
        <w:rPr>
          <w:rFonts w:ascii="Times New Roman" w:eastAsia="Times New Roman" w:hAnsi="Times New Roman" w:cs="Times New Roman"/>
          <w:sz w:val="20"/>
          <w:szCs w:val="20"/>
        </w:rPr>
        <w:t>CLM (</w:t>
      </w:r>
      <w:r w:rsidRPr="00E322AF">
        <w:rPr>
          <w:rFonts w:ascii="Times New Roman" w:eastAsia="Times New Roman" w:hAnsi="Times New Roman" w:cs="Times New Roman"/>
          <w:sz w:val="20"/>
          <w:szCs w:val="20"/>
        </w:rPr>
        <w:t>RTC) &amp; uploaded 800+ Articles &amp; Artifacts, with more than 200+ Users.</w:t>
      </w:r>
    </w:p>
    <w:p w14:paraId="2E16B235" w14:textId="77777777" w:rsidR="00C21579" w:rsidRPr="00C21579" w:rsidRDefault="00C21579" w:rsidP="00C21579">
      <w:pPr>
        <w:pStyle w:val="ListParagraph"/>
        <w:numPr>
          <w:ilvl w:val="0"/>
          <w:numId w:val="11"/>
        </w:numPr>
        <w:spacing w:after="0" w:line="360" w:lineRule="auto"/>
        <w:rPr>
          <w:rFonts w:ascii="Times New Roman" w:eastAsia="Times New Roman" w:hAnsi="Times New Roman" w:cs="Times New Roman"/>
          <w:sz w:val="20"/>
          <w:szCs w:val="20"/>
        </w:rPr>
      </w:pPr>
      <w:r w:rsidRPr="00C21579">
        <w:rPr>
          <w:rFonts w:ascii="Times New Roman" w:eastAsia="Times New Roman" w:hAnsi="Times New Roman" w:cs="Times New Roman"/>
          <w:sz w:val="20"/>
          <w:szCs w:val="20"/>
        </w:rPr>
        <w:t>On boarded 4 users for AppScan and RPT tool from BOAT account</w:t>
      </w:r>
    </w:p>
    <w:p w14:paraId="4512D174" w14:textId="1673ABD3"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lastRenderedPageBreak/>
        <w:t>Handling the complete administration and operational activities w.r.t to IBM CLM for accounts like Academy, 3M, PepsiCo, ERC, Corelogic, APAC Innovation Program, Capital One, TGS</w:t>
      </w:r>
    </w:p>
    <w:p w14:paraId="7DFA3A82" w14:textId="319EF281"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Involved in IBM CLM and DB2 setup for KLI account and UAT is also performed for the CLM configurations</w:t>
      </w:r>
    </w:p>
    <w:p w14:paraId="03A39899" w14:textId="74D1F67C"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 xml:space="preserve">Handling most CLM related Activities, User Support, </w:t>
      </w:r>
      <w:r w:rsidR="00C21579" w:rsidRPr="00E322AF">
        <w:rPr>
          <w:rFonts w:ascii="Times New Roman" w:eastAsia="Times New Roman" w:hAnsi="Times New Roman" w:cs="Times New Roman"/>
          <w:sz w:val="20"/>
          <w:szCs w:val="20"/>
        </w:rPr>
        <w:t>and User</w:t>
      </w:r>
      <w:r w:rsidRPr="00E322AF">
        <w:rPr>
          <w:rFonts w:ascii="Times New Roman" w:eastAsia="Times New Roman" w:hAnsi="Times New Roman" w:cs="Times New Roman"/>
          <w:sz w:val="20"/>
          <w:szCs w:val="20"/>
        </w:rPr>
        <w:t xml:space="preserve"> Creation for most accounts.</w:t>
      </w:r>
    </w:p>
    <w:p w14:paraId="3621D35D" w14:textId="6C5C5D5B"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Conducted IBM CLM Tool Demo for several accounts (3M, PepsiCo, WKCDA, Disney)</w:t>
      </w:r>
    </w:p>
    <w:p w14:paraId="4AB66FF3" w14:textId="65591065"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Conducted IBM AppScan and RPT Tool Demo for several accounts (Delta Airlines, BOAT)</w:t>
      </w:r>
    </w:p>
    <w:p w14:paraId="53F19CF6" w14:textId="393F1E66"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Prepared the SonarQube capability document for training purpose</w:t>
      </w:r>
    </w:p>
    <w:p w14:paraId="771F617B" w14:textId="0F47796A"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Provided training to the DE Internal team on SonarQube tool capabilities</w:t>
      </w:r>
    </w:p>
    <w:p w14:paraId="1A4CDEDB" w14:textId="77777777" w:rsidR="009B2C78" w:rsidRDefault="008D6D7B" w:rsidP="009B2C78">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 xml:space="preserve">He has actively participated in Project connect activity to showcase the tools expertize which the </w:t>
      </w:r>
      <w:r w:rsidR="00B30AE3">
        <w:rPr>
          <w:rFonts w:ascii="Times New Roman" w:eastAsia="Times New Roman" w:hAnsi="Times New Roman" w:cs="Times New Roman"/>
          <w:sz w:val="20"/>
          <w:szCs w:val="20"/>
        </w:rPr>
        <w:t>p</w:t>
      </w:r>
      <w:r w:rsidRPr="00E322AF">
        <w:rPr>
          <w:rFonts w:ascii="Times New Roman" w:eastAsia="Times New Roman" w:hAnsi="Times New Roman" w:cs="Times New Roman"/>
          <w:sz w:val="20"/>
          <w:szCs w:val="20"/>
        </w:rPr>
        <w:t>rojects can benefit from</w:t>
      </w:r>
    </w:p>
    <w:p w14:paraId="77090830" w14:textId="42EFD7D7" w:rsidR="00D106FD" w:rsidRDefault="009B2C78" w:rsidP="0091021A">
      <w:pPr>
        <w:pStyle w:val="ListParagraph"/>
        <w:numPr>
          <w:ilvl w:val="0"/>
          <w:numId w:val="11"/>
        </w:numPr>
        <w:spacing w:after="0" w:line="360" w:lineRule="auto"/>
        <w:jc w:val="both"/>
        <w:rPr>
          <w:rFonts w:ascii="Times New Roman" w:eastAsia="Times New Roman" w:hAnsi="Times New Roman" w:cs="Times New Roman"/>
          <w:sz w:val="20"/>
          <w:szCs w:val="20"/>
        </w:rPr>
      </w:pPr>
      <w:r w:rsidRPr="00D106FD">
        <w:rPr>
          <w:rFonts w:ascii="Times New Roman" w:eastAsia="Times New Roman" w:hAnsi="Times New Roman" w:cs="Times New Roman"/>
          <w:sz w:val="20"/>
          <w:szCs w:val="20"/>
        </w:rPr>
        <w:t xml:space="preserve">He supported the AbbVie project </w:t>
      </w:r>
      <w:r w:rsidRPr="00D106FD">
        <w:rPr>
          <w:rFonts w:ascii="Times New Roman" w:eastAsia="Times New Roman" w:hAnsi="Times New Roman" w:cs="Times New Roman"/>
          <w:sz w:val="20"/>
          <w:szCs w:val="20"/>
        </w:rPr>
        <w:t>team to configure the below reports and it turns in 1 to 2 weeks of effort reduction per release. Automation helps in creation of all tasks automatically whenever t</w:t>
      </w:r>
      <w:r w:rsidR="007057DF">
        <w:rPr>
          <w:rFonts w:ascii="Times New Roman" w:eastAsia="Times New Roman" w:hAnsi="Times New Roman" w:cs="Times New Roman"/>
          <w:sz w:val="20"/>
          <w:szCs w:val="20"/>
        </w:rPr>
        <w:t>he release or sprint is planned</w:t>
      </w:r>
    </w:p>
    <w:p w14:paraId="63B34CAF" w14:textId="28B52DDB" w:rsidR="009B2C78" w:rsidRPr="00FB2C1D" w:rsidRDefault="00D106FD" w:rsidP="00FB2C1D">
      <w:pPr>
        <w:pStyle w:val="ListParagraph"/>
        <w:numPr>
          <w:ilvl w:val="0"/>
          <w:numId w:val="11"/>
        </w:numPr>
        <w:spacing w:after="0" w:line="360" w:lineRule="auto"/>
        <w:jc w:val="both"/>
        <w:rPr>
          <w:rFonts w:ascii="Times New Roman" w:eastAsia="Times New Roman" w:hAnsi="Times New Roman" w:cs="Times New Roman"/>
          <w:b/>
          <w:sz w:val="20"/>
          <w:szCs w:val="20"/>
        </w:rPr>
      </w:pPr>
      <w:r w:rsidRPr="00FB2C1D">
        <w:rPr>
          <w:rFonts w:ascii="Times New Roman" w:eastAsia="Times New Roman" w:hAnsi="Times New Roman" w:cs="Times New Roman"/>
          <w:sz w:val="20"/>
          <w:szCs w:val="20"/>
        </w:rPr>
        <w:t>He p</w:t>
      </w:r>
      <w:r w:rsidRPr="00FB2C1D">
        <w:rPr>
          <w:rFonts w:ascii="Times New Roman" w:eastAsia="Times New Roman" w:hAnsi="Times New Roman" w:cs="Times New Roman"/>
          <w:sz w:val="20"/>
          <w:szCs w:val="20"/>
        </w:rPr>
        <w:t xml:space="preserve">rovided support to the AMERICAN FAMILY LIFE </w:t>
      </w:r>
      <w:r w:rsidRPr="00FB2C1D">
        <w:rPr>
          <w:rFonts w:ascii="Times New Roman" w:eastAsia="Times New Roman" w:hAnsi="Times New Roman" w:cs="Times New Roman"/>
          <w:sz w:val="20"/>
          <w:szCs w:val="20"/>
        </w:rPr>
        <w:t xml:space="preserve">project team on </w:t>
      </w:r>
      <w:r w:rsidRPr="00FB2C1D">
        <w:rPr>
          <w:rFonts w:ascii="Times New Roman" w:eastAsia="Times New Roman" w:hAnsi="Times New Roman" w:cs="Times New Roman"/>
          <w:sz w:val="20"/>
          <w:szCs w:val="20"/>
        </w:rPr>
        <w:t>Zephyr reports - Test Case Report by priority and by Tester</w:t>
      </w:r>
      <w:r w:rsidR="00FB2C1D" w:rsidRPr="00FB2C1D">
        <w:rPr>
          <w:rFonts w:ascii="Times New Roman" w:eastAsia="Times New Roman" w:hAnsi="Times New Roman" w:cs="Times New Roman"/>
          <w:sz w:val="20"/>
          <w:szCs w:val="20"/>
        </w:rPr>
        <w:t xml:space="preserve">, Test Execution Report status and </w:t>
      </w:r>
      <w:r w:rsidRPr="00FB2C1D">
        <w:rPr>
          <w:rFonts w:ascii="Times New Roman" w:eastAsia="Times New Roman" w:hAnsi="Times New Roman" w:cs="Times New Roman"/>
          <w:sz w:val="20"/>
          <w:szCs w:val="20"/>
        </w:rPr>
        <w:t>JIRA Reports &amp; Dashboard - Defect by priority, Defect by Assign</w:t>
      </w:r>
      <w:r w:rsidR="00FB2C1D" w:rsidRPr="00FB2C1D">
        <w:rPr>
          <w:rFonts w:ascii="Times New Roman" w:eastAsia="Times New Roman" w:hAnsi="Times New Roman" w:cs="Times New Roman"/>
          <w:sz w:val="20"/>
          <w:szCs w:val="20"/>
        </w:rPr>
        <w:t xml:space="preserve">ee and by Project and Releases. </w:t>
      </w:r>
      <w:r w:rsidRPr="00FB2C1D">
        <w:rPr>
          <w:rFonts w:ascii="Times New Roman" w:eastAsia="Times New Roman" w:hAnsi="Times New Roman" w:cs="Times New Roman"/>
          <w:sz w:val="20"/>
          <w:szCs w:val="20"/>
        </w:rPr>
        <w:t>Excel Automation - Defect Ageing Report and other Defect Trend repor</w:t>
      </w:r>
      <w:r w:rsidR="00FB2C1D">
        <w:rPr>
          <w:rFonts w:ascii="Times New Roman" w:eastAsia="Times New Roman" w:hAnsi="Times New Roman" w:cs="Times New Roman"/>
          <w:sz w:val="20"/>
          <w:szCs w:val="20"/>
        </w:rPr>
        <w:t>t compared to previous releases</w:t>
      </w:r>
    </w:p>
    <w:p w14:paraId="2EEF0F14" w14:textId="62AF1447" w:rsidR="008D6D7B" w:rsidRPr="00E322AF"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He helped the team in setting up LDAP and SMTP configuration and Database setup for SonarQube</w:t>
      </w:r>
    </w:p>
    <w:p w14:paraId="09843B01" w14:textId="5D9292C3" w:rsidR="00DF6E05" w:rsidRPr="00DF6E05" w:rsidRDefault="008D6D7B" w:rsidP="00E322AF">
      <w:pPr>
        <w:pStyle w:val="ListParagraph"/>
        <w:numPr>
          <w:ilvl w:val="0"/>
          <w:numId w:val="11"/>
        </w:numPr>
        <w:spacing w:after="0" w:line="360" w:lineRule="auto"/>
        <w:rPr>
          <w:rFonts w:ascii="Times New Roman" w:eastAsia="Times New Roman" w:hAnsi="Times New Roman" w:cs="Times New Roman"/>
          <w:sz w:val="20"/>
          <w:szCs w:val="20"/>
        </w:rPr>
      </w:pPr>
      <w:r w:rsidRPr="00E322AF">
        <w:rPr>
          <w:rFonts w:ascii="Times New Roman" w:eastAsia="Times New Roman" w:hAnsi="Times New Roman" w:cs="Times New Roman"/>
          <w:sz w:val="20"/>
          <w:szCs w:val="20"/>
        </w:rPr>
        <w:t xml:space="preserve">He also got Project allocation for accounts – Save-A-Lot, Transcelerate, </w:t>
      </w:r>
      <w:r w:rsidR="00E322AF" w:rsidRPr="00E322AF">
        <w:rPr>
          <w:rFonts w:ascii="Times New Roman" w:eastAsia="Times New Roman" w:hAnsi="Times New Roman" w:cs="Times New Roman"/>
          <w:sz w:val="20"/>
          <w:szCs w:val="20"/>
        </w:rPr>
        <w:t>and SmartTrials</w:t>
      </w:r>
    </w:p>
    <w:sectPr w:rsidR="00DF6E05" w:rsidRPr="00DF6E05" w:rsidSect="00EB508F">
      <w:headerReference w:type="default" r:id="rId53"/>
      <w:footerReference w:type="default" r:id="rId5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BC46EF" w14:textId="77777777" w:rsidR="00106B32" w:rsidRDefault="00106B32" w:rsidP="00EB508F">
      <w:pPr>
        <w:spacing w:after="0" w:line="240" w:lineRule="auto"/>
      </w:pPr>
      <w:r>
        <w:separator/>
      </w:r>
    </w:p>
  </w:endnote>
  <w:endnote w:type="continuationSeparator" w:id="0">
    <w:p w14:paraId="2C0F7DBE" w14:textId="77777777" w:rsidR="00106B32" w:rsidRDefault="00106B32" w:rsidP="00EB5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ahoma" w:hAnsi="Tahoma" w:cs="Tahoma"/>
        <w:sz w:val="18"/>
      </w:rPr>
      <w:id w:val="-870072530"/>
      <w:docPartObj>
        <w:docPartGallery w:val="Page Numbers (Bottom of Page)"/>
        <w:docPartUnique/>
      </w:docPartObj>
    </w:sdtPr>
    <w:sdtEndPr/>
    <w:sdtContent>
      <w:p w14:paraId="3D321E89" w14:textId="460579E7" w:rsidR="00E57C59" w:rsidRPr="00EB508F" w:rsidRDefault="00E57C59">
        <w:pPr>
          <w:pStyle w:val="Footer"/>
          <w:jc w:val="right"/>
          <w:rPr>
            <w:rFonts w:ascii="Tahoma" w:hAnsi="Tahoma" w:cs="Tahoma"/>
            <w:sz w:val="18"/>
          </w:rPr>
        </w:pPr>
        <w:r w:rsidRPr="00EB508F">
          <w:rPr>
            <w:rFonts w:ascii="Tahoma" w:hAnsi="Tahoma" w:cs="Tahoma"/>
            <w:sz w:val="18"/>
          </w:rPr>
          <w:t xml:space="preserve">Page | </w:t>
        </w:r>
        <w:r w:rsidRPr="00EB508F">
          <w:rPr>
            <w:rFonts w:ascii="Tahoma" w:hAnsi="Tahoma" w:cs="Tahoma"/>
            <w:sz w:val="18"/>
          </w:rPr>
          <w:fldChar w:fldCharType="begin"/>
        </w:r>
        <w:r w:rsidRPr="00EB508F">
          <w:rPr>
            <w:rFonts w:ascii="Tahoma" w:hAnsi="Tahoma" w:cs="Tahoma"/>
            <w:sz w:val="18"/>
          </w:rPr>
          <w:instrText xml:space="preserve"> PAGE   \* MERGEFORMAT </w:instrText>
        </w:r>
        <w:r w:rsidRPr="00EB508F">
          <w:rPr>
            <w:rFonts w:ascii="Tahoma" w:hAnsi="Tahoma" w:cs="Tahoma"/>
            <w:sz w:val="18"/>
          </w:rPr>
          <w:fldChar w:fldCharType="separate"/>
        </w:r>
        <w:r w:rsidR="00AF7BF9">
          <w:rPr>
            <w:rFonts w:ascii="Tahoma" w:hAnsi="Tahoma" w:cs="Tahoma"/>
            <w:noProof/>
            <w:sz w:val="18"/>
          </w:rPr>
          <w:t>4</w:t>
        </w:r>
        <w:r w:rsidRPr="00EB508F">
          <w:rPr>
            <w:rFonts w:ascii="Tahoma" w:hAnsi="Tahoma" w:cs="Tahoma"/>
            <w:noProof/>
            <w:sz w:val="18"/>
          </w:rPr>
          <w:fldChar w:fldCharType="end"/>
        </w:r>
        <w:r w:rsidRPr="00EB508F">
          <w:rPr>
            <w:rFonts w:ascii="Tahoma" w:hAnsi="Tahoma" w:cs="Tahoma"/>
            <w:sz w:val="18"/>
          </w:rPr>
          <w:t xml:space="preserve"> </w:t>
        </w:r>
      </w:p>
    </w:sdtContent>
  </w:sdt>
  <w:p w14:paraId="3D321E8A" w14:textId="77777777" w:rsidR="00E57C59" w:rsidRDefault="00E57C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197B4D" w14:textId="77777777" w:rsidR="00106B32" w:rsidRDefault="00106B32" w:rsidP="00EB508F">
      <w:pPr>
        <w:spacing w:after="0" w:line="240" w:lineRule="auto"/>
      </w:pPr>
      <w:r>
        <w:separator/>
      </w:r>
    </w:p>
  </w:footnote>
  <w:footnote w:type="continuationSeparator" w:id="0">
    <w:p w14:paraId="43F5BC00" w14:textId="77777777" w:rsidR="00106B32" w:rsidRDefault="00106B32" w:rsidP="00EB50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88" w:type="dxa"/>
      <w:tblBorders>
        <w:bottom w:val="single" w:sz="4" w:space="0" w:color="auto"/>
      </w:tblBorders>
      <w:tblLook w:val="01E0" w:firstRow="1" w:lastRow="1" w:firstColumn="1" w:lastColumn="1" w:noHBand="0" w:noVBand="0"/>
    </w:tblPr>
    <w:tblGrid>
      <w:gridCol w:w="4694"/>
      <w:gridCol w:w="4694"/>
    </w:tblGrid>
    <w:tr w:rsidR="00E57C59" w:rsidRPr="00EB508F" w14:paraId="3D321E87" w14:textId="77777777" w:rsidTr="007223C8">
      <w:trPr>
        <w:trHeight w:val="648"/>
      </w:trPr>
      <w:tc>
        <w:tcPr>
          <w:tcW w:w="4694" w:type="dxa"/>
          <w:vAlign w:val="center"/>
        </w:tcPr>
        <w:p w14:paraId="3D321E85" w14:textId="6D79080C" w:rsidR="00E57C59" w:rsidRPr="00EB508F" w:rsidRDefault="00E5412A" w:rsidP="000E3391">
          <w:pPr>
            <w:pStyle w:val="Header"/>
            <w:rPr>
              <w:rFonts w:ascii="Arial" w:hAnsi="Arial" w:cs="Arial"/>
              <w:b/>
              <w:color w:val="948A54" w:themeColor="background2" w:themeShade="80"/>
              <w:sz w:val="20"/>
              <w:szCs w:val="20"/>
            </w:rPr>
          </w:pPr>
          <w:r>
            <w:rPr>
              <w:rFonts w:ascii="Arial" w:hAnsi="Arial" w:cs="Arial"/>
              <w:b/>
              <w:color w:val="948A54" w:themeColor="background2" w:themeShade="80"/>
              <w:sz w:val="20"/>
              <w:szCs w:val="20"/>
            </w:rPr>
            <w:t>2020</w:t>
          </w:r>
        </w:p>
      </w:tc>
      <w:tc>
        <w:tcPr>
          <w:tcW w:w="4694" w:type="dxa"/>
          <w:vAlign w:val="center"/>
        </w:tcPr>
        <w:p w14:paraId="3D321E86" w14:textId="66CEC321" w:rsidR="00E57C59" w:rsidRPr="00EB508F" w:rsidRDefault="00E57C59" w:rsidP="006D4DB8">
          <w:pPr>
            <w:pStyle w:val="Header"/>
            <w:jc w:val="right"/>
            <w:rPr>
              <w:rFonts w:ascii="Arial" w:hAnsi="Arial" w:cs="Arial"/>
              <w:b/>
              <w:color w:val="948A54" w:themeColor="background2" w:themeShade="80"/>
              <w:sz w:val="20"/>
              <w:szCs w:val="20"/>
            </w:rPr>
          </w:pPr>
          <w:r>
            <w:rPr>
              <w:rFonts w:ascii="Arial" w:hAnsi="Arial" w:cs="Arial"/>
              <w:b/>
              <w:color w:val="948A54" w:themeColor="background2" w:themeShade="80"/>
              <w:sz w:val="20"/>
              <w:szCs w:val="20"/>
            </w:rPr>
            <w:t>C</w:t>
          </w:r>
          <w:r w:rsidR="000E3391">
            <w:rPr>
              <w:rFonts w:ascii="Arial" w:hAnsi="Arial" w:cs="Arial"/>
              <w:b/>
              <w:color w:val="948A54" w:themeColor="background2" w:themeShade="80"/>
              <w:sz w:val="20"/>
              <w:szCs w:val="20"/>
            </w:rPr>
            <w:t>orporate Functions: A to SA</w:t>
          </w:r>
        </w:p>
      </w:tc>
    </w:tr>
  </w:tbl>
  <w:p w14:paraId="3D321E88" w14:textId="77777777" w:rsidR="00E57C59" w:rsidRDefault="00E57C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7320"/>
    <w:multiLevelType w:val="hybridMultilevel"/>
    <w:tmpl w:val="D9D0B21E"/>
    <w:lvl w:ilvl="0" w:tplc="0409000F">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A778F"/>
    <w:multiLevelType w:val="hybridMultilevel"/>
    <w:tmpl w:val="E4A2A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4338C3"/>
    <w:multiLevelType w:val="hybridMultilevel"/>
    <w:tmpl w:val="9E14DB4A"/>
    <w:lvl w:ilvl="0" w:tplc="227C6326">
      <w:start w:val="1"/>
      <w:numFmt w:val="bullet"/>
      <w:lvlText w:val=""/>
      <w:lvlJc w:val="left"/>
      <w:pPr>
        <w:tabs>
          <w:tab w:val="num" w:pos="720"/>
        </w:tabs>
        <w:ind w:left="720" w:hanging="360"/>
      </w:pPr>
      <w:rPr>
        <w:rFonts w:ascii="Wingdings" w:hAnsi="Wingdings" w:hint="default"/>
      </w:rPr>
    </w:lvl>
    <w:lvl w:ilvl="1" w:tplc="1F181EDE" w:tentative="1">
      <w:start w:val="1"/>
      <w:numFmt w:val="bullet"/>
      <w:lvlText w:val=""/>
      <w:lvlJc w:val="left"/>
      <w:pPr>
        <w:tabs>
          <w:tab w:val="num" w:pos="1440"/>
        </w:tabs>
        <w:ind w:left="1440" w:hanging="360"/>
      </w:pPr>
      <w:rPr>
        <w:rFonts w:ascii="Wingdings" w:hAnsi="Wingdings" w:hint="default"/>
      </w:rPr>
    </w:lvl>
    <w:lvl w:ilvl="2" w:tplc="93E67862" w:tentative="1">
      <w:start w:val="1"/>
      <w:numFmt w:val="bullet"/>
      <w:lvlText w:val=""/>
      <w:lvlJc w:val="left"/>
      <w:pPr>
        <w:tabs>
          <w:tab w:val="num" w:pos="2160"/>
        </w:tabs>
        <w:ind w:left="2160" w:hanging="360"/>
      </w:pPr>
      <w:rPr>
        <w:rFonts w:ascii="Wingdings" w:hAnsi="Wingdings" w:hint="default"/>
      </w:rPr>
    </w:lvl>
    <w:lvl w:ilvl="3" w:tplc="D62855CE" w:tentative="1">
      <w:start w:val="1"/>
      <w:numFmt w:val="bullet"/>
      <w:lvlText w:val=""/>
      <w:lvlJc w:val="left"/>
      <w:pPr>
        <w:tabs>
          <w:tab w:val="num" w:pos="2880"/>
        </w:tabs>
        <w:ind w:left="2880" w:hanging="360"/>
      </w:pPr>
      <w:rPr>
        <w:rFonts w:ascii="Wingdings" w:hAnsi="Wingdings" w:hint="default"/>
      </w:rPr>
    </w:lvl>
    <w:lvl w:ilvl="4" w:tplc="58BEC26C" w:tentative="1">
      <w:start w:val="1"/>
      <w:numFmt w:val="bullet"/>
      <w:lvlText w:val=""/>
      <w:lvlJc w:val="left"/>
      <w:pPr>
        <w:tabs>
          <w:tab w:val="num" w:pos="3600"/>
        </w:tabs>
        <w:ind w:left="3600" w:hanging="360"/>
      </w:pPr>
      <w:rPr>
        <w:rFonts w:ascii="Wingdings" w:hAnsi="Wingdings" w:hint="default"/>
      </w:rPr>
    </w:lvl>
    <w:lvl w:ilvl="5" w:tplc="5900E144" w:tentative="1">
      <w:start w:val="1"/>
      <w:numFmt w:val="bullet"/>
      <w:lvlText w:val=""/>
      <w:lvlJc w:val="left"/>
      <w:pPr>
        <w:tabs>
          <w:tab w:val="num" w:pos="4320"/>
        </w:tabs>
        <w:ind w:left="4320" w:hanging="360"/>
      </w:pPr>
      <w:rPr>
        <w:rFonts w:ascii="Wingdings" w:hAnsi="Wingdings" w:hint="default"/>
      </w:rPr>
    </w:lvl>
    <w:lvl w:ilvl="6" w:tplc="AA02A226" w:tentative="1">
      <w:start w:val="1"/>
      <w:numFmt w:val="bullet"/>
      <w:lvlText w:val=""/>
      <w:lvlJc w:val="left"/>
      <w:pPr>
        <w:tabs>
          <w:tab w:val="num" w:pos="5040"/>
        </w:tabs>
        <w:ind w:left="5040" w:hanging="360"/>
      </w:pPr>
      <w:rPr>
        <w:rFonts w:ascii="Wingdings" w:hAnsi="Wingdings" w:hint="default"/>
      </w:rPr>
    </w:lvl>
    <w:lvl w:ilvl="7" w:tplc="178A85FE" w:tentative="1">
      <w:start w:val="1"/>
      <w:numFmt w:val="bullet"/>
      <w:lvlText w:val=""/>
      <w:lvlJc w:val="left"/>
      <w:pPr>
        <w:tabs>
          <w:tab w:val="num" w:pos="5760"/>
        </w:tabs>
        <w:ind w:left="5760" w:hanging="360"/>
      </w:pPr>
      <w:rPr>
        <w:rFonts w:ascii="Wingdings" w:hAnsi="Wingdings" w:hint="default"/>
      </w:rPr>
    </w:lvl>
    <w:lvl w:ilvl="8" w:tplc="F824074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2352BD"/>
    <w:multiLevelType w:val="hybridMultilevel"/>
    <w:tmpl w:val="6B82E2E4"/>
    <w:lvl w:ilvl="0" w:tplc="D6A4D2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E15656"/>
    <w:multiLevelType w:val="hybridMultilevel"/>
    <w:tmpl w:val="D7CAF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C556E"/>
    <w:multiLevelType w:val="hybridMultilevel"/>
    <w:tmpl w:val="5A76C8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CC13C5"/>
    <w:multiLevelType w:val="hybridMultilevel"/>
    <w:tmpl w:val="909AD6E6"/>
    <w:lvl w:ilvl="0" w:tplc="B4A0D30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D16160"/>
    <w:multiLevelType w:val="hybridMultilevel"/>
    <w:tmpl w:val="FCDE9252"/>
    <w:lvl w:ilvl="0" w:tplc="EF4E3066">
      <w:start w:val="1"/>
      <w:numFmt w:val="bullet"/>
      <w:lvlText w:val="•"/>
      <w:lvlJc w:val="left"/>
      <w:pPr>
        <w:tabs>
          <w:tab w:val="num" w:pos="720"/>
        </w:tabs>
        <w:ind w:left="720" w:hanging="360"/>
      </w:pPr>
      <w:rPr>
        <w:rFonts w:ascii="Arial" w:hAnsi="Arial" w:cs="Times New Roman" w:hint="default"/>
      </w:rPr>
    </w:lvl>
    <w:lvl w:ilvl="1" w:tplc="2BE0BE10">
      <w:start w:val="1"/>
      <w:numFmt w:val="bullet"/>
      <w:lvlText w:val="•"/>
      <w:lvlJc w:val="left"/>
      <w:pPr>
        <w:tabs>
          <w:tab w:val="num" w:pos="1440"/>
        </w:tabs>
        <w:ind w:left="1440" w:hanging="360"/>
      </w:pPr>
      <w:rPr>
        <w:rFonts w:ascii="Arial" w:hAnsi="Arial" w:cs="Times New Roman" w:hint="default"/>
      </w:rPr>
    </w:lvl>
    <w:lvl w:ilvl="2" w:tplc="24DC748C">
      <w:start w:val="1"/>
      <w:numFmt w:val="bullet"/>
      <w:lvlText w:val="•"/>
      <w:lvlJc w:val="left"/>
      <w:pPr>
        <w:tabs>
          <w:tab w:val="num" w:pos="2160"/>
        </w:tabs>
        <w:ind w:left="2160" w:hanging="360"/>
      </w:pPr>
      <w:rPr>
        <w:rFonts w:ascii="Arial" w:hAnsi="Arial" w:cs="Times New Roman" w:hint="default"/>
      </w:rPr>
    </w:lvl>
    <w:lvl w:ilvl="3" w:tplc="BA20EFCE">
      <w:start w:val="1"/>
      <w:numFmt w:val="bullet"/>
      <w:lvlText w:val="•"/>
      <w:lvlJc w:val="left"/>
      <w:pPr>
        <w:tabs>
          <w:tab w:val="num" w:pos="2880"/>
        </w:tabs>
        <w:ind w:left="2880" w:hanging="360"/>
      </w:pPr>
      <w:rPr>
        <w:rFonts w:ascii="Arial" w:hAnsi="Arial" w:cs="Times New Roman" w:hint="default"/>
      </w:rPr>
    </w:lvl>
    <w:lvl w:ilvl="4" w:tplc="64D6DCD8">
      <w:start w:val="1"/>
      <w:numFmt w:val="bullet"/>
      <w:lvlText w:val="•"/>
      <w:lvlJc w:val="left"/>
      <w:pPr>
        <w:tabs>
          <w:tab w:val="num" w:pos="3600"/>
        </w:tabs>
        <w:ind w:left="3600" w:hanging="360"/>
      </w:pPr>
      <w:rPr>
        <w:rFonts w:ascii="Arial" w:hAnsi="Arial" w:cs="Times New Roman" w:hint="default"/>
      </w:rPr>
    </w:lvl>
    <w:lvl w:ilvl="5" w:tplc="ED068CE4">
      <w:start w:val="1"/>
      <w:numFmt w:val="bullet"/>
      <w:lvlText w:val="•"/>
      <w:lvlJc w:val="left"/>
      <w:pPr>
        <w:tabs>
          <w:tab w:val="num" w:pos="4320"/>
        </w:tabs>
        <w:ind w:left="4320" w:hanging="360"/>
      </w:pPr>
      <w:rPr>
        <w:rFonts w:ascii="Arial" w:hAnsi="Arial" w:cs="Times New Roman" w:hint="default"/>
      </w:rPr>
    </w:lvl>
    <w:lvl w:ilvl="6" w:tplc="9CD2B230">
      <w:start w:val="1"/>
      <w:numFmt w:val="bullet"/>
      <w:lvlText w:val="•"/>
      <w:lvlJc w:val="left"/>
      <w:pPr>
        <w:tabs>
          <w:tab w:val="num" w:pos="5040"/>
        </w:tabs>
        <w:ind w:left="5040" w:hanging="360"/>
      </w:pPr>
      <w:rPr>
        <w:rFonts w:ascii="Arial" w:hAnsi="Arial" w:cs="Times New Roman" w:hint="default"/>
      </w:rPr>
    </w:lvl>
    <w:lvl w:ilvl="7" w:tplc="7310A0F2">
      <w:start w:val="1"/>
      <w:numFmt w:val="bullet"/>
      <w:lvlText w:val="•"/>
      <w:lvlJc w:val="left"/>
      <w:pPr>
        <w:tabs>
          <w:tab w:val="num" w:pos="5760"/>
        </w:tabs>
        <w:ind w:left="5760" w:hanging="360"/>
      </w:pPr>
      <w:rPr>
        <w:rFonts w:ascii="Arial" w:hAnsi="Arial" w:cs="Times New Roman" w:hint="default"/>
      </w:rPr>
    </w:lvl>
    <w:lvl w:ilvl="8" w:tplc="DC961660">
      <w:start w:val="1"/>
      <w:numFmt w:val="bullet"/>
      <w:lvlText w:val="•"/>
      <w:lvlJc w:val="left"/>
      <w:pPr>
        <w:tabs>
          <w:tab w:val="num" w:pos="6480"/>
        </w:tabs>
        <w:ind w:left="6480" w:hanging="360"/>
      </w:pPr>
      <w:rPr>
        <w:rFonts w:ascii="Arial" w:hAnsi="Arial" w:cs="Times New Roman" w:hint="default"/>
      </w:rPr>
    </w:lvl>
  </w:abstractNum>
  <w:abstractNum w:abstractNumId="8" w15:restartNumberingAfterBreak="0">
    <w:nsid w:val="41396840"/>
    <w:multiLevelType w:val="hybridMultilevel"/>
    <w:tmpl w:val="6B82E2E4"/>
    <w:lvl w:ilvl="0" w:tplc="D6A4D2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9A60B2"/>
    <w:multiLevelType w:val="hybridMultilevel"/>
    <w:tmpl w:val="9864D78A"/>
    <w:lvl w:ilvl="0" w:tplc="5C4C2D82">
      <w:start w:val="1"/>
      <w:numFmt w:val="bullet"/>
      <w:lvlText w:val=""/>
      <w:lvlJc w:val="left"/>
      <w:pPr>
        <w:tabs>
          <w:tab w:val="num" w:pos="720"/>
        </w:tabs>
        <w:ind w:left="720" w:hanging="360"/>
      </w:pPr>
      <w:rPr>
        <w:rFonts w:ascii="Wingdings 3" w:hAnsi="Wingdings 3" w:hint="default"/>
      </w:rPr>
    </w:lvl>
    <w:lvl w:ilvl="1" w:tplc="337A2940">
      <w:start w:val="1"/>
      <w:numFmt w:val="bullet"/>
      <w:lvlText w:val=""/>
      <w:lvlJc w:val="left"/>
      <w:pPr>
        <w:tabs>
          <w:tab w:val="num" w:pos="1440"/>
        </w:tabs>
        <w:ind w:left="1440" w:hanging="360"/>
      </w:pPr>
      <w:rPr>
        <w:rFonts w:ascii="Wingdings 3" w:hAnsi="Wingdings 3" w:hint="default"/>
      </w:rPr>
    </w:lvl>
    <w:lvl w:ilvl="2" w:tplc="E17E18FC" w:tentative="1">
      <w:start w:val="1"/>
      <w:numFmt w:val="bullet"/>
      <w:lvlText w:val=""/>
      <w:lvlJc w:val="left"/>
      <w:pPr>
        <w:tabs>
          <w:tab w:val="num" w:pos="2160"/>
        </w:tabs>
        <w:ind w:left="2160" w:hanging="360"/>
      </w:pPr>
      <w:rPr>
        <w:rFonts w:ascii="Wingdings 3" w:hAnsi="Wingdings 3" w:hint="default"/>
      </w:rPr>
    </w:lvl>
    <w:lvl w:ilvl="3" w:tplc="EF02C954" w:tentative="1">
      <w:start w:val="1"/>
      <w:numFmt w:val="bullet"/>
      <w:lvlText w:val=""/>
      <w:lvlJc w:val="left"/>
      <w:pPr>
        <w:tabs>
          <w:tab w:val="num" w:pos="2880"/>
        </w:tabs>
        <w:ind w:left="2880" w:hanging="360"/>
      </w:pPr>
      <w:rPr>
        <w:rFonts w:ascii="Wingdings 3" w:hAnsi="Wingdings 3" w:hint="default"/>
      </w:rPr>
    </w:lvl>
    <w:lvl w:ilvl="4" w:tplc="21F87572" w:tentative="1">
      <w:start w:val="1"/>
      <w:numFmt w:val="bullet"/>
      <w:lvlText w:val=""/>
      <w:lvlJc w:val="left"/>
      <w:pPr>
        <w:tabs>
          <w:tab w:val="num" w:pos="3600"/>
        </w:tabs>
        <w:ind w:left="3600" w:hanging="360"/>
      </w:pPr>
      <w:rPr>
        <w:rFonts w:ascii="Wingdings 3" w:hAnsi="Wingdings 3" w:hint="default"/>
      </w:rPr>
    </w:lvl>
    <w:lvl w:ilvl="5" w:tplc="02A4860A" w:tentative="1">
      <w:start w:val="1"/>
      <w:numFmt w:val="bullet"/>
      <w:lvlText w:val=""/>
      <w:lvlJc w:val="left"/>
      <w:pPr>
        <w:tabs>
          <w:tab w:val="num" w:pos="4320"/>
        </w:tabs>
        <w:ind w:left="4320" w:hanging="360"/>
      </w:pPr>
      <w:rPr>
        <w:rFonts w:ascii="Wingdings 3" w:hAnsi="Wingdings 3" w:hint="default"/>
      </w:rPr>
    </w:lvl>
    <w:lvl w:ilvl="6" w:tplc="B9349AD6" w:tentative="1">
      <w:start w:val="1"/>
      <w:numFmt w:val="bullet"/>
      <w:lvlText w:val=""/>
      <w:lvlJc w:val="left"/>
      <w:pPr>
        <w:tabs>
          <w:tab w:val="num" w:pos="5040"/>
        </w:tabs>
        <w:ind w:left="5040" w:hanging="360"/>
      </w:pPr>
      <w:rPr>
        <w:rFonts w:ascii="Wingdings 3" w:hAnsi="Wingdings 3" w:hint="default"/>
      </w:rPr>
    </w:lvl>
    <w:lvl w:ilvl="7" w:tplc="869470EC" w:tentative="1">
      <w:start w:val="1"/>
      <w:numFmt w:val="bullet"/>
      <w:lvlText w:val=""/>
      <w:lvlJc w:val="left"/>
      <w:pPr>
        <w:tabs>
          <w:tab w:val="num" w:pos="5760"/>
        </w:tabs>
        <w:ind w:left="5760" w:hanging="360"/>
      </w:pPr>
      <w:rPr>
        <w:rFonts w:ascii="Wingdings 3" w:hAnsi="Wingdings 3" w:hint="default"/>
      </w:rPr>
    </w:lvl>
    <w:lvl w:ilvl="8" w:tplc="86D89C5A"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44BF1ABC"/>
    <w:multiLevelType w:val="hybridMultilevel"/>
    <w:tmpl w:val="D6647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D324F4"/>
    <w:multiLevelType w:val="hybridMultilevel"/>
    <w:tmpl w:val="ADAAEFF4"/>
    <w:lvl w:ilvl="0" w:tplc="030680C8">
      <w:start w:val="1"/>
      <w:numFmt w:val="bullet"/>
      <w:lvlText w:val=""/>
      <w:lvlJc w:val="left"/>
      <w:pPr>
        <w:tabs>
          <w:tab w:val="num" w:pos="720"/>
        </w:tabs>
        <w:ind w:left="720" w:hanging="360"/>
      </w:pPr>
      <w:rPr>
        <w:rFonts w:ascii="Wingdings" w:hAnsi="Wingdings" w:hint="default"/>
      </w:rPr>
    </w:lvl>
    <w:lvl w:ilvl="1" w:tplc="FA181750" w:tentative="1">
      <w:start w:val="1"/>
      <w:numFmt w:val="bullet"/>
      <w:lvlText w:val=""/>
      <w:lvlJc w:val="left"/>
      <w:pPr>
        <w:tabs>
          <w:tab w:val="num" w:pos="1440"/>
        </w:tabs>
        <w:ind w:left="1440" w:hanging="360"/>
      </w:pPr>
      <w:rPr>
        <w:rFonts w:ascii="Wingdings" w:hAnsi="Wingdings" w:hint="default"/>
      </w:rPr>
    </w:lvl>
    <w:lvl w:ilvl="2" w:tplc="A89269D0" w:tentative="1">
      <w:start w:val="1"/>
      <w:numFmt w:val="bullet"/>
      <w:lvlText w:val=""/>
      <w:lvlJc w:val="left"/>
      <w:pPr>
        <w:tabs>
          <w:tab w:val="num" w:pos="2160"/>
        </w:tabs>
        <w:ind w:left="2160" w:hanging="360"/>
      </w:pPr>
      <w:rPr>
        <w:rFonts w:ascii="Wingdings" w:hAnsi="Wingdings" w:hint="default"/>
      </w:rPr>
    </w:lvl>
    <w:lvl w:ilvl="3" w:tplc="D8A8412C" w:tentative="1">
      <w:start w:val="1"/>
      <w:numFmt w:val="bullet"/>
      <w:lvlText w:val=""/>
      <w:lvlJc w:val="left"/>
      <w:pPr>
        <w:tabs>
          <w:tab w:val="num" w:pos="2880"/>
        </w:tabs>
        <w:ind w:left="2880" w:hanging="360"/>
      </w:pPr>
      <w:rPr>
        <w:rFonts w:ascii="Wingdings" w:hAnsi="Wingdings" w:hint="default"/>
      </w:rPr>
    </w:lvl>
    <w:lvl w:ilvl="4" w:tplc="A45AB7EE" w:tentative="1">
      <w:start w:val="1"/>
      <w:numFmt w:val="bullet"/>
      <w:lvlText w:val=""/>
      <w:lvlJc w:val="left"/>
      <w:pPr>
        <w:tabs>
          <w:tab w:val="num" w:pos="3600"/>
        </w:tabs>
        <w:ind w:left="3600" w:hanging="360"/>
      </w:pPr>
      <w:rPr>
        <w:rFonts w:ascii="Wingdings" w:hAnsi="Wingdings" w:hint="default"/>
      </w:rPr>
    </w:lvl>
    <w:lvl w:ilvl="5" w:tplc="A9FA5208" w:tentative="1">
      <w:start w:val="1"/>
      <w:numFmt w:val="bullet"/>
      <w:lvlText w:val=""/>
      <w:lvlJc w:val="left"/>
      <w:pPr>
        <w:tabs>
          <w:tab w:val="num" w:pos="4320"/>
        </w:tabs>
        <w:ind w:left="4320" w:hanging="360"/>
      </w:pPr>
      <w:rPr>
        <w:rFonts w:ascii="Wingdings" w:hAnsi="Wingdings" w:hint="default"/>
      </w:rPr>
    </w:lvl>
    <w:lvl w:ilvl="6" w:tplc="6178B5A8" w:tentative="1">
      <w:start w:val="1"/>
      <w:numFmt w:val="bullet"/>
      <w:lvlText w:val=""/>
      <w:lvlJc w:val="left"/>
      <w:pPr>
        <w:tabs>
          <w:tab w:val="num" w:pos="5040"/>
        </w:tabs>
        <w:ind w:left="5040" w:hanging="360"/>
      </w:pPr>
      <w:rPr>
        <w:rFonts w:ascii="Wingdings" w:hAnsi="Wingdings" w:hint="default"/>
      </w:rPr>
    </w:lvl>
    <w:lvl w:ilvl="7" w:tplc="98EAEA24" w:tentative="1">
      <w:start w:val="1"/>
      <w:numFmt w:val="bullet"/>
      <w:lvlText w:val=""/>
      <w:lvlJc w:val="left"/>
      <w:pPr>
        <w:tabs>
          <w:tab w:val="num" w:pos="5760"/>
        </w:tabs>
        <w:ind w:left="5760" w:hanging="360"/>
      </w:pPr>
      <w:rPr>
        <w:rFonts w:ascii="Wingdings" w:hAnsi="Wingdings" w:hint="default"/>
      </w:rPr>
    </w:lvl>
    <w:lvl w:ilvl="8" w:tplc="25825E9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7C2106"/>
    <w:multiLevelType w:val="hybridMultilevel"/>
    <w:tmpl w:val="BDA02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CF3819"/>
    <w:multiLevelType w:val="hybridMultilevel"/>
    <w:tmpl w:val="D4E26DF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C35CF8"/>
    <w:multiLevelType w:val="hybridMultilevel"/>
    <w:tmpl w:val="DF8CB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9B77AC"/>
    <w:multiLevelType w:val="hybridMultilevel"/>
    <w:tmpl w:val="AA54E1C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381125F"/>
    <w:multiLevelType w:val="hybridMultilevel"/>
    <w:tmpl w:val="0B5C31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3E461D1"/>
    <w:multiLevelType w:val="hybridMultilevel"/>
    <w:tmpl w:val="C60069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236E7B"/>
    <w:multiLevelType w:val="hybridMultilevel"/>
    <w:tmpl w:val="7B588174"/>
    <w:lvl w:ilvl="0" w:tplc="022EE4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599616B"/>
    <w:multiLevelType w:val="hybridMultilevel"/>
    <w:tmpl w:val="3FAAEA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8C0620A"/>
    <w:multiLevelType w:val="hybridMultilevel"/>
    <w:tmpl w:val="DF5C8E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9930818"/>
    <w:multiLevelType w:val="hybridMultilevel"/>
    <w:tmpl w:val="84120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BF145A1"/>
    <w:multiLevelType w:val="hybridMultilevel"/>
    <w:tmpl w:val="EBE2E4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E436157"/>
    <w:multiLevelType w:val="hybridMultilevel"/>
    <w:tmpl w:val="2124B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6BF3CE5"/>
    <w:multiLevelType w:val="hybridMultilevel"/>
    <w:tmpl w:val="1D188C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9C715A"/>
    <w:multiLevelType w:val="hybridMultilevel"/>
    <w:tmpl w:val="2FEA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F706FB"/>
    <w:multiLevelType w:val="hybridMultilevel"/>
    <w:tmpl w:val="DF763064"/>
    <w:lvl w:ilvl="0" w:tplc="E2CA0D6C">
      <w:start w:val="1"/>
      <w:numFmt w:val="bullet"/>
      <w:lvlText w:val="•"/>
      <w:lvlJc w:val="left"/>
      <w:pPr>
        <w:tabs>
          <w:tab w:val="num" w:pos="1080"/>
        </w:tabs>
        <w:ind w:left="1080" w:hanging="360"/>
      </w:pPr>
      <w:rPr>
        <w:rFonts w:ascii="Arial" w:hAnsi="Arial" w:hint="default"/>
      </w:rPr>
    </w:lvl>
    <w:lvl w:ilvl="1" w:tplc="51605B24" w:tentative="1">
      <w:start w:val="1"/>
      <w:numFmt w:val="bullet"/>
      <w:lvlText w:val="•"/>
      <w:lvlJc w:val="left"/>
      <w:pPr>
        <w:tabs>
          <w:tab w:val="num" w:pos="1440"/>
        </w:tabs>
        <w:ind w:left="1440" w:hanging="360"/>
      </w:pPr>
      <w:rPr>
        <w:rFonts w:ascii="Arial" w:hAnsi="Arial" w:hint="default"/>
      </w:rPr>
    </w:lvl>
    <w:lvl w:ilvl="2" w:tplc="E5360B7C" w:tentative="1">
      <w:start w:val="1"/>
      <w:numFmt w:val="bullet"/>
      <w:lvlText w:val="•"/>
      <w:lvlJc w:val="left"/>
      <w:pPr>
        <w:tabs>
          <w:tab w:val="num" w:pos="2160"/>
        </w:tabs>
        <w:ind w:left="2160" w:hanging="360"/>
      </w:pPr>
      <w:rPr>
        <w:rFonts w:ascii="Arial" w:hAnsi="Arial" w:hint="default"/>
      </w:rPr>
    </w:lvl>
    <w:lvl w:ilvl="3" w:tplc="F64E91FC" w:tentative="1">
      <w:start w:val="1"/>
      <w:numFmt w:val="bullet"/>
      <w:lvlText w:val="•"/>
      <w:lvlJc w:val="left"/>
      <w:pPr>
        <w:tabs>
          <w:tab w:val="num" w:pos="2880"/>
        </w:tabs>
        <w:ind w:left="2880" w:hanging="360"/>
      </w:pPr>
      <w:rPr>
        <w:rFonts w:ascii="Arial" w:hAnsi="Arial" w:hint="default"/>
      </w:rPr>
    </w:lvl>
    <w:lvl w:ilvl="4" w:tplc="F6A4AAD0" w:tentative="1">
      <w:start w:val="1"/>
      <w:numFmt w:val="bullet"/>
      <w:lvlText w:val="•"/>
      <w:lvlJc w:val="left"/>
      <w:pPr>
        <w:tabs>
          <w:tab w:val="num" w:pos="3600"/>
        </w:tabs>
        <w:ind w:left="3600" w:hanging="360"/>
      </w:pPr>
      <w:rPr>
        <w:rFonts w:ascii="Arial" w:hAnsi="Arial" w:hint="default"/>
      </w:rPr>
    </w:lvl>
    <w:lvl w:ilvl="5" w:tplc="7F7A0858" w:tentative="1">
      <w:start w:val="1"/>
      <w:numFmt w:val="bullet"/>
      <w:lvlText w:val="•"/>
      <w:lvlJc w:val="left"/>
      <w:pPr>
        <w:tabs>
          <w:tab w:val="num" w:pos="4320"/>
        </w:tabs>
        <w:ind w:left="4320" w:hanging="360"/>
      </w:pPr>
      <w:rPr>
        <w:rFonts w:ascii="Arial" w:hAnsi="Arial" w:hint="default"/>
      </w:rPr>
    </w:lvl>
    <w:lvl w:ilvl="6" w:tplc="9328E250" w:tentative="1">
      <w:start w:val="1"/>
      <w:numFmt w:val="bullet"/>
      <w:lvlText w:val="•"/>
      <w:lvlJc w:val="left"/>
      <w:pPr>
        <w:tabs>
          <w:tab w:val="num" w:pos="5040"/>
        </w:tabs>
        <w:ind w:left="5040" w:hanging="360"/>
      </w:pPr>
      <w:rPr>
        <w:rFonts w:ascii="Arial" w:hAnsi="Arial" w:hint="default"/>
      </w:rPr>
    </w:lvl>
    <w:lvl w:ilvl="7" w:tplc="B09A93E6" w:tentative="1">
      <w:start w:val="1"/>
      <w:numFmt w:val="bullet"/>
      <w:lvlText w:val="•"/>
      <w:lvlJc w:val="left"/>
      <w:pPr>
        <w:tabs>
          <w:tab w:val="num" w:pos="5760"/>
        </w:tabs>
        <w:ind w:left="5760" w:hanging="360"/>
      </w:pPr>
      <w:rPr>
        <w:rFonts w:ascii="Arial" w:hAnsi="Arial" w:hint="default"/>
      </w:rPr>
    </w:lvl>
    <w:lvl w:ilvl="8" w:tplc="6AD83D1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B5A6D86"/>
    <w:multiLevelType w:val="hybridMultilevel"/>
    <w:tmpl w:val="EB70B4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BDB52A8"/>
    <w:multiLevelType w:val="hybridMultilevel"/>
    <w:tmpl w:val="C2C80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A26E94"/>
    <w:multiLevelType w:val="hybridMultilevel"/>
    <w:tmpl w:val="D65C48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7"/>
  </w:num>
  <w:num w:numId="3">
    <w:abstractNumId w:val="15"/>
  </w:num>
  <w:num w:numId="4">
    <w:abstractNumId w:val="25"/>
  </w:num>
  <w:num w:numId="5">
    <w:abstractNumId w:val="2"/>
  </w:num>
  <w:num w:numId="6">
    <w:abstractNumId w:val="11"/>
  </w:num>
  <w:num w:numId="7">
    <w:abstractNumId w:val="5"/>
  </w:num>
  <w:num w:numId="8">
    <w:abstractNumId w:val="6"/>
  </w:num>
  <w:num w:numId="9">
    <w:abstractNumId w:val="9"/>
  </w:num>
  <w:num w:numId="10">
    <w:abstractNumId w:val="28"/>
  </w:num>
  <w:num w:numId="11">
    <w:abstractNumId w:val="26"/>
  </w:num>
  <w:num w:numId="12">
    <w:abstractNumId w:val="14"/>
  </w:num>
  <w:num w:numId="13">
    <w:abstractNumId w:val="7"/>
  </w:num>
  <w:num w:numId="14">
    <w:abstractNumId w:val="20"/>
  </w:num>
  <w:num w:numId="15">
    <w:abstractNumId w:val="22"/>
  </w:num>
  <w:num w:numId="16">
    <w:abstractNumId w:val="29"/>
  </w:num>
  <w:num w:numId="17">
    <w:abstractNumId w:val="3"/>
  </w:num>
  <w:num w:numId="18">
    <w:abstractNumId w:val="19"/>
  </w:num>
  <w:num w:numId="19">
    <w:abstractNumId w:val="24"/>
  </w:num>
  <w:num w:numId="20">
    <w:abstractNumId w:val="13"/>
  </w:num>
  <w:num w:numId="21">
    <w:abstractNumId w:val="10"/>
  </w:num>
  <w:num w:numId="22">
    <w:abstractNumId w:val="0"/>
  </w:num>
  <w:num w:numId="23">
    <w:abstractNumId w:val="12"/>
  </w:num>
  <w:num w:numId="24">
    <w:abstractNumId w:val="23"/>
  </w:num>
  <w:num w:numId="25">
    <w:abstractNumId w:val="21"/>
  </w:num>
  <w:num w:numId="26">
    <w:abstractNumId w:val="18"/>
  </w:num>
  <w:num w:numId="27">
    <w:abstractNumId w:val="8"/>
  </w:num>
  <w:num w:numId="28">
    <w:abstractNumId w:val="1"/>
  </w:num>
  <w:num w:numId="29">
    <w:abstractNumId w:val="4"/>
  </w:num>
  <w:num w:numId="30">
    <w:abstractNumId w:val="2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7D8"/>
    <w:rsid w:val="00005B89"/>
    <w:rsid w:val="00006F6B"/>
    <w:rsid w:val="00007967"/>
    <w:rsid w:val="000121AB"/>
    <w:rsid w:val="00012AE5"/>
    <w:rsid w:val="00016EC0"/>
    <w:rsid w:val="00017EEE"/>
    <w:rsid w:val="00017F85"/>
    <w:rsid w:val="00024A91"/>
    <w:rsid w:val="00025CB1"/>
    <w:rsid w:val="00037D0E"/>
    <w:rsid w:val="000416FE"/>
    <w:rsid w:val="00050054"/>
    <w:rsid w:val="000510FD"/>
    <w:rsid w:val="000608D8"/>
    <w:rsid w:val="00062E66"/>
    <w:rsid w:val="00065834"/>
    <w:rsid w:val="00070F04"/>
    <w:rsid w:val="000713A6"/>
    <w:rsid w:val="000755F4"/>
    <w:rsid w:val="000800E9"/>
    <w:rsid w:val="00084CEB"/>
    <w:rsid w:val="00090673"/>
    <w:rsid w:val="00093AF3"/>
    <w:rsid w:val="00094A83"/>
    <w:rsid w:val="000A0ADF"/>
    <w:rsid w:val="000B1880"/>
    <w:rsid w:val="000B431D"/>
    <w:rsid w:val="000B6A0D"/>
    <w:rsid w:val="000B7819"/>
    <w:rsid w:val="000C2B34"/>
    <w:rsid w:val="000C4874"/>
    <w:rsid w:val="000C4C9B"/>
    <w:rsid w:val="000D2830"/>
    <w:rsid w:val="000D5D98"/>
    <w:rsid w:val="000D733B"/>
    <w:rsid w:val="000E0400"/>
    <w:rsid w:val="000E3391"/>
    <w:rsid w:val="000E3946"/>
    <w:rsid w:val="000E3E65"/>
    <w:rsid w:val="000E6FE8"/>
    <w:rsid w:val="000E7C6A"/>
    <w:rsid w:val="000F6BD8"/>
    <w:rsid w:val="00103D74"/>
    <w:rsid w:val="00106158"/>
    <w:rsid w:val="00106B32"/>
    <w:rsid w:val="00111FB9"/>
    <w:rsid w:val="00112D60"/>
    <w:rsid w:val="00113D6A"/>
    <w:rsid w:val="00116450"/>
    <w:rsid w:val="00124586"/>
    <w:rsid w:val="00126C4D"/>
    <w:rsid w:val="00127C2E"/>
    <w:rsid w:val="00127DF4"/>
    <w:rsid w:val="00130866"/>
    <w:rsid w:val="001342EA"/>
    <w:rsid w:val="00141395"/>
    <w:rsid w:val="00146A53"/>
    <w:rsid w:val="001472AF"/>
    <w:rsid w:val="00153385"/>
    <w:rsid w:val="001559A8"/>
    <w:rsid w:val="00166708"/>
    <w:rsid w:val="00172FE7"/>
    <w:rsid w:val="00174D0A"/>
    <w:rsid w:val="001976DD"/>
    <w:rsid w:val="00197A51"/>
    <w:rsid w:val="001A2D99"/>
    <w:rsid w:val="001A6AE9"/>
    <w:rsid w:val="001A7AAE"/>
    <w:rsid w:val="001B1F7E"/>
    <w:rsid w:val="001C4358"/>
    <w:rsid w:val="001D24A5"/>
    <w:rsid w:val="001D6E1B"/>
    <w:rsid w:val="001E397E"/>
    <w:rsid w:val="001F119A"/>
    <w:rsid w:val="00204E9D"/>
    <w:rsid w:val="002151EE"/>
    <w:rsid w:val="00220469"/>
    <w:rsid w:val="0022552E"/>
    <w:rsid w:val="0023311B"/>
    <w:rsid w:val="00233EA2"/>
    <w:rsid w:val="00235ED4"/>
    <w:rsid w:val="00236342"/>
    <w:rsid w:val="00237B68"/>
    <w:rsid w:val="00244918"/>
    <w:rsid w:val="0025328F"/>
    <w:rsid w:val="0025415C"/>
    <w:rsid w:val="00255FA7"/>
    <w:rsid w:val="00275A10"/>
    <w:rsid w:val="0028501D"/>
    <w:rsid w:val="00287DB5"/>
    <w:rsid w:val="002A7BDC"/>
    <w:rsid w:val="002D0D38"/>
    <w:rsid w:val="002D499F"/>
    <w:rsid w:val="002D579D"/>
    <w:rsid w:val="002E105D"/>
    <w:rsid w:val="002E40C5"/>
    <w:rsid w:val="002F0496"/>
    <w:rsid w:val="00301E25"/>
    <w:rsid w:val="00305D49"/>
    <w:rsid w:val="00310075"/>
    <w:rsid w:val="00315A1B"/>
    <w:rsid w:val="00315FFC"/>
    <w:rsid w:val="003200BB"/>
    <w:rsid w:val="00323224"/>
    <w:rsid w:val="003256E0"/>
    <w:rsid w:val="0033163A"/>
    <w:rsid w:val="003331BA"/>
    <w:rsid w:val="00334F14"/>
    <w:rsid w:val="0033763A"/>
    <w:rsid w:val="00337DA5"/>
    <w:rsid w:val="00342846"/>
    <w:rsid w:val="003703A8"/>
    <w:rsid w:val="00371D36"/>
    <w:rsid w:val="003746DB"/>
    <w:rsid w:val="003803DA"/>
    <w:rsid w:val="00385A98"/>
    <w:rsid w:val="00386C7A"/>
    <w:rsid w:val="00387F92"/>
    <w:rsid w:val="00392DF0"/>
    <w:rsid w:val="003A32D5"/>
    <w:rsid w:val="003A63AA"/>
    <w:rsid w:val="003A6F8C"/>
    <w:rsid w:val="003B0F9D"/>
    <w:rsid w:val="003B6B3A"/>
    <w:rsid w:val="003C0BA1"/>
    <w:rsid w:val="003C75E3"/>
    <w:rsid w:val="003D390F"/>
    <w:rsid w:val="003E3899"/>
    <w:rsid w:val="003E5BB4"/>
    <w:rsid w:val="003F20A7"/>
    <w:rsid w:val="003F2175"/>
    <w:rsid w:val="003F2D1B"/>
    <w:rsid w:val="003F4C2C"/>
    <w:rsid w:val="00406E21"/>
    <w:rsid w:val="00406F08"/>
    <w:rsid w:val="00412FB7"/>
    <w:rsid w:val="004277EA"/>
    <w:rsid w:val="00434D3C"/>
    <w:rsid w:val="00437956"/>
    <w:rsid w:val="00437E0F"/>
    <w:rsid w:val="00447414"/>
    <w:rsid w:val="0045144D"/>
    <w:rsid w:val="00453D7A"/>
    <w:rsid w:val="00456D8F"/>
    <w:rsid w:val="004645B4"/>
    <w:rsid w:val="0046606D"/>
    <w:rsid w:val="00470434"/>
    <w:rsid w:val="00473F3A"/>
    <w:rsid w:val="00474F10"/>
    <w:rsid w:val="00474F63"/>
    <w:rsid w:val="00477083"/>
    <w:rsid w:val="0049351C"/>
    <w:rsid w:val="004954A2"/>
    <w:rsid w:val="00497F7C"/>
    <w:rsid w:val="004A3D4B"/>
    <w:rsid w:val="004B2E22"/>
    <w:rsid w:val="004B658B"/>
    <w:rsid w:val="004B7678"/>
    <w:rsid w:val="004C067B"/>
    <w:rsid w:val="004C180A"/>
    <w:rsid w:val="004C6754"/>
    <w:rsid w:val="004D341A"/>
    <w:rsid w:val="004D7AD9"/>
    <w:rsid w:val="004E0956"/>
    <w:rsid w:val="004E6D99"/>
    <w:rsid w:val="004F0CC5"/>
    <w:rsid w:val="004F464F"/>
    <w:rsid w:val="004F6444"/>
    <w:rsid w:val="0050728A"/>
    <w:rsid w:val="005114B0"/>
    <w:rsid w:val="00511F7F"/>
    <w:rsid w:val="00522E1E"/>
    <w:rsid w:val="00526FD9"/>
    <w:rsid w:val="00534E71"/>
    <w:rsid w:val="00537197"/>
    <w:rsid w:val="00540CCB"/>
    <w:rsid w:val="005473D3"/>
    <w:rsid w:val="0055139F"/>
    <w:rsid w:val="0055230D"/>
    <w:rsid w:val="00554F44"/>
    <w:rsid w:val="005567EE"/>
    <w:rsid w:val="00565912"/>
    <w:rsid w:val="00574BE3"/>
    <w:rsid w:val="00575F80"/>
    <w:rsid w:val="00580675"/>
    <w:rsid w:val="00582766"/>
    <w:rsid w:val="0058463C"/>
    <w:rsid w:val="00585DD1"/>
    <w:rsid w:val="005977A1"/>
    <w:rsid w:val="00597E9C"/>
    <w:rsid w:val="005A0B5C"/>
    <w:rsid w:val="005A10F9"/>
    <w:rsid w:val="005A1637"/>
    <w:rsid w:val="005A34F3"/>
    <w:rsid w:val="005A7FCE"/>
    <w:rsid w:val="005B2711"/>
    <w:rsid w:val="005B71DB"/>
    <w:rsid w:val="005C268E"/>
    <w:rsid w:val="005C2E77"/>
    <w:rsid w:val="005C4398"/>
    <w:rsid w:val="005C511D"/>
    <w:rsid w:val="005D6E4F"/>
    <w:rsid w:val="005E4186"/>
    <w:rsid w:val="005E78FF"/>
    <w:rsid w:val="005F00DF"/>
    <w:rsid w:val="005F08E5"/>
    <w:rsid w:val="005F32B4"/>
    <w:rsid w:val="00610B9A"/>
    <w:rsid w:val="00616627"/>
    <w:rsid w:val="006302CE"/>
    <w:rsid w:val="00637FBA"/>
    <w:rsid w:val="00650C78"/>
    <w:rsid w:val="00650CE5"/>
    <w:rsid w:val="006651AA"/>
    <w:rsid w:val="00666181"/>
    <w:rsid w:val="00673FF5"/>
    <w:rsid w:val="0067591B"/>
    <w:rsid w:val="006759BF"/>
    <w:rsid w:val="00684D33"/>
    <w:rsid w:val="00685FBC"/>
    <w:rsid w:val="00686CBC"/>
    <w:rsid w:val="00693859"/>
    <w:rsid w:val="006A3403"/>
    <w:rsid w:val="006A42DC"/>
    <w:rsid w:val="006B0F01"/>
    <w:rsid w:val="006B1783"/>
    <w:rsid w:val="006B3428"/>
    <w:rsid w:val="006D2D97"/>
    <w:rsid w:val="006D4DB8"/>
    <w:rsid w:val="006E2E06"/>
    <w:rsid w:val="006E40A1"/>
    <w:rsid w:val="006E5889"/>
    <w:rsid w:val="006E5F6D"/>
    <w:rsid w:val="006E67AC"/>
    <w:rsid w:val="006E7D10"/>
    <w:rsid w:val="006F3966"/>
    <w:rsid w:val="006F4DA0"/>
    <w:rsid w:val="006F6590"/>
    <w:rsid w:val="007053A8"/>
    <w:rsid w:val="007057DF"/>
    <w:rsid w:val="0070740E"/>
    <w:rsid w:val="00716064"/>
    <w:rsid w:val="00716C32"/>
    <w:rsid w:val="007223C8"/>
    <w:rsid w:val="0072240E"/>
    <w:rsid w:val="00724163"/>
    <w:rsid w:val="007270AC"/>
    <w:rsid w:val="007309CD"/>
    <w:rsid w:val="00735F83"/>
    <w:rsid w:val="00741E4A"/>
    <w:rsid w:val="0074278C"/>
    <w:rsid w:val="00742C4C"/>
    <w:rsid w:val="00751B03"/>
    <w:rsid w:val="00751C35"/>
    <w:rsid w:val="00757875"/>
    <w:rsid w:val="0076101B"/>
    <w:rsid w:val="00766330"/>
    <w:rsid w:val="0076763E"/>
    <w:rsid w:val="00775C45"/>
    <w:rsid w:val="0077701E"/>
    <w:rsid w:val="00781207"/>
    <w:rsid w:val="0079203D"/>
    <w:rsid w:val="00794708"/>
    <w:rsid w:val="007959D1"/>
    <w:rsid w:val="00795F9E"/>
    <w:rsid w:val="007965F4"/>
    <w:rsid w:val="007A3EC4"/>
    <w:rsid w:val="007B1E30"/>
    <w:rsid w:val="007B3D91"/>
    <w:rsid w:val="007B7023"/>
    <w:rsid w:val="007C22A6"/>
    <w:rsid w:val="007C2DDF"/>
    <w:rsid w:val="007C3E27"/>
    <w:rsid w:val="007C4A0D"/>
    <w:rsid w:val="007C7251"/>
    <w:rsid w:val="007C79EF"/>
    <w:rsid w:val="007E7C48"/>
    <w:rsid w:val="007F475E"/>
    <w:rsid w:val="00815200"/>
    <w:rsid w:val="00826A5B"/>
    <w:rsid w:val="008300CD"/>
    <w:rsid w:val="00831977"/>
    <w:rsid w:val="0083261A"/>
    <w:rsid w:val="00834E65"/>
    <w:rsid w:val="00842090"/>
    <w:rsid w:val="0085739C"/>
    <w:rsid w:val="00865726"/>
    <w:rsid w:val="00874CE1"/>
    <w:rsid w:val="008764D8"/>
    <w:rsid w:val="00877AA9"/>
    <w:rsid w:val="008871FD"/>
    <w:rsid w:val="00897FD2"/>
    <w:rsid w:val="008A3017"/>
    <w:rsid w:val="008B5E12"/>
    <w:rsid w:val="008C05F5"/>
    <w:rsid w:val="008D2D2C"/>
    <w:rsid w:val="008D6D7B"/>
    <w:rsid w:val="008E1CB7"/>
    <w:rsid w:val="008E2CC0"/>
    <w:rsid w:val="008E426C"/>
    <w:rsid w:val="008E78F2"/>
    <w:rsid w:val="008F2526"/>
    <w:rsid w:val="008F56CA"/>
    <w:rsid w:val="0091515C"/>
    <w:rsid w:val="00920CA4"/>
    <w:rsid w:val="00920CEF"/>
    <w:rsid w:val="009351F9"/>
    <w:rsid w:val="0094235F"/>
    <w:rsid w:val="009460AA"/>
    <w:rsid w:val="00951B73"/>
    <w:rsid w:val="00952637"/>
    <w:rsid w:val="00954910"/>
    <w:rsid w:val="00962653"/>
    <w:rsid w:val="009634BE"/>
    <w:rsid w:val="00981E74"/>
    <w:rsid w:val="009820E8"/>
    <w:rsid w:val="00982A45"/>
    <w:rsid w:val="009846DA"/>
    <w:rsid w:val="00997C5E"/>
    <w:rsid w:val="009A4068"/>
    <w:rsid w:val="009B2C78"/>
    <w:rsid w:val="009B31B3"/>
    <w:rsid w:val="009B3473"/>
    <w:rsid w:val="009B44FA"/>
    <w:rsid w:val="009B73BC"/>
    <w:rsid w:val="009C054E"/>
    <w:rsid w:val="009C0E8F"/>
    <w:rsid w:val="009C2B08"/>
    <w:rsid w:val="009D202C"/>
    <w:rsid w:val="009E0C28"/>
    <w:rsid w:val="009E4807"/>
    <w:rsid w:val="009E4B5F"/>
    <w:rsid w:val="009F2F3D"/>
    <w:rsid w:val="009F3E99"/>
    <w:rsid w:val="009F7A38"/>
    <w:rsid w:val="00A023A5"/>
    <w:rsid w:val="00A0400D"/>
    <w:rsid w:val="00A11F38"/>
    <w:rsid w:val="00A2159C"/>
    <w:rsid w:val="00A54F77"/>
    <w:rsid w:val="00A562C7"/>
    <w:rsid w:val="00A56411"/>
    <w:rsid w:val="00A56FA3"/>
    <w:rsid w:val="00A604E0"/>
    <w:rsid w:val="00A62029"/>
    <w:rsid w:val="00A73916"/>
    <w:rsid w:val="00A74E3F"/>
    <w:rsid w:val="00A8145C"/>
    <w:rsid w:val="00A81639"/>
    <w:rsid w:val="00A825EB"/>
    <w:rsid w:val="00A83CA7"/>
    <w:rsid w:val="00A853A6"/>
    <w:rsid w:val="00A85651"/>
    <w:rsid w:val="00A90A2F"/>
    <w:rsid w:val="00A95AE1"/>
    <w:rsid w:val="00A96FED"/>
    <w:rsid w:val="00AA6DC0"/>
    <w:rsid w:val="00AC0518"/>
    <w:rsid w:val="00AD3273"/>
    <w:rsid w:val="00AD39EB"/>
    <w:rsid w:val="00AD434B"/>
    <w:rsid w:val="00AD7921"/>
    <w:rsid w:val="00AE1037"/>
    <w:rsid w:val="00AE3E71"/>
    <w:rsid w:val="00AE4511"/>
    <w:rsid w:val="00AE4702"/>
    <w:rsid w:val="00AE7DEC"/>
    <w:rsid w:val="00AF1FE5"/>
    <w:rsid w:val="00AF3F00"/>
    <w:rsid w:val="00AF4B7A"/>
    <w:rsid w:val="00AF529C"/>
    <w:rsid w:val="00AF7BF9"/>
    <w:rsid w:val="00B019AA"/>
    <w:rsid w:val="00B17AAE"/>
    <w:rsid w:val="00B21719"/>
    <w:rsid w:val="00B235AA"/>
    <w:rsid w:val="00B23759"/>
    <w:rsid w:val="00B307A4"/>
    <w:rsid w:val="00B30AE3"/>
    <w:rsid w:val="00B31EEF"/>
    <w:rsid w:val="00B336F9"/>
    <w:rsid w:val="00B5266E"/>
    <w:rsid w:val="00B528C5"/>
    <w:rsid w:val="00B55C46"/>
    <w:rsid w:val="00B5724A"/>
    <w:rsid w:val="00B65D87"/>
    <w:rsid w:val="00B72E91"/>
    <w:rsid w:val="00B7303A"/>
    <w:rsid w:val="00B74151"/>
    <w:rsid w:val="00B75C11"/>
    <w:rsid w:val="00B76717"/>
    <w:rsid w:val="00B77798"/>
    <w:rsid w:val="00B801F9"/>
    <w:rsid w:val="00B8213C"/>
    <w:rsid w:val="00B85023"/>
    <w:rsid w:val="00B961C5"/>
    <w:rsid w:val="00BA087C"/>
    <w:rsid w:val="00BA4E5A"/>
    <w:rsid w:val="00BA751B"/>
    <w:rsid w:val="00BB29CB"/>
    <w:rsid w:val="00BB6839"/>
    <w:rsid w:val="00BC1CFF"/>
    <w:rsid w:val="00BC5CA9"/>
    <w:rsid w:val="00BD1670"/>
    <w:rsid w:val="00BE565A"/>
    <w:rsid w:val="00BE5A37"/>
    <w:rsid w:val="00BF0DEA"/>
    <w:rsid w:val="00BF297B"/>
    <w:rsid w:val="00C02FAD"/>
    <w:rsid w:val="00C071DA"/>
    <w:rsid w:val="00C1199F"/>
    <w:rsid w:val="00C13E02"/>
    <w:rsid w:val="00C14D2D"/>
    <w:rsid w:val="00C17C7C"/>
    <w:rsid w:val="00C21292"/>
    <w:rsid w:val="00C21579"/>
    <w:rsid w:val="00C27B84"/>
    <w:rsid w:val="00C32EC2"/>
    <w:rsid w:val="00C33EF7"/>
    <w:rsid w:val="00C433C3"/>
    <w:rsid w:val="00C55B4D"/>
    <w:rsid w:val="00C609CD"/>
    <w:rsid w:val="00C61C48"/>
    <w:rsid w:val="00C73DB4"/>
    <w:rsid w:val="00C82F6E"/>
    <w:rsid w:val="00C91A5A"/>
    <w:rsid w:val="00C93999"/>
    <w:rsid w:val="00C969FE"/>
    <w:rsid w:val="00CA0F83"/>
    <w:rsid w:val="00CA2BF5"/>
    <w:rsid w:val="00CA336F"/>
    <w:rsid w:val="00CA39A8"/>
    <w:rsid w:val="00CC0C51"/>
    <w:rsid w:val="00CC395A"/>
    <w:rsid w:val="00CC663A"/>
    <w:rsid w:val="00CC7A4B"/>
    <w:rsid w:val="00CE0547"/>
    <w:rsid w:val="00CE45BA"/>
    <w:rsid w:val="00CE4D76"/>
    <w:rsid w:val="00CE796E"/>
    <w:rsid w:val="00CE7C9E"/>
    <w:rsid w:val="00CF3842"/>
    <w:rsid w:val="00CF3F90"/>
    <w:rsid w:val="00D028F7"/>
    <w:rsid w:val="00D106FD"/>
    <w:rsid w:val="00D13411"/>
    <w:rsid w:val="00D43E92"/>
    <w:rsid w:val="00D54FD8"/>
    <w:rsid w:val="00D73AD9"/>
    <w:rsid w:val="00D743AC"/>
    <w:rsid w:val="00D83A1C"/>
    <w:rsid w:val="00D841DA"/>
    <w:rsid w:val="00D91C2B"/>
    <w:rsid w:val="00D91CC7"/>
    <w:rsid w:val="00DA043D"/>
    <w:rsid w:val="00DA5D10"/>
    <w:rsid w:val="00DB2288"/>
    <w:rsid w:val="00DB5428"/>
    <w:rsid w:val="00DC3A5B"/>
    <w:rsid w:val="00DC63FE"/>
    <w:rsid w:val="00DD2790"/>
    <w:rsid w:val="00DD6688"/>
    <w:rsid w:val="00DD6B54"/>
    <w:rsid w:val="00DE1999"/>
    <w:rsid w:val="00DE2A0B"/>
    <w:rsid w:val="00DE75AF"/>
    <w:rsid w:val="00DF0A78"/>
    <w:rsid w:val="00DF0EA7"/>
    <w:rsid w:val="00DF1268"/>
    <w:rsid w:val="00DF1AA2"/>
    <w:rsid w:val="00DF4816"/>
    <w:rsid w:val="00DF54EA"/>
    <w:rsid w:val="00DF57D8"/>
    <w:rsid w:val="00DF6E05"/>
    <w:rsid w:val="00DF7B58"/>
    <w:rsid w:val="00E027E5"/>
    <w:rsid w:val="00E050A6"/>
    <w:rsid w:val="00E11B88"/>
    <w:rsid w:val="00E149A6"/>
    <w:rsid w:val="00E207CD"/>
    <w:rsid w:val="00E2424A"/>
    <w:rsid w:val="00E266E4"/>
    <w:rsid w:val="00E274E1"/>
    <w:rsid w:val="00E31BF5"/>
    <w:rsid w:val="00E322AF"/>
    <w:rsid w:val="00E33737"/>
    <w:rsid w:val="00E34C3C"/>
    <w:rsid w:val="00E40E06"/>
    <w:rsid w:val="00E4491D"/>
    <w:rsid w:val="00E44C1D"/>
    <w:rsid w:val="00E46D31"/>
    <w:rsid w:val="00E5412A"/>
    <w:rsid w:val="00E57C59"/>
    <w:rsid w:val="00E60ADB"/>
    <w:rsid w:val="00E66824"/>
    <w:rsid w:val="00E66D59"/>
    <w:rsid w:val="00E706D1"/>
    <w:rsid w:val="00E762D6"/>
    <w:rsid w:val="00E8226B"/>
    <w:rsid w:val="00E8248A"/>
    <w:rsid w:val="00E82BFD"/>
    <w:rsid w:val="00E831B4"/>
    <w:rsid w:val="00E90D7F"/>
    <w:rsid w:val="00E919CB"/>
    <w:rsid w:val="00E92ED1"/>
    <w:rsid w:val="00E93F1E"/>
    <w:rsid w:val="00E958F6"/>
    <w:rsid w:val="00EA03B5"/>
    <w:rsid w:val="00EA21C6"/>
    <w:rsid w:val="00EA7CDB"/>
    <w:rsid w:val="00EB508F"/>
    <w:rsid w:val="00EB73D4"/>
    <w:rsid w:val="00EC206A"/>
    <w:rsid w:val="00ED0E1A"/>
    <w:rsid w:val="00EE63A8"/>
    <w:rsid w:val="00EE6A6A"/>
    <w:rsid w:val="00EE6E1B"/>
    <w:rsid w:val="00F15AB0"/>
    <w:rsid w:val="00F16DF3"/>
    <w:rsid w:val="00F255A8"/>
    <w:rsid w:val="00F32ADD"/>
    <w:rsid w:val="00F40935"/>
    <w:rsid w:val="00F44CB5"/>
    <w:rsid w:val="00F53FC2"/>
    <w:rsid w:val="00F6009E"/>
    <w:rsid w:val="00F61339"/>
    <w:rsid w:val="00F62093"/>
    <w:rsid w:val="00F640B5"/>
    <w:rsid w:val="00F650FD"/>
    <w:rsid w:val="00F65C4D"/>
    <w:rsid w:val="00F7132B"/>
    <w:rsid w:val="00F7175D"/>
    <w:rsid w:val="00F76CE8"/>
    <w:rsid w:val="00F7741A"/>
    <w:rsid w:val="00F80E25"/>
    <w:rsid w:val="00F87A8C"/>
    <w:rsid w:val="00F919C9"/>
    <w:rsid w:val="00F94A10"/>
    <w:rsid w:val="00F95B38"/>
    <w:rsid w:val="00FA04D4"/>
    <w:rsid w:val="00FB0419"/>
    <w:rsid w:val="00FB2C1D"/>
    <w:rsid w:val="00FB336F"/>
    <w:rsid w:val="00FB3686"/>
    <w:rsid w:val="00FC2F7C"/>
    <w:rsid w:val="00FD204A"/>
    <w:rsid w:val="00FD59C2"/>
    <w:rsid w:val="00FE19CB"/>
    <w:rsid w:val="00FE3146"/>
    <w:rsid w:val="00FF4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21E37"/>
  <w15:docId w15:val="{E68CFEF6-F371-418E-997E-3B0291305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E31BF5"/>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5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08F"/>
  </w:style>
  <w:style w:type="paragraph" w:styleId="Footer">
    <w:name w:val="footer"/>
    <w:basedOn w:val="Normal"/>
    <w:link w:val="FooterChar"/>
    <w:uiPriority w:val="99"/>
    <w:unhideWhenUsed/>
    <w:rsid w:val="00EB5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08F"/>
  </w:style>
  <w:style w:type="character" w:customStyle="1" w:styleId="Heading1Char">
    <w:name w:val="Heading 1 Char"/>
    <w:basedOn w:val="DefaultParagraphFont"/>
    <w:link w:val="Heading1"/>
    <w:rsid w:val="00E31BF5"/>
    <w:rPr>
      <w:rFonts w:ascii="Arial" w:eastAsia="Times New Roman" w:hAnsi="Arial" w:cs="Arial"/>
      <w:b/>
      <w:bCs/>
      <w:kern w:val="32"/>
      <w:sz w:val="32"/>
      <w:szCs w:val="32"/>
    </w:rPr>
  </w:style>
  <w:style w:type="table" w:styleId="TableGrid">
    <w:name w:val="Table Grid"/>
    <w:basedOn w:val="TableNormal"/>
    <w:rsid w:val="00E31BF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31BF5"/>
    <w:pPr>
      <w:spacing w:after="0" w:line="240" w:lineRule="auto"/>
    </w:pPr>
  </w:style>
  <w:style w:type="paragraph" w:styleId="BodyText">
    <w:name w:val="Body Text"/>
    <w:basedOn w:val="Normal"/>
    <w:next w:val="Normal"/>
    <w:link w:val="BodyTextChar"/>
    <w:uiPriority w:val="99"/>
    <w:rsid w:val="00E31BF5"/>
    <w:pPr>
      <w:autoSpaceDE w:val="0"/>
      <w:autoSpaceDN w:val="0"/>
      <w:adjustRightInd w:val="0"/>
      <w:spacing w:after="0" w:line="240" w:lineRule="auto"/>
    </w:pPr>
    <w:rPr>
      <w:rFonts w:ascii="Arial" w:eastAsia="Times New Roman" w:hAnsi="Arial" w:cs="Arial"/>
      <w:sz w:val="24"/>
      <w:szCs w:val="24"/>
    </w:rPr>
  </w:style>
  <w:style w:type="character" w:customStyle="1" w:styleId="BodyTextChar">
    <w:name w:val="Body Text Char"/>
    <w:basedOn w:val="DefaultParagraphFont"/>
    <w:link w:val="BodyText"/>
    <w:uiPriority w:val="99"/>
    <w:rsid w:val="00E31BF5"/>
    <w:rPr>
      <w:rFonts w:ascii="Arial" w:eastAsia="Times New Roman" w:hAnsi="Arial" w:cs="Arial"/>
      <w:sz w:val="24"/>
      <w:szCs w:val="24"/>
    </w:rPr>
  </w:style>
  <w:style w:type="character" w:styleId="CommentReference">
    <w:name w:val="annotation reference"/>
    <w:basedOn w:val="DefaultParagraphFont"/>
    <w:uiPriority w:val="99"/>
    <w:semiHidden/>
    <w:unhideWhenUsed/>
    <w:rsid w:val="00DA043D"/>
    <w:rPr>
      <w:sz w:val="16"/>
      <w:szCs w:val="16"/>
    </w:rPr>
  </w:style>
  <w:style w:type="paragraph" w:styleId="CommentText">
    <w:name w:val="annotation text"/>
    <w:basedOn w:val="Normal"/>
    <w:link w:val="CommentTextChar"/>
    <w:uiPriority w:val="99"/>
    <w:semiHidden/>
    <w:unhideWhenUsed/>
    <w:rsid w:val="00DA043D"/>
    <w:pPr>
      <w:spacing w:line="240" w:lineRule="auto"/>
    </w:pPr>
    <w:rPr>
      <w:sz w:val="20"/>
      <w:szCs w:val="20"/>
    </w:rPr>
  </w:style>
  <w:style w:type="character" w:customStyle="1" w:styleId="CommentTextChar">
    <w:name w:val="Comment Text Char"/>
    <w:basedOn w:val="DefaultParagraphFont"/>
    <w:link w:val="CommentText"/>
    <w:uiPriority w:val="99"/>
    <w:semiHidden/>
    <w:rsid w:val="00DA043D"/>
    <w:rPr>
      <w:sz w:val="20"/>
      <w:szCs w:val="20"/>
    </w:rPr>
  </w:style>
  <w:style w:type="paragraph" w:styleId="CommentSubject">
    <w:name w:val="annotation subject"/>
    <w:basedOn w:val="CommentText"/>
    <w:next w:val="CommentText"/>
    <w:link w:val="CommentSubjectChar"/>
    <w:uiPriority w:val="99"/>
    <w:semiHidden/>
    <w:unhideWhenUsed/>
    <w:rsid w:val="00DA043D"/>
    <w:rPr>
      <w:b/>
      <w:bCs/>
    </w:rPr>
  </w:style>
  <w:style w:type="character" w:customStyle="1" w:styleId="CommentSubjectChar">
    <w:name w:val="Comment Subject Char"/>
    <w:basedOn w:val="CommentTextChar"/>
    <w:link w:val="CommentSubject"/>
    <w:uiPriority w:val="99"/>
    <w:semiHidden/>
    <w:rsid w:val="00DA043D"/>
    <w:rPr>
      <w:b/>
      <w:bCs/>
      <w:sz w:val="20"/>
      <w:szCs w:val="20"/>
    </w:rPr>
  </w:style>
  <w:style w:type="paragraph" w:styleId="BalloonText">
    <w:name w:val="Balloon Text"/>
    <w:basedOn w:val="Normal"/>
    <w:link w:val="BalloonTextChar"/>
    <w:uiPriority w:val="99"/>
    <w:semiHidden/>
    <w:unhideWhenUsed/>
    <w:rsid w:val="00DA04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43D"/>
    <w:rPr>
      <w:rFonts w:ascii="Tahoma" w:hAnsi="Tahoma" w:cs="Tahoma"/>
      <w:sz w:val="16"/>
      <w:szCs w:val="16"/>
    </w:rPr>
  </w:style>
  <w:style w:type="paragraph" w:styleId="ListParagraph">
    <w:name w:val="List Paragraph"/>
    <w:basedOn w:val="Normal"/>
    <w:uiPriority w:val="34"/>
    <w:qFormat/>
    <w:rsid w:val="00B21719"/>
    <w:pPr>
      <w:ind w:left="720"/>
      <w:contextualSpacing/>
    </w:pPr>
  </w:style>
  <w:style w:type="character" w:customStyle="1" w:styleId="pslongeditbox">
    <w:name w:val="pslongeditbox"/>
    <w:basedOn w:val="DefaultParagraphFont"/>
    <w:rsid w:val="00B528C5"/>
  </w:style>
  <w:style w:type="paragraph" w:customStyle="1" w:styleId="Default">
    <w:name w:val="Default"/>
    <w:rsid w:val="000121A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666622">
      <w:bodyDiv w:val="1"/>
      <w:marLeft w:val="0"/>
      <w:marRight w:val="0"/>
      <w:marTop w:val="0"/>
      <w:marBottom w:val="0"/>
      <w:divBdr>
        <w:top w:val="none" w:sz="0" w:space="0" w:color="auto"/>
        <w:left w:val="none" w:sz="0" w:space="0" w:color="auto"/>
        <w:bottom w:val="none" w:sz="0" w:space="0" w:color="auto"/>
        <w:right w:val="none" w:sz="0" w:space="0" w:color="auto"/>
      </w:divBdr>
      <w:divsChild>
        <w:div w:id="1289774106">
          <w:marLeft w:val="274"/>
          <w:marRight w:val="0"/>
          <w:marTop w:val="0"/>
          <w:marBottom w:val="0"/>
          <w:divBdr>
            <w:top w:val="none" w:sz="0" w:space="0" w:color="auto"/>
            <w:left w:val="none" w:sz="0" w:space="0" w:color="auto"/>
            <w:bottom w:val="none" w:sz="0" w:space="0" w:color="auto"/>
            <w:right w:val="none" w:sz="0" w:space="0" w:color="auto"/>
          </w:divBdr>
        </w:div>
        <w:div w:id="2053459517">
          <w:marLeft w:val="274"/>
          <w:marRight w:val="0"/>
          <w:marTop w:val="0"/>
          <w:marBottom w:val="0"/>
          <w:divBdr>
            <w:top w:val="none" w:sz="0" w:space="0" w:color="auto"/>
            <w:left w:val="none" w:sz="0" w:space="0" w:color="auto"/>
            <w:bottom w:val="none" w:sz="0" w:space="0" w:color="auto"/>
            <w:right w:val="none" w:sz="0" w:space="0" w:color="auto"/>
          </w:divBdr>
        </w:div>
      </w:divsChild>
    </w:div>
    <w:div w:id="204415138">
      <w:bodyDiv w:val="1"/>
      <w:marLeft w:val="0"/>
      <w:marRight w:val="0"/>
      <w:marTop w:val="0"/>
      <w:marBottom w:val="0"/>
      <w:divBdr>
        <w:top w:val="none" w:sz="0" w:space="0" w:color="auto"/>
        <w:left w:val="none" w:sz="0" w:space="0" w:color="auto"/>
        <w:bottom w:val="none" w:sz="0" w:space="0" w:color="auto"/>
        <w:right w:val="none" w:sz="0" w:space="0" w:color="auto"/>
      </w:divBdr>
    </w:div>
    <w:div w:id="275017189">
      <w:bodyDiv w:val="1"/>
      <w:marLeft w:val="0"/>
      <w:marRight w:val="0"/>
      <w:marTop w:val="0"/>
      <w:marBottom w:val="0"/>
      <w:divBdr>
        <w:top w:val="none" w:sz="0" w:space="0" w:color="auto"/>
        <w:left w:val="none" w:sz="0" w:space="0" w:color="auto"/>
        <w:bottom w:val="none" w:sz="0" w:space="0" w:color="auto"/>
        <w:right w:val="none" w:sz="0" w:space="0" w:color="auto"/>
      </w:divBdr>
    </w:div>
    <w:div w:id="396130947">
      <w:bodyDiv w:val="1"/>
      <w:marLeft w:val="0"/>
      <w:marRight w:val="0"/>
      <w:marTop w:val="0"/>
      <w:marBottom w:val="0"/>
      <w:divBdr>
        <w:top w:val="none" w:sz="0" w:space="0" w:color="auto"/>
        <w:left w:val="none" w:sz="0" w:space="0" w:color="auto"/>
        <w:bottom w:val="none" w:sz="0" w:space="0" w:color="auto"/>
        <w:right w:val="none" w:sz="0" w:space="0" w:color="auto"/>
      </w:divBdr>
    </w:div>
    <w:div w:id="540747365">
      <w:bodyDiv w:val="1"/>
      <w:marLeft w:val="0"/>
      <w:marRight w:val="0"/>
      <w:marTop w:val="0"/>
      <w:marBottom w:val="0"/>
      <w:divBdr>
        <w:top w:val="none" w:sz="0" w:space="0" w:color="auto"/>
        <w:left w:val="none" w:sz="0" w:space="0" w:color="auto"/>
        <w:bottom w:val="none" w:sz="0" w:space="0" w:color="auto"/>
        <w:right w:val="none" w:sz="0" w:space="0" w:color="auto"/>
      </w:divBdr>
    </w:div>
    <w:div w:id="722601573">
      <w:bodyDiv w:val="1"/>
      <w:marLeft w:val="0"/>
      <w:marRight w:val="0"/>
      <w:marTop w:val="0"/>
      <w:marBottom w:val="0"/>
      <w:divBdr>
        <w:top w:val="none" w:sz="0" w:space="0" w:color="auto"/>
        <w:left w:val="none" w:sz="0" w:space="0" w:color="auto"/>
        <w:bottom w:val="none" w:sz="0" w:space="0" w:color="auto"/>
        <w:right w:val="none" w:sz="0" w:space="0" w:color="auto"/>
      </w:divBdr>
    </w:div>
    <w:div w:id="722797242">
      <w:bodyDiv w:val="1"/>
      <w:marLeft w:val="0"/>
      <w:marRight w:val="0"/>
      <w:marTop w:val="0"/>
      <w:marBottom w:val="0"/>
      <w:divBdr>
        <w:top w:val="none" w:sz="0" w:space="0" w:color="auto"/>
        <w:left w:val="none" w:sz="0" w:space="0" w:color="auto"/>
        <w:bottom w:val="none" w:sz="0" w:space="0" w:color="auto"/>
        <w:right w:val="none" w:sz="0" w:space="0" w:color="auto"/>
      </w:divBdr>
    </w:div>
    <w:div w:id="1134980491">
      <w:bodyDiv w:val="1"/>
      <w:marLeft w:val="0"/>
      <w:marRight w:val="0"/>
      <w:marTop w:val="0"/>
      <w:marBottom w:val="0"/>
      <w:divBdr>
        <w:top w:val="none" w:sz="0" w:space="0" w:color="auto"/>
        <w:left w:val="none" w:sz="0" w:space="0" w:color="auto"/>
        <w:bottom w:val="none" w:sz="0" w:space="0" w:color="auto"/>
        <w:right w:val="none" w:sz="0" w:space="0" w:color="auto"/>
      </w:divBdr>
    </w:div>
    <w:div w:id="1141508378">
      <w:bodyDiv w:val="1"/>
      <w:marLeft w:val="0"/>
      <w:marRight w:val="0"/>
      <w:marTop w:val="0"/>
      <w:marBottom w:val="0"/>
      <w:divBdr>
        <w:top w:val="none" w:sz="0" w:space="0" w:color="auto"/>
        <w:left w:val="none" w:sz="0" w:space="0" w:color="auto"/>
        <w:bottom w:val="none" w:sz="0" w:space="0" w:color="auto"/>
        <w:right w:val="none" w:sz="0" w:space="0" w:color="auto"/>
      </w:divBdr>
      <w:divsChild>
        <w:div w:id="2101174894">
          <w:marLeft w:val="274"/>
          <w:marRight w:val="0"/>
          <w:marTop w:val="0"/>
          <w:marBottom w:val="0"/>
          <w:divBdr>
            <w:top w:val="none" w:sz="0" w:space="0" w:color="auto"/>
            <w:left w:val="none" w:sz="0" w:space="0" w:color="auto"/>
            <w:bottom w:val="none" w:sz="0" w:space="0" w:color="auto"/>
            <w:right w:val="none" w:sz="0" w:space="0" w:color="auto"/>
          </w:divBdr>
        </w:div>
      </w:divsChild>
    </w:div>
    <w:div w:id="1151481541">
      <w:bodyDiv w:val="1"/>
      <w:marLeft w:val="0"/>
      <w:marRight w:val="0"/>
      <w:marTop w:val="0"/>
      <w:marBottom w:val="0"/>
      <w:divBdr>
        <w:top w:val="none" w:sz="0" w:space="0" w:color="auto"/>
        <w:left w:val="none" w:sz="0" w:space="0" w:color="auto"/>
        <w:bottom w:val="none" w:sz="0" w:space="0" w:color="auto"/>
        <w:right w:val="none" w:sz="0" w:space="0" w:color="auto"/>
      </w:divBdr>
    </w:div>
    <w:div w:id="1212764224">
      <w:bodyDiv w:val="1"/>
      <w:marLeft w:val="0"/>
      <w:marRight w:val="0"/>
      <w:marTop w:val="0"/>
      <w:marBottom w:val="0"/>
      <w:divBdr>
        <w:top w:val="none" w:sz="0" w:space="0" w:color="auto"/>
        <w:left w:val="none" w:sz="0" w:space="0" w:color="auto"/>
        <w:bottom w:val="none" w:sz="0" w:space="0" w:color="auto"/>
        <w:right w:val="none" w:sz="0" w:space="0" w:color="auto"/>
      </w:divBdr>
      <w:divsChild>
        <w:div w:id="1089885651">
          <w:marLeft w:val="274"/>
          <w:marRight w:val="0"/>
          <w:marTop w:val="0"/>
          <w:marBottom w:val="60"/>
          <w:divBdr>
            <w:top w:val="none" w:sz="0" w:space="0" w:color="auto"/>
            <w:left w:val="none" w:sz="0" w:space="0" w:color="auto"/>
            <w:bottom w:val="none" w:sz="0" w:space="0" w:color="auto"/>
            <w:right w:val="none" w:sz="0" w:space="0" w:color="auto"/>
          </w:divBdr>
        </w:div>
        <w:div w:id="2062046995">
          <w:marLeft w:val="274"/>
          <w:marRight w:val="0"/>
          <w:marTop w:val="0"/>
          <w:marBottom w:val="60"/>
          <w:divBdr>
            <w:top w:val="none" w:sz="0" w:space="0" w:color="auto"/>
            <w:left w:val="none" w:sz="0" w:space="0" w:color="auto"/>
            <w:bottom w:val="none" w:sz="0" w:space="0" w:color="auto"/>
            <w:right w:val="none" w:sz="0" w:space="0" w:color="auto"/>
          </w:divBdr>
        </w:div>
        <w:div w:id="1337146014">
          <w:marLeft w:val="274"/>
          <w:marRight w:val="0"/>
          <w:marTop w:val="0"/>
          <w:marBottom w:val="60"/>
          <w:divBdr>
            <w:top w:val="none" w:sz="0" w:space="0" w:color="auto"/>
            <w:left w:val="none" w:sz="0" w:space="0" w:color="auto"/>
            <w:bottom w:val="none" w:sz="0" w:space="0" w:color="auto"/>
            <w:right w:val="none" w:sz="0" w:space="0" w:color="auto"/>
          </w:divBdr>
        </w:div>
      </w:divsChild>
    </w:div>
    <w:div w:id="1232616758">
      <w:bodyDiv w:val="1"/>
      <w:marLeft w:val="0"/>
      <w:marRight w:val="0"/>
      <w:marTop w:val="0"/>
      <w:marBottom w:val="0"/>
      <w:divBdr>
        <w:top w:val="none" w:sz="0" w:space="0" w:color="auto"/>
        <w:left w:val="none" w:sz="0" w:space="0" w:color="auto"/>
        <w:bottom w:val="none" w:sz="0" w:space="0" w:color="auto"/>
        <w:right w:val="none" w:sz="0" w:space="0" w:color="auto"/>
      </w:divBdr>
    </w:div>
    <w:div w:id="1245380686">
      <w:bodyDiv w:val="1"/>
      <w:marLeft w:val="0"/>
      <w:marRight w:val="0"/>
      <w:marTop w:val="0"/>
      <w:marBottom w:val="0"/>
      <w:divBdr>
        <w:top w:val="none" w:sz="0" w:space="0" w:color="auto"/>
        <w:left w:val="none" w:sz="0" w:space="0" w:color="auto"/>
        <w:bottom w:val="none" w:sz="0" w:space="0" w:color="auto"/>
        <w:right w:val="none" w:sz="0" w:space="0" w:color="auto"/>
      </w:divBdr>
    </w:div>
    <w:div w:id="1286497992">
      <w:bodyDiv w:val="1"/>
      <w:marLeft w:val="0"/>
      <w:marRight w:val="0"/>
      <w:marTop w:val="0"/>
      <w:marBottom w:val="0"/>
      <w:divBdr>
        <w:top w:val="none" w:sz="0" w:space="0" w:color="auto"/>
        <w:left w:val="none" w:sz="0" w:space="0" w:color="auto"/>
        <w:bottom w:val="none" w:sz="0" w:space="0" w:color="auto"/>
        <w:right w:val="none" w:sz="0" w:space="0" w:color="auto"/>
      </w:divBdr>
    </w:div>
    <w:div w:id="1313675822">
      <w:bodyDiv w:val="1"/>
      <w:marLeft w:val="0"/>
      <w:marRight w:val="0"/>
      <w:marTop w:val="0"/>
      <w:marBottom w:val="0"/>
      <w:divBdr>
        <w:top w:val="none" w:sz="0" w:space="0" w:color="auto"/>
        <w:left w:val="none" w:sz="0" w:space="0" w:color="auto"/>
        <w:bottom w:val="none" w:sz="0" w:space="0" w:color="auto"/>
        <w:right w:val="none" w:sz="0" w:space="0" w:color="auto"/>
      </w:divBdr>
    </w:div>
    <w:div w:id="1368992707">
      <w:bodyDiv w:val="1"/>
      <w:marLeft w:val="0"/>
      <w:marRight w:val="0"/>
      <w:marTop w:val="0"/>
      <w:marBottom w:val="0"/>
      <w:divBdr>
        <w:top w:val="none" w:sz="0" w:space="0" w:color="auto"/>
        <w:left w:val="none" w:sz="0" w:space="0" w:color="auto"/>
        <w:bottom w:val="none" w:sz="0" w:space="0" w:color="auto"/>
        <w:right w:val="none" w:sz="0" w:space="0" w:color="auto"/>
      </w:divBdr>
    </w:div>
    <w:div w:id="1425105008">
      <w:bodyDiv w:val="1"/>
      <w:marLeft w:val="0"/>
      <w:marRight w:val="0"/>
      <w:marTop w:val="0"/>
      <w:marBottom w:val="0"/>
      <w:divBdr>
        <w:top w:val="none" w:sz="0" w:space="0" w:color="auto"/>
        <w:left w:val="none" w:sz="0" w:space="0" w:color="auto"/>
        <w:bottom w:val="none" w:sz="0" w:space="0" w:color="auto"/>
        <w:right w:val="none" w:sz="0" w:space="0" w:color="auto"/>
      </w:divBdr>
    </w:div>
    <w:div w:id="1472599460">
      <w:bodyDiv w:val="1"/>
      <w:marLeft w:val="0"/>
      <w:marRight w:val="0"/>
      <w:marTop w:val="0"/>
      <w:marBottom w:val="0"/>
      <w:divBdr>
        <w:top w:val="none" w:sz="0" w:space="0" w:color="auto"/>
        <w:left w:val="none" w:sz="0" w:space="0" w:color="auto"/>
        <w:bottom w:val="none" w:sz="0" w:space="0" w:color="auto"/>
        <w:right w:val="none" w:sz="0" w:space="0" w:color="auto"/>
      </w:divBdr>
    </w:div>
    <w:div w:id="1627538312">
      <w:bodyDiv w:val="1"/>
      <w:marLeft w:val="0"/>
      <w:marRight w:val="0"/>
      <w:marTop w:val="0"/>
      <w:marBottom w:val="0"/>
      <w:divBdr>
        <w:top w:val="none" w:sz="0" w:space="0" w:color="auto"/>
        <w:left w:val="none" w:sz="0" w:space="0" w:color="auto"/>
        <w:bottom w:val="none" w:sz="0" w:space="0" w:color="auto"/>
        <w:right w:val="none" w:sz="0" w:space="0" w:color="auto"/>
      </w:divBdr>
    </w:div>
    <w:div w:id="1773551493">
      <w:bodyDiv w:val="1"/>
      <w:marLeft w:val="0"/>
      <w:marRight w:val="0"/>
      <w:marTop w:val="0"/>
      <w:marBottom w:val="0"/>
      <w:divBdr>
        <w:top w:val="none" w:sz="0" w:space="0" w:color="auto"/>
        <w:left w:val="none" w:sz="0" w:space="0" w:color="auto"/>
        <w:bottom w:val="none" w:sz="0" w:space="0" w:color="auto"/>
        <w:right w:val="none" w:sz="0" w:space="0" w:color="auto"/>
      </w:divBdr>
    </w:div>
    <w:div w:id="1829246711">
      <w:bodyDiv w:val="1"/>
      <w:marLeft w:val="0"/>
      <w:marRight w:val="0"/>
      <w:marTop w:val="0"/>
      <w:marBottom w:val="0"/>
      <w:divBdr>
        <w:top w:val="none" w:sz="0" w:space="0" w:color="auto"/>
        <w:left w:val="none" w:sz="0" w:space="0" w:color="auto"/>
        <w:bottom w:val="none" w:sz="0" w:space="0" w:color="auto"/>
        <w:right w:val="none" w:sz="0" w:space="0" w:color="auto"/>
      </w:divBdr>
      <w:divsChild>
        <w:div w:id="657658242">
          <w:marLeft w:val="274"/>
          <w:marRight w:val="0"/>
          <w:marTop w:val="0"/>
          <w:marBottom w:val="0"/>
          <w:divBdr>
            <w:top w:val="none" w:sz="0" w:space="0" w:color="auto"/>
            <w:left w:val="none" w:sz="0" w:space="0" w:color="auto"/>
            <w:bottom w:val="none" w:sz="0" w:space="0" w:color="auto"/>
            <w:right w:val="none" w:sz="0" w:space="0" w:color="auto"/>
          </w:divBdr>
        </w:div>
        <w:div w:id="1532957456">
          <w:marLeft w:val="274"/>
          <w:marRight w:val="0"/>
          <w:marTop w:val="0"/>
          <w:marBottom w:val="0"/>
          <w:divBdr>
            <w:top w:val="none" w:sz="0" w:space="0" w:color="auto"/>
            <w:left w:val="none" w:sz="0" w:space="0" w:color="auto"/>
            <w:bottom w:val="none" w:sz="0" w:space="0" w:color="auto"/>
            <w:right w:val="none" w:sz="0" w:space="0" w:color="auto"/>
          </w:divBdr>
        </w:div>
        <w:div w:id="945767146">
          <w:marLeft w:val="274"/>
          <w:marRight w:val="0"/>
          <w:marTop w:val="0"/>
          <w:marBottom w:val="0"/>
          <w:divBdr>
            <w:top w:val="none" w:sz="0" w:space="0" w:color="auto"/>
            <w:left w:val="none" w:sz="0" w:space="0" w:color="auto"/>
            <w:bottom w:val="none" w:sz="0" w:space="0" w:color="auto"/>
            <w:right w:val="none" w:sz="0" w:space="0" w:color="auto"/>
          </w:divBdr>
        </w:div>
        <w:div w:id="1600913968">
          <w:marLeft w:val="274"/>
          <w:marRight w:val="0"/>
          <w:marTop w:val="0"/>
          <w:marBottom w:val="0"/>
          <w:divBdr>
            <w:top w:val="none" w:sz="0" w:space="0" w:color="auto"/>
            <w:left w:val="none" w:sz="0" w:space="0" w:color="auto"/>
            <w:bottom w:val="none" w:sz="0" w:space="0" w:color="auto"/>
            <w:right w:val="none" w:sz="0" w:space="0" w:color="auto"/>
          </w:divBdr>
        </w:div>
        <w:div w:id="1300116157">
          <w:marLeft w:val="274"/>
          <w:marRight w:val="0"/>
          <w:marTop w:val="0"/>
          <w:marBottom w:val="0"/>
          <w:divBdr>
            <w:top w:val="none" w:sz="0" w:space="0" w:color="auto"/>
            <w:left w:val="none" w:sz="0" w:space="0" w:color="auto"/>
            <w:bottom w:val="none" w:sz="0" w:space="0" w:color="auto"/>
            <w:right w:val="none" w:sz="0" w:space="0" w:color="auto"/>
          </w:divBdr>
        </w:div>
        <w:div w:id="782571786">
          <w:marLeft w:val="274"/>
          <w:marRight w:val="0"/>
          <w:marTop w:val="0"/>
          <w:marBottom w:val="0"/>
          <w:divBdr>
            <w:top w:val="none" w:sz="0" w:space="0" w:color="auto"/>
            <w:left w:val="none" w:sz="0" w:space="0" w:color="auto"/>
            <w:bottom w:val="none" w:sz="0" w:space="0" w:color="auto"/>
            <w:right w:val="none" w:sz="0" w:space="0" w:color="auto"/>
          </w:divBdr>
        </w:div>
        <w:div w:id="1200893254">
          <w:marLeft w:val="274"/>
          <w:marRight w:val="0"/>
          <w:marTop w:val="0"/>
          <w:marBottom w:val="0"/>
          <w:divBdr>
            <w:top w:val="none" w:sz="0" w:space="0" w:color="auto"/>
            <w:left w:val="none" w:sz="0" w:space="0" w:color="auto"/>
            <w:bottom w:val="none" w:sz="0" w:space="0" w:color="auto"/>
            <w:right w:val="none" w:sz="0" w:space="0" w:color="auto"/>
          </w:divBdr>
        </w:div>
      </w:divsChild>
    </w:div>
    <w:div w:id="209223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19.emf"/><Relationship Id="rId50" Type="http://schemas.openxmlformats.org/officeDocument/2006/relationships/oleObject" Target="embeddings/oleObject20.bin"/><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0.emf"/><Relationship Id="rId11" Type="http://schemas.openxmlformats.org/officeDocument/2006/relationships/image" Target="media/image1.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4.emf"/><Relationship Id="rId40" Type="http://schemas.openxmlformats.org/officeDocument/2006/relationships/oleObject" Target="embeddings/oleObject15.bin"/><Relationship Id="rId45" Type="http://schemas.openxmlformats.org/officeDocument/2006/relationships/image" Target="media/image18.emf"/><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oleObject" Target="embeddings/oleObject17.bin"/><Relationship Id="rId52" Type="http://schemas.openxmlformats.org/officeDocument/2006/relationships/oleObject" Target="embeddings/oleObject21.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emf"/><Relationship Id="rId30" Type="http://schemas.openxmlformats.org/officeDocument/2006/relationships/oleObject" Target="embeddings/oleObject10.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19.bin"/><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1.emf"/><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14.bin"/><Relationship Id="rId46" Type="http://schemas.openxmlformats.org/officeDocument/2006/relationships/oleObject" Target="embeddings/oleObject18.bin"/><Relationship Id="rId20" Type="http://schemas.openxmlformats.org/officeDocument/2006/relationships/oleObject" Target="embeddings/oleObject5.bin"/><Relationship Id="rId41" Type="http://schemas.openxmlformats.org/officeDocument/2006/relationships/image" Target="media/image16.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32973B7F0B6A74F9CDF9BB0E0727611" ma:contentTypeVersion="0" ma:contentTypeDescription="Create a new document." ma:contentTypeScope="" ma:versionID="281142c929325bd14d38e4959501cd3a">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303EE-3281-4652-966B-FA2662AA9BA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C4A7BF8-62E7-4C29-9CCB-6227F08EABF2}">
  <ds:schemaRefs>
    <ds:schemaRef ds:uri="http://schemas.microsoft.com/sharepoint/v3/contenttype/forms"/>
  </ds:schemaRefs>
</ds:datastoreItem>
</file>

<file path=customXml/itemProps3.xml><?xml version="1.0" encoding="utf-8"?>
<ds:datastoreItem xmlns:ds="http://schemas.openxmlformats.org/officeDocument/2006/customXml" ds:itemID="{95BF6D0C-6F8B-4F94-86A5-54DBC0F095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3E11B89-7002-4E9F-A918-4B1BF3D59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13</Pages>
  <Words>3048</Words>
  <Characters>17379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Narayanan, Archana (Cognizant-HR)</dc:creator>
  <cp:lastModifiedBy>Dara, Bhaskar (Cognizant)</cp:lastModifiedBy>
  <cp:revision>238</cp:revision>
  <dcterms:created xsi:type="dcterms:W3CDTF">2020-08-05T10:41:00Z</dcterms:created>
  <dcterms:modified xsi:type="dcterms:W3CDTF">2020-10-09T09:22:00Z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0x010100D32973B7F0B6A74F9CDF9BB0E0727611</vt:lpwstr>
  </property>
</Properties>
</file>