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2E" w:rsidRPr="001C692E" w:rsidRDefault="001C692E" w:rsidP="001C692E">
      <w:pPr>
        <w:rPr>
          <w:b/>
          <w:bCs/>
        </w:rPr>
      </w:pPr>
      <w:r w:rsidRPr="001C692E">
        <w:rPr>
          <w:b/>
          <w:bCs/>
        </w:rPr>
        <w:t>Project Overview</w:t>
      </w:r>
    </w:p>
    <w:p w:rsidR="001C692E" w:rsidRPr="001C692E" w:rsidRDefault="001C692E" w:rsidP="001C692E">
      <w:r w:rsidRPr="001C692E">
        <w:t xml:space="preserve">In this course, you've learned and built on your data engineering skills to expand your opportunities and potential as a data scientist. In this project, you'll apply these skills to </w:t>
      </w:r>
      <w:proofErr w:type="spellStart"/>
      <w:r w:rsidRPr="001C692E">
        <w:t>analyze</w:t>
      </w:r>
      <w:proofErr w:type="spellEnd"/>
      <w:r w:rsidRPr="001C692E">
        <w:t xml:space="preserve"> disaster data from </w:t>
      </w:r>
      <w:hyperlink r:id="rId5" w:tgtFrame="_blank" w:history="1">
        <w:r w:rsidRPr="001C692E">
          <w:rPr>
            <w:rStyle w:val="Hyperlink"/>
            <w:b/>
            <w:bCs/>
          </w:rPr>
          <w:t>Figure Eight</w:t>
        </w:r>
      </w:hyperlink>
      <w:r w:rsidRPr="001C692E">
        <w:t> to build a model for an API that classifies disaster messages.</w:t>
      </w:r>
    </w:p>
    <w:p w:rsidR="001C692E" w:rsidRPr="001C692E" w:rsidRDefault="001C692E" w:rsidP="001C692E">
      <w:r w:rsidRPr="001C692E">
        <w:t>In the Project Workspace, you'll find a data set containing real messages that were sent during disaster events. You will be creating a machine learning pipeline to categorize these events so that you can send the messages to an appropriate disaster relief agency.</w:t>
      </w:r>
    </w:p>
    <w:p w:rsidR="001C692E" w:rsidRPr="001C692E" w:rsidRDefault="001C692E" w:rsidP="001C692E">
      <w:r w:rsidRPr="001C692E">
        <w:t>Your project will include a web app where an emergency worker can input a new message and get classification results in several categories. The web app will also display visualizations of the data. This project will show off your software skills, including your ability to create basic data pipelines and write clean, organized code!</w:t>
      </w:r>
    </w:p>
    <w:p w:rsidR="001C692E" w:rsidRPr="001C692E" w:rsidRDefault="001C692E" w:rsidP="001C692E">
      <w:r w:rsidRPr="001C692E">
        <w:t>Below are a few screenshots of the web app.</w:t>
      </w:r>
    </w:p>
    <w:p w:rsidR="000932D6" w:rsidRDefault="001C692E">
      <w:r>
        <w:rPr>
          <w:noProof/>
          <w:lang w:eastAsia="en-IN"/>
        </w:rPr>
        <w:drawing>
          <wp:inline distT="0" distB="0" distL="0" distR="0">
            <wp:extent cx="5731510" cy="4037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aster-response-project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37965"/>
                    </a:xfrm>
                    <a:prstGeom prst="rect">
                      <a:avLst/>
                    </a:prstGeom>
                  </pic:spPr>
                </pic:pic>
              </a:graphicData>
            </a:graphic>
          </wp:inline>
        </w:drawing>
      </w:r>
    </w:p>
    <w:p w:rsidR="001C692E" w:rsidRDefault="001C692E">
      <w:pPr>
        <w:rPr>
          <w:noProof/>
          <w:lang w:eastAsia="en-IN"/>
        </w:rPr>
      </w:pPr>
    </w:p>
    <w:p w:rsidR="001C692E" w:rsidRDefault="001C692E">
      <w:r>
        <w:rPr>
          <w:noProof/>
          <w:lang w:eastAsia="en-IN"/>
        </w:rPr>
        <w:lastRenderedPageBreak/>
        <w:drawing>
          <wp:inline distT="0" distB="0" distL="0" distR="0">
            <wp:extent cx="5731510" cy="4689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aster-response-project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89475"/>
                    </a:xfrm>
                    <a:prstGeom prst="rect">
                      <a:avLst/>
                    </a:prstGeom>
                  </pic:spPr>
                </pic:pic>
              </a:graphicData>
            </a:graphic>
          </wp:inline>
        </w:drawing>
      </w:r>
    </w:p>
    <w:p w:rsidR="001C692E" w:rsidRPr="001C692E" w:rsidRDefault="001C692E" w:rsidP="001C692E">
      <w:pPr>
        <w:rPr>
          <w:b/>
          <w:bCs/>
        </w:rPr>
      </w:pPr>
      <w:r w:rsidRPr="001C692E">
        <w:rPr>
          <w:b/>
          <w:bCs/>
        </w:rPr>
        <w:t>Project Components</w:t>
      </w:r>
    </w:p>
    <w:p w:rsidR="001C692E" w:rsidRPr="001C692E" w:rsidRDefault="001C692E" w:rsidP="001C692E">
      <w:r w:rsidRPr="001C692E">
        <w:t>There are three components you'll need to complete for this project.</w:t>
      </w:r>
    </w:p>
    <w:p w:rsidR="001C692E" w:rsidRPr="001C692E" w:rsidRDefault="001C692E" w:rsidP="001C692E">
      <w:pPr>
        <w:rPr>
          <w:b/>
          <w:bCs/>
        </w:rPr>
      </w:pPr>
      <w:r w:rsidRPr="001C692E">
        <w:rPr>
          <w:b/>
          <w:bCs/>
        </w:rPr>
        <w:t>1. ETL Pipeline</w:t>
      </w:r>
    </w:p>
    <w:p w:rsidR="001C692E" w:rsidRPr="001C692E" w:rsidRDefault="001C692E" w:rsidP="001C692E">
      <w:r w:rsidRPr="001C692E">
        <w:t>In a Python script, process_data.py, write a data cleaning pipeline that:</w:t>
      </w:r>
    </w:p>
    <w:p w:rsidR="001C692E" w:rsidRPr="001C692E" w:rsidRDefault="001C692E" w:rsidP="001C692E">
      <w:pPr>
        <w:numPr>
          <w:ilvl w:val="0"/>
          <w:numId w:val="1"/>
        </w:numPr>
      </w:pPr>
      <w:r w:rsidRPr="001C692E">
        <w:t>Loads the messages and categories datasets</w:t>
      </w:r>
    </w:p>
    <w:p w:rsidR="001C692E" w:rsidRPr="001C692E" w:rsidRDefault="001C692E" w:rsidP="001C692E">
      <w:pPr>
        <w:numPr>
          <w:ilvl w:val="0"/>
          <w:numId w:val="1"/>
        </w:numPr>
      </w:pPr>
      <w:r w:rsidRPr="001C692E">
        <w:t>Merges the two datasets</w:t>
      </w:r>
    </w:p>
    <w:p w:rsidR="001C692E" w:rsidRPr="001C692E" w:rsidRDefault="001C692E" w:rsidP="001C692E">
      <w:pPr>
        <w:numPr>
          <w:ilvl w:val="0"/>
          <w:numId w:val="1"/>
        </w:numPr>
      </w:pPr>
      <w:r w:rsidRPr="001C692E">
        <w:t>Cleans the data</w:t>
      </w:r>
    </w:p>
    <w:p w:rsidR="001C692E" w:rsidRPr="001C692E" w:rsidRDefault="001C692E" w:rsidP="001C692E">
      <w:pPr>
        <w:numPr>
          <w:ilvl w:val="0"/>
          <w:numId w:val="1"/>
        </w:numPr>
      </w:pPr>
      <w:r w:rsidRPr="001C692E">
        <w:t>Stores it in a SQLite database</w:t>
      </w:r>
    </w:p>
    <w:p w:rsidR="001C692E" w:rsidRPr="001C692E" w:rsidRDefault="001C692E" w:rsidP="001C692E">
      <w:pPr>
        <w:rPr>
          <w:b/>
          <w:bCs/>
        </w:rPr>
      </w:pPr>
      <w:r w:rsidRPr="001C692E">
        <w:rPr>
          <w:b/>
          <w:bCs/>
        </w:rPr>
        <w:t>2. ML Pipeline</w:t>
      </w:r>
    </w:p>
    <w:p w:rsidR="001C692E" w:rsidRPr="001C692E" w:rsidRDefault="001C692E" w:rsidP="001C692E">
      <w:r w:rsidRPr="001C692E">
        <w:t>In a Python script, train_classifier.py, write a machine learning pipeline that:</w:t>
      </w:r>
    </w:p>
    <w:p w:rsidR="001C692E" w:rsidRPr="001C692E" w:rsidRDefault="001C692E" w:rsidP="001C692E">
      <w:pPr>
        <w:numPr>
          <w:ilvl w:val="0"/>
          <w:numId w:val="2"/>
        </w:numPr>
      </w:pPr>
      <w:r w:rsidRPr="001C692E">
        <w:t>Loads data from the SQLite database</w:t>
      </w:r>
    </w:p>
    <w:p w:rsidR="001C692E" w:rsidRPr="001C692E" w:rsidRDefault="001C692E" w:rsidP="001C692E">
      <w:pPr>
        <w:numPr>
          <w:ilvl w:val="0"/>
          <w:numId w:val="2"/>
        </w:numPr>
      </w:pPr>
      <w:r w:rsidRPr="001C692E">
        <w:t>Splits the dataset into training and test sets</w:t>
      </w:r>
    </w:p>
    <w:p w:rsidR="001C692E" w:rsidRPr="001C692E" w:rsidRDefault="001C692E" w:rsidP="001C692E">
      <w:pPr>
        <w:numPr>
          <w:ilvl w:val="0"/>
          <w:numId w:val="2"/>
        </w:numPr>
      </w:pPr>
      <w:r w:rsidRPr="001C692E">
        <w:t>Builds a text processing and machine learning pipeline</w:t>
      </w:r>
    </w:p>
    <w:p w:rsidR="001C692E" w:rsidRPr="001C692E" w:rsidRDefault="001C692E" w:rsidP="001C692E">
      <w:pPr>
        <w:numPr>
          <w:ilvl w:val="0"/>
          <w:numId w:val="2"/>
        </w:numPr>
      </w:pPr>
      <w:r w:rsidRPr="001C692E">
        <w:t xml:space="preserve">Trains and tunes a model using </w:t>
      </w:r>
      <w:proofErr w:type="spellStart"/>
      <w:r w:rsidRPr="001C692E">
        <w:t>GridSearchCV</w:t>
      </w:r>
      <w:proofErr w:type="spellEnd"/>
    </w:p>
    <w:p w:rsidR="001C692E" w:rsidRPr="001C692E" w:rsidRDefault="001C692E" w:rsidP="001C692E">
      <w:pPr>
        <w:numPr>
          <w:ilvl w:val="0"/>
          <w:numId w:val="2"/>
        </w:numPr>
      </w:pPr>
      <w:r w:rsidRPr="001C692E">
        <w:lastRenderedPageBreak/>
        <w:t>Outputs results on the test set</w:t>
      </w:r>
    </w:p>
    <w:p w:rsidR="001C692E" w:rsidRPr="001C692E" w:rsidRDefault="001C692E" w:rsidP="001C692E">
      <w:pPr>
        <w:numPr>
          <w:ilvl w:val="0"/>
          <w:numId w:val="2"/>
        </w:numPr>
      </w:pPr>
      <w:r w:rsidRPr="001C692E">
        <w:t>Exports the final model as a pickle file</w:t>
      </w:r>
    </w:p>
    <w:p w:rsidR="001C692E" w:rsidRPr="001C692E" w:rsidRDefault="001C692E" w:rsidP="001C692E">
      <w:pPr>
        <w:rPr>
          <w:b/>
          <w:bCs/>
        </w:rPr>
      </w:pPr>
      <w:r w:rsidRPr="001C692E">
        <w:rPr>
          <w:b/>
          <w:bCs/>
        </w:rPr>
        <w:t>3. Flask Web App</w:t>
      </w:r>
    </w:p>
    <w:p w:rsidR="001C692E" w:rsidRPr="001C692E" w:rsidRDefault="001C692E" w:rsidP="001C692E">
      <w:r w:rsidRPr="001C692E">
        <w:t xml:space="preserve">We are providing much of the flask web app for you, but feel free to add extra features depending on your knowledge of flask, html, </w:t>
      </w:r>
      <w:proofErr w:type="spellStart"/>
      <w:r w:rsidRPr="001C692E">
        <w:t>css</w:t>
      </w:r>
      <w:proofErr w:type="spellEnd"/>
      <w:r w:rsidRPr="001C692E">
        <w:t xml:space="preserve"> and </w:t>
      </w:r>
      <w:proofErr w:type="spellStart"/>
      <w:r w:rsidRPr="001C692E">
        <w:t>javascript</w:t>
      </w:r>
      <w:proofErr w:type="spellEnd"/>
      <w:r w:rsidRPr="001C692E">
        <w:t>. For this part, you'll need to:</w:t>
      </w:r>
    </w:p>
    <w:p w:rsidR="001C692E" w:rsidRPr="001C692E" w:rsidRDefault="001C692E" w:rsidP="001C692E">
      <w:pPr>
        <w:numPr>
          <w:ilvl w:val="0"/>
          <w:numId w:val="3"/>
        </w:numPr>
      </w:pPr>
      <w:r w:rsidRPr="001C692E">
        <w:t>Modify file paths for database and model as needed</w:t>
      </w:r>
    </w:p>
    <w:p w:rsidR="001C692E" w:rsidRPr="001C692E" w:rsidRDefault="001C692E" w:rsidP="001C692E">
      <w:pPr>
        <w:numPr>
          <w:ilvl w:val="0"/>
          <w:numId w:val="3"/>
        </w:numPr>
      </w:pPr>
      <w:r w:rsidRPr="001C692E">
        <w:t xml:space="preserve">Add data visualizations using </w:t>
      </w:r>
      <w:proofErr w:type="spellStart"/>
      <w:r w:rsidRPr="001C692E">
        <w:t>Plotly</w:t>
      </w:r>
      <w:proofErr w:type="spellEnd"/>
      <w:r w:rsidRPr="001C692E">
        <w:t xml:space="preserve"> in the web app. One example is provided for you</w:t>
      </w:r>
    </w:p>
    <w:p w:rsidR="001C692E" w:rsidRPr="001C692E" w:rsidRDefault="001C692E" w:rsidP="001C692E">
      <w:pPr>
        <w:rPr>
          <w:b/>
          <w:bCs/>
        </w:rPr>
      </w:pPr>
      <w:proofErr w:type="spellStart"/>
      <w:r w:rsidRPr="001C692E">
        <w:rPr>
          <w:b/>
          <w:bCs/>
        </w:rPr>
        <w:t>Github</w:t>
      </w:r>
      <w:proofErr w:type="spellEnd"/>
      <w:r w:rsidRPr="001C692E">
        <w:rPr>
          <w:b/>
          <w:bCs/>
        </w:rPr>
        <w:t xml:space="preserve"> &amp; Code Quality</w:t>
      </w:r>
    </w:p>
    <w:p w:rsidR="001C692E" w:rsidRPr="001C692E" w:rsidRDefault="001C692E" w:rsidP="001C692E">
      <w:r w:rsidRPr="001C692E">
        <w:t>Your project will also be graded based on the following:</w:t>
      </w:r>
    </w:p>
    <w:p w:rsidR="001C692E" w:rsidRPr="001C692E" w:rsidRDefault="001C692E" w:rsidP="001C692E">
      <w:pPr>
        <w:numPr>
          <w:ilvl w:val="0"/>
          <w:numId w:val="4"/>
        </w:numPr>
      </w:pPr>
      <w:r w:rsidRPr="001C692E">
        <w:t xml:space="preserve">Use of Git and </w:t>
      </w:r>
      <w:proofErr w:type="spellStart"/>
      <w:r w:rsidRPr="001C692E">
        <w:t>Github</w:t>
      </w:r>
      <w:proofErr w:type="spellEnd"/>
    </w:p>
    <w:p w:rsidR="001C692E" w:rsidRPr="001C692E" w:rsidRDefault="001C692E" w:rsidP="001C692E">
      <w:pPr>
        <w:numPr>
          <w:ilvl w:val="0"/>
          <w:numId w:val="4"/>
        </w:numPr>
      </w:pPr>
      <w:r w:rsidRPr="001C692E">
        <w:t>Strong documentation</w:t>
      </w:r>
    </w:p>
    <w:p w:rsidR="001C692E" w:rsidRPr="001C692E" w:rsidRDefault="001C692E" w:rsidP="001C692E">
      <w:pPr>
        <w:numPr>
          <w:ilvl w:val="0"/>
          <w:numId w:val="4"/>
        </w:numPr>
      </w:pPr>
      <w:r w:rsidRPr="001C692E">
        <w:t>Clean and modular code</w:t>
      </w:r>
    </w:p>
    <w:p w:rsidR="001C692E" w:rsidRPr="001C692E" w:rsidRDefault="001C692E" w:rsidP="001C692E">
      <w:r w:rsidRPr="001C692E">
        <w:t>Follow the </w:t>
      </w:r>
      <w:hyperlink r:id="rId8" w:anchor="!/rubrics/1565/view" w:tgtFrame="_blank" w:history="1">
        <w:r w:rsidRPr="001C692E">
          <w:rPr>
            <w:rStyle w:val="Hyperlink"/>
            <w:b/>
            <w:bCs/>
          </w:rPr>
          <w:t>RUBRIC</w:t>
        </w:r>
      </w:hyperlink>
      <w:r w:rsidRPr="001C692E">
        <w:t> when you work on your project to assure you meet all of the necessary criteria for developing the pipeline and web app.</w:t>
      </w:r>
    </w:p>
    <w:p w:rsidR="001C692E" w:rsidRDefault="001C692E">
      <w:bookmarkStart w:id="0" w:name="_GoBack"/>
      <w:bookmarkEnd w:id="0"/>
    </w:p>
    <w:sectPr w:rsidR="001C6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49D7"/>
    <w:multiLevelType w:val="multilevel"/>
    <w:tmpl w:val="27A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83386"/>
    <w:multiLevelType w:val="multilevel"/>
    <w:tmpl w:val="B6D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05FC6"/>
    <w:multiLevelType w:val="multilevel"/>
    <w:tmpl w:val="FAC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C429C"/>
    <w:multiLevelType w:val="multilevel"/>
    <w:tmpl w:val="3B8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2E"/>
    <w:rsid w:val="001C692E"/>
    <w:rsid w:val="00B54D65"/>
    <w:rsid w:val="00C23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937"/>
  <w15:chartTrackingRefBased/>
  <w15:docId w15:val="{A6E6BC64-6238-40E3-A9D1-322E5317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22354">
      <w:bodyDiv w:val="1"/>
      <w:marLeft w:val="0"/>
      <w:marRight w:val="0"/>
      <w:marTop w:val="0"/>
      <w:marBottom w:val="0"/>
      <w:divBdr>
        <w:top w:val="none" w:sz="0" w:space="0" w:color="auto"/>
        <w:left w:val="none" w:sz="0" w:space="0" w:color="auto"/>
        <w:bottom w:val="none" w:sz="0" w:space="0" w:color="auto"/>
        <w:right w:val="none" w:sz="0" w:space="0" w:color="auto"/>
      </w:divBdr>
    </w:div>
    <w:div w:id="519515872">
      <w:bodyDiv w:val="1"/>
      <w:marLeft w:val="0"/>
      <w:marRight w:val="0"/>
      <w:marTop w:val="0"/>
      <w:marBottom w:val="0"/>
      <w:divBdr>
        <w:top w:val="none" w:sz="0" w:space="0" w:color="auto"/>
        <w:left w:val="none" w:sz="0" w:space="0" w:color="auto"/>
        <w:bottom w:val="none" w:sz="0" w:space="0" w:color="auto"/>
        <w:right w:val="none" w:sz="0" w:space="0" w:color="auto"/>
      </w:divBdr>
    </w:div>
    <w:div w:id="717584784">
      <w:bodyDiv w:val="1"/>
      <w:marLeft w:val="0"/>
      <w:marRight w:val="0"/>
      <w:marTop w:val="0"/>
      <w:marBottom w:val="0"/>
      <w:divBdr>
        <w:top w:val="none" w:sz="0" w:space="0" w:color="auto"/>
        <w:left w:val="none" w:sz="0" w:space="0" w:color="auto"/>
        <w:bottom w:val="none" w:sz="0" w:space="0" w:color="auto"/>
        <w:right w:val="none" w:sz="0" w:space="0" w:color="auto"/>
      </w:divBdr>
    </w:div>
    <w:div w:id="21000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ure-eigh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Bhaskarjit Sarmah</dc:creator>
  <cp:keywords/>
  <dc:description/>
  <cp:lastModifiedBy>Bhaskarjit Sarmah</cp:lastModifiedBy>
  <cp:revision>2</cp:revision>
  <dcterms:created xsi:type="dcterms:W3CDTF">2018-09-20T05:45:00Z</dcterms:created>
  <dcterms:modified xsi:type="dcterms:W3CDTF">2018-09-20T05:47:00Z</dcterms:modified>
</cp:coreProperties>
</file>