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C61A06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Databricks + </w:t>
      </w:r>
      <w:proofErr w:type="spellStart"/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 xml:space="preserve"> GitHub Actions CI/CD Implementation Guide</w:t>
      </w:r>
    </w:p>
    <w:p w14:paraId="51E13697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1. Objective</w:t>
      </w:r>
    </w:p>
    <w:p w14:paraId="47F81399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Implement a GitHub Actions based CI/CD pipeline for a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project running on Databricks with:</w:t>
      </w:r>
    </w:p>
    <w:p w14:paraId="1314BF22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Actions</w:t>
      </w:r>
    </w:p>
    <w:p w14:paraId="1DF53A12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 CLI Authentication</w:t>
      </w:r>
    </w:p>
    <w:p w14:paraId="63C17949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Validation</w:t>
      </w:r>
    </w:p>
    <w:p w14:paraId="1056E0EE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Execution</w:t>
      </w:r>
    </w:p>
    <w:p w14:paraId="6FFFC427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Testing</w:t>
      </w:r>
    </w:p>
    <w:p w14:paraId="42150720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Documentation Generation</w:t>
      </w:r>
    </w:p>
    <w:p w14:paraId="3BBF3350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Environment-Based Deployments (DEV/UAT/PROD)</w:t>
      </w:r>
    </w:p>
    <w:p w14:paraId="312051FD" w14:textId="77777777" w:rsidR="00781BD5" w:rsidRPr="00781BD5" w:rsidRDefault="00781BD5" w:rsidP="00781BD5">
      <w:pPr>
        <w:numPr>
          <w:ilvl w:val="0"/>
          <w:numId w:val="3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Artifact Retention</w:t>
      </w:r>
    </w:p>
    <w:p w14:paraId="3FF62D2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719D801">
          <v:rect id="_x0000_i1508" style="width:0;height:1.5pt" o:hralign="center" o:hrstd="t" o:hr="t" fillcolor="#a0a0a0" stroked="f"/>
        </w:pict>
      </w:r>
    </w:p>
    <w:p w14:paraId="622F0DA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2. GitHub Secrets Configuration</w:t>
      </w:r>
    </w:p>
    <w:p w14:paraId="422AB8DF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to:</w:t>
      </w:r>
    </w:p>
    <w:p w14:paraId="7C03259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Repository</w:t>
      </w:r>
    </w:p>
    <w:p w14:paraId="1FC6F9B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Settings</w:t>
      </w:r>
    </w:p>
    <w:p w14:paraId="2F678B5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Secrets and Variables</w:t>
      </w:r>
    </w:p>
    <w:p w14:paraId="3258A37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Actions</w:t>
      </w:r>
    </w:p>
    <w:p w14:paraId="0D836AB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Create:</w:t>
      </w:r>
    </w:p>
    <w:p w14:paraId="05A2A71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</w:t>
      </w:r>
    </w:p>
    <w:p w14:paraId="4BF0A2F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</w:t>
      </w:r>
    </w:p>
    <w:p w14:paraId="69A91C32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Example:</w:t>
      </w:r>
    </w:p>
    <w:p w14:paraId="17ABA00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DATABRICKS_HOST=</w:t>
      </w:r>
      <w:hyperlink r:id="rId5" w:history="1">
        <w:r w:rsidRPr="00781BD5">
          <w:rPr>
            <w:rFonts w:ascii="Segoe UI" w:eastAsia="Times New Roman" w:hAnsi="Segoe UI" w:cs="Segoe UI"/>
            <w:color w:val="464FEB"/>
            <w:kern w:val="0"/>
            <w:sz w:val="21"/>
            <w:szCs w:val="21"/>
            <w:lang w:eastAsia="en-IN"/>
            <w14:ligatures w14:val="none"/>
          </w:rPr>
          <w:t>https://adb-xxxxxxxx.azuredatabricks.net</w:t>
        </w:r>
      </w:hyperlink>
    </w:p>
    <w:p w14:paraId="2E26FBA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DATABRICKS_TOKEN=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dapi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****************</w:t>
      </w:r>
    </w:p>
    <w:p w14:paraId="2891A1C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5809559">
          <v:rect id="_x0000_i1509" style="width:0;height:1.5pt" o:hralign="center" o:hrstd="t" o:hr="t" fillcolor="#a0a0a0" stroked="f"/>
        </w:pict>
      </w:r>
    </w:p>
    <w:p w14:paraId="75F7C374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3. GitHub Environments Setup</w:t>
      </w:r>
    </w:p>
    <w:p w14:paraId="3D121E85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to:</w:t>
      </w:r>
    </w:p>
    <w:p w14:paraId="7B29A50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Repository</w:t>
      </w:r>
    </w:p>
    <w:p w14:paraId="07AC55F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Settings</w:t>
      </w:r>
    </w:p>
    <w:p w14:paraId="796B5B9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Environments</w:t>
      </w:r>
    </w:p>
    <w:p w14:paraId="26A6A9A5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Create:</w:t>
      </w:r>
    </w:p>
    <w:p w14:paraId="62C6F27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</w:t>
      </w:r>
    </w:p>
    <w:p w14:paraId="05516D3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1FD6CB1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</w:t>
      </w:r>
    </w:p>
    <w:p w14:paraId="0E3A067A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Current Configuration</w:t>
      </w:r>
    </w:p>
    <w:p w14:paraId="631736FB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For 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now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all environments use the same Databricks workspace.</w:t>
      </w:r>
    </w:p>
    <w:p w14:paraId="0CA53206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DEV</w:t>
      </w:r>
    </w:p>
    <w:p w14:paraId="387CC6C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same-host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5E3904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same-token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2622933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UAT</w:t>
      </w:r>
    </w:p>
    <w:p w14:paraId="1775766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same-host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104BF85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same-token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4D83719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46AA2A24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PROD</w:t>
      </w:r>
    </w:p>
    <w:p w14:paraId="091F70F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DATABRICKS_HOST=&lt;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same-host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163D449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DATABRICKS_TOKEN=&lt;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same-token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&gt;</w:t>
      </w:r>
    </w:p>
    <w:p w14:paraId="477D29A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0EE6242">
          <v:rect id="_x0000_i1510" style="width:0;height:1.5pt" o:hralign="center" o:hrstd="t" o:hr="t" fillcolor="#a0a0a0" stroked="f"/>
        </w:pict>
      </w:r>
    </w:p>
    <w:p w14:paraId="27B49D0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4. Branch Mapping Strategy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866"/>
        <w:gridCol w:w="1466"/>
      </w:tblGrid>
      <w:tr w:rsidR="00781BD5" w:rsidRPr="00781BD5" w14:paraId="7E78AE4B" w14:textId="77777777">
        <w:trPr>
          <w:tblHeader/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56F7E9F5" w14:textId="77777777" w:rsidR="00781BD5" w:rsidRPr="00781BD5" w:rsidRDefault="00781BD5" w:rsidP="00781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Branch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shd w:val="clear" w:color="auto" w:fill="F5F5F5"/>
            <w:vAlign w:val="center"/>
            <w:hideMark/>
          </w:tcPr>
          <w:p w14:paraId="7FD7377D" w14:textId="77777777" w:rsidR="00781BD5" w:rsidRPr="00781BD5" w:rsidRDefault="00781BD5" w:rsidP="00781BD5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b/>
                <w:bCs/>
                <w:kern w:val="0"/>
                <w:lang w:eastAsia="en-IN"/>
                <w14:ligatures w14:val="none"/>
              </w:rPr>
              <w:t>Environment</w:t>
            </w:r>
          </w:p>
        </w:tc>
      </w:tr>
      <w:tr w:rsidR="00781BD5" w:rsidRPr="00781BD5" w14:paraId="0E868E1C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76C3650F" w14:textId="77777777" w:rsidR="00781BD5" w:rsidRPr="00781BD5" w:rsidRDefault="00781BD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develop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4108ED5B" w14:textId="596CAB31" w:rsidR="00781BD5" w:rsidRPr="00781BD5" w:rsidRDefault="008659E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D</w:t>
            </w:r>
            <w:r w:rsidR="00781BD5"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ev</w:t>
            </w:r>
          </w:p>
        </w:tc>
      </w:tr>
      <w:tr w:rsidR="00781BD5" w:rsidRPr="00781BD5" w14:paraId="417B4401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5B0677AD" w14:textId="77777777" w:rsidR="00781BD5" w:rsidRPr="00781BD5" w:rsidRDefault="00781BD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uat</w:t>
            </w:r>
            <w:proofErr w:type="spellEnd"/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222A07D5" w14:textId="7AD05885" w:rsidR="00781BD5" w:rsidRPr="00781BD5" w:rsidRDefault="008659E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proofErr w:type="spellStart"/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U</w:t>
            </w:r>
            <w:r w:rsidR="00781BD5"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at</w:t>
            </w:r>
            <w:proofErr w:type="spellEnd"/>
          </w:p>
        </w:tc>
      </w:tr>
      <w:tr w:rsidR="00781BD5" w:rsidRPr="00781BD5" w14:paraId="18D27BA5" w14:textId="77777777">
        <w:trPr>
          <w:tblCellSpacing w:w="15" w:type="dxa"/>
        </w:trPr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30ECBB19" w14:textId="77777777" w:rsidR="00781BD5" w:rsidRPr="00781BD5" w:rsidRDefault="00781BD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main</w:t>
            </w:r>
          </w:p>
        </w:tc>
        <w:tc>
          <w:tcPr>
            <w:tcW w:w="0" w:type="auto"/>
            <w:tcBorders>
              <w:top w:val="single" w:sz="6" w:space="0" w:color="E6E6E6"/>
              <w:left w:val="single" w:sz="6" w:space="0" w:color="E6E6E6"/>
              <w:bottom w:val="single" w:sz="6" w:space="0" w:color="E6E6E6"/>
              <w:right w:val="single" w:sz="6" w:space="0" w:color="E6E6E6"/>
            </w:tcBorders>
            <w:vAlign w:val="center"/>
            <w:hideMark/>
          </w:tcPr>
          <w:p w14:paraId="04D274AB" w14:textId="3EB93C58" w:rsidR="00781BD5" w:rsidRPr="00781BD5" w:rsidRDefault="008659E5" w:rsidP="00781BD5">
            <w:pPr>
              <w:spacing w:after="0" w:line="240" w:lineRule="auto"/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</w:pPr>
            <w:r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P</w:t>
            </w:r>
            <w:r w:rsidR="00781BD5" w:rsidRPr="00781BD5">
              <w:rPr>
                <w:rFonts w:ascii="Times New Roman" w:eastAsia="Times New Roman" w:hAnsi="Times New Roman" w:cs="Times New Roman"/>
                <w:kern w:val="0"/>
                <w:lang w:eastAsia="en-IN"/>
                <w14:ligatures w14:val="none"/>
              </w:rPr>
              <w:t>rod</w:t>
            </w:r>
          </w:p>
        </w:tc>
      </w:tr>
    </w:tbl>
    <w:p w14:paraId="5DDE3345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Current State:</w:t>
      </w:r>
    </w:p>
    <w:p w14:paraId="3061BF1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 → DEV</w:t>
      </w:r>
    </w:p>
    <w:p w14:paraId="30ED048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→ UAT</w:t>
      </w:r>
    </w:p>
    <w:p w14:paraId="0FD3EF8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 → PROD</w:t>
      </w:r>
    </w:p>
    <w:p w14:paraId="50992699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Although all environments currently point to the same workspace, the structure is ready for future separation.</w:t>
      </w:r>
    </w:p>
    <w:p w14:paraId="1E6A8E8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43C392C">
          <v:rect id="_x0000_i1511" style="width:0;height:1.5pt" o:hralign="center" o:hrstd="t" o:hr="t" fillcolor="#a0a0a0" stroked="f"/>
        </w:pict>
      </w:r>
    </w:p>
    <w:p w14:paraId="78EAADCD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5. Workflow Configuration</w:t>
      </w:r>
    </w:p>
    <w:p w14:paraId="5E1A8CBA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Create:</w:t>
      </w:r>
    </w:p>
    <w:p w14:paraId="3B95B42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/workflows/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deploy.yml</w:t>
      </w:r>
      <w:proofErr w:type="spellEnd"/>
    </w:p>
    <w:p w14:paraId="792C39C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name: Deploy Databricks DBT Project</w:t>
      </w:r>
    </w:p>
    <w:p w14:paraId="30B1F87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696A1D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4BCC559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push:</w:t>
      </w:r>
    </w:p>
    <w:p w14:paraId="78FBF4B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74E8FF0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develop</w:t>
      </w:r>
    </w:p>
    <w:p w14:paraId="298C9FD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12DD9F8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5B3EBBE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0BAE13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6C5F989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deploy:</w:t>
      </w:r>
    </w:p>
    <w:p w14:paraId="2A6E5C0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runs-on: ubuntu-latest</w:t>
      </w:r>
    </w:p>
    <w:p w14:paraId="66CD842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552F56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environment: $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github.ref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_name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== 'main' &amp;&amp; 'prod' ||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github.ref_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0A9D3D3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D426E3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steps:</w:t>
      </w:r>
    </w:p>
    <w:p w14:paraId="088B7B9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Checkout Code</w:t>
      </w:r>
    </w:p>
    <w:p w14:paraId="6A11257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actions/checkout@v4</w:t>
      </w:r>
    </w:p>
    <w:p w14:paraId="2ED86A9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F7D89C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Setup Python</w:t>
      </w:r>
    </w:p>
    <w:p w14:paraId="4E1A90B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actions/setup-python@v5</w:t>
      </w:r>
    </w:p>
    <w:p w14:paraId="6C2EDA5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with:</w:t>
      </w:r>
    </w:p>
    <w:p w14:paraId="5C7BA40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python-version: "3.11"</w:t>
      </w:r>
    </w:p>
    <w:p w14:paraId="0E50B22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48CE730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 name: Install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</w:t>
      </w:r>
    </w:p>
    <w:p w14:paraId="3320BC7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09EB466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python -m pip install --upgrade pip</w:t>
      </w:r>
    </w:p>
    <w:p w14:paraId="21F7913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pip install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dbt-databricks</w:t>
      </w:r>
      <w:proofErr w:type="spellEnd"/>
    </w:p>
    <w:p w14:paraId="318BAC2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6570EB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Setup Databricks CLI</w:t>
      </w:r>
    </w:p>
    <w:p w14:paraId="64DD043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uses: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setup-cli@main</w:t>
      </w:r>
      <w:proofErr w:type="spellEnd"/>
    </w:p>
    <w:p w14:paraId="0DF845A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894883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Create Databricks Profile</w:t>
      </w:r>
    </w:p>
    <w:p w14:paraId="453B2F9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0A9DFD9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 &gt; ~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/.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databrickscfg</w:t>
      </w:r>
      <w:proofErr w:type="spellEnd"/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&lt;&lt; EOF</w:t>
      </w:r>
    </w:p>
    <w:p w14:paraId="6A15564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[DEFAULT]</w:t>
      </w:r>
    </w:p>
    <w:p w14:paraId="4F9AC66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 = $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HOST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7FB9CEC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 = $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secrets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.DATABRICKS_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TOKEN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}</w:t>
      </w:r>
    </w:p>
    <w:p w14:paraId="163FA4E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EOF</w:t>
      </w:r>
    </w:p>
    <w:p w14:paraId="22A70E1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7DD5253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Verify Databricks Authentication</w:t>
      </w:r>
    </w:p>
    <w:p w14:paraId="7502393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 describe --profile DEFAULT</w:t>
      </w:r>
    </w:p>
    <w:p w14:paraId="7159419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836965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 name: Install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Dependencies</w:t>
      </w:r>
    </w:p>
    <w:p w14:paraId="3131BED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deps</w:t>
      </w:r>
    </w:p>
    <w:p w14:paraId="5C737CB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5584A2A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Parse Project</w:t>
      </w:r>
    </w:p>
    <w:p w14:paraId="5C605AD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parse</w:t>
      </w:r>
    </w:p>
    <w:p w14:paraId="7789240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338C09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Validate Connection</w:t>
      </w:r>
    </w:p>
    <w:p w14:paraId="13405D3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debug</w:t>
      </w:r>
    </w:p>
    <w:p w14:paraId="27448EA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C2057D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Run Models</w:t>
      </w:r>
    </w:p>
    <w:p w14:paraId="4FD659B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run</w:t>
      </w:r>
    </w:p>
    <w:p w14:paraId="6D3C014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3209745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Run Tests</w:t>
      </w:r>
    </w:p>
    <w:p w14:paraId="2FC19B3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test</w:t>
      </w:r>
    </w:p>
    <w:p w14:paraId="316BF30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15583FC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Generate Docs</w:t>
      </w:r>
    </w:p>
    <w:p w14:paraId="759340A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run: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docs generate</w:t>
      </w:r>
    </w:p>
    <w:p w14:paraId="2D25446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09BEF52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Upload Artifacts</w:t>
      </w:r>
    </w:p>
    <w:p w14:paraId="7DCE72D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uses: actions/upload-artifact@v4</w:t>
      </w:r>
    </w:p>
    <w:p w14:paraId="74186E0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with:</w:t>
      </w:r>
    </w:p>
    <w:p w14:paraId="68411CB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-artifacts</w:t>
      </w:r>
    </w:p>
    <w:p w14:paraId="24F7782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path: target/</w:t>
      </w:r>
    </w:p>
    <w:p w14:paraId="44C9BB6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0A261CB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356A137E">
          <v:rect id="_x0000_i1512" style="width:0;height:1.5pt" o:hralign="center" o:hrstd="t" o:hr="t" fillcolor="#a0a0a0" stroked="f"/>
        </w:pict>
      </w:r>
    </w:p>
    <w:p w14:paraId="7328F704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6. Fixes Implemented</w:t>
      </w:r>
    </w:p>
    <w:p w14:paraId="0599406E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Issue 1</w:t>
      </w:r>
    </w:p>
    <w:p w14:paraId="634965B2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11CF3E2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Required property is 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missing: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jobs</w:t>
      </w:r>
    </w:p>
    <w:p w14:paraId="5690F606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Cause</w:t>
      </w:r>
    </w:p>
    <w:p w14:paraId="123B2E6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Courier New" w:eastAsia="Times New Roman" w:hAnsi="Courier New" w:cs="Courier New"/>
          <w:kern w:val="0"/>
          <w:sz w:val="20"/>
          <w:szCs w:val="20"/>
          <w:lang w:eastAsia="en-IN"/>
          <w14:ligatures w14:val="none"/>
        </w:rPr>
        <w:lastRenderedPageBreak/>
        <w:t>dbt-ci.yml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contained only:</w:t>
      </w:r>
    </w:p>
    <w:p w14:paraId="0370FB2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name: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-ci</w:t>
      </w:r>
    </w:p>
    <w:p w14:paraId="206065D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2D30561B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Added required:</w:t>
      </w:r>
    </w:p>
    <w:p w14:paraId="3264119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4403A82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jobs:</w:t>
      </w:r>
    </w:p>
    <w:p w14:paraId="5B56688F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sections.</w:t>
      </w:r>
    </w:p>
    <w:p w14:paraId="1CF61CF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17A9FB1">
          <v:rect id="_x0000_i1513" style="width:0;height:1.5pt" o:hralign="center" o:hrstd="t" o:hr="t" fillcolor="#a0a0a0" stroked="f"/>
        </w:pict>
      </w:r>
    </w:p>
    <w:p w14:paraId="28C2734C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Issue 2</w:t>
      </w:r>
    </w:p>
    <w:p w14:paraId="46CDE13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Error</w:t>
      </w:r>
    </w:p>
    <w:p w14:paraId="63467E3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Unable to locate the bundle root: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not found</w:t>
      </w:r>
    </w:p>
    <w:p w14:paraId="2265898F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Cause</w:t>
      </w:r>
    </w:p>
    <w:p w14:paraId="2C5AEA8C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The repository is a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project and does not contain:</w:t>
      </w:r>
    </w:p>
    <w:p w14:paraId="36E4CE2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databricks.yml</w:t>
      </w:r>
      <w:proofErr w:type="spellEnd"/>
    </w:p>
    <w:p w14:paraId="02C5B172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Resolution</w:t>
      </w:r>
    </w:p>
    <w:p w14:paraId="75351EE1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Removed:</w:t>
      </w:r>
    </w:p>
    <w:p w14:paraId="11EE8DF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validate</w:t>
      </w:r>
      <w:proofErr w:type="gramEnd"/>
    </w:p>
    <w:p w14:paraId="07C9CAD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bundle 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deploy</w:t>
      </w:r>
      <w:proofErr w:type="gramEnd"/>
    </w:p>
    <w:p w14:paraId="6377B98D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steps.</w:t>
      </w:r>
    </w:p>
    <w:p w14:paraId="0316447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84D17C1">
          <v:rect id="_x0000_i1514" style="width:0;height:1.5pt" o:hralign="center" o:hrstd="t" o:hr="t" fillcolor="#a0a0a0" stroked="f"/>
        </w:pict>
      </w:r>
    </w:p>
    <w:p w14:paraId="084C8450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7. How to Test Environment Mapping</w:t>
      </w:r>
    </w:p>
    <w:p w14:paraId="7A7C9BB2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Test DEV</w:t>
      </w:r>
    </w:p>
    <w:p w14:paraId="196DFA10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 code to:</w:t>
      </w:r>
    </w:p>
    <w:p w14:paraId="2B1EEC7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develop</w:t>
      </w:r>
    </w:p>
    <w:p w14:paraId="5C63457C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Expected:</w:t>
      </w:r>
    </w:p>
    <w:p w14:paraId="676D8A3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Environment = dev</w:t>
      </w:r>
    </w:p>
    <w:p w14:paraId="705CA74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``</w:t>
      </w:r>
    </w:p>
    <w:p w14:paraId="2D8AA204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Verify:</w:t>
      </w:r>
    </w:p>
    <w:p w14:paraId="3A764F1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Actions</w:t>
      </w:r>
    </w:p>
    <w:p w14:paraId="67C504D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Workflow Run</w:t>
      </w:r>
    </w:p>
    <w:p w14:paraId="0C56892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Deploy Job</w:t>
      </w:r>
    </w:p>
    <w:p w14:paraId="6ED7DAE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 should display:</w:t>
      </w:r>
    </w:p>
    <w:p w14:paraId="69F6C6C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Environment: dev</w:t>
      </w:r>
    </w:p>
    <w:p w14:paraId="3B34DD4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0950168">
          <v:rect id="_x0000_i1515" style="width:0;height:1.5pt" o:hralign="center" o:hrstd="t" o:hr="t" fillcolor="#a0a0a0" stroked="f"/>
        </w:pict>
      </w:r>
    </w:p>
    <w:p w14:paraId="76196825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Test UAT</w:t>
      </w:r>
    </w:p>
    <w:p w14:paraId="47BD499A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 code to:</w:t>
      </w:r>
    </w:p>
    <w:p w14:paraId="43BD840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587E7CF2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Expected:</w:t>
      </w:r>
    </w:p>
    <w:p w14:paraId="078C348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Environment: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28C8902A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from Actions tab.</w:t>
      </w:r>
    </w:p>
    <w:p w14:paraId="314F62A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F63D8C2">
          <v:rect id="_x0000_i1516" style="width:0;height:1.5pt" o:hralign="center" o:hrstd="t" o:hr="t" fillcolor="#a0a0a0" stroked="f"/>
        </w:pict>
      </w:r>
    </w:p>
    <w:p w14:paraId="4D88F19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Test PROD</w:t>
      </w:r>
    </w:p>
    <w:p w14:paraId="19A83167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Push code to:</w:t>
      </w:r>
    </w:p>
    <w:p w14:paraId="647BFB3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</w:t>
      </w:r>
    </w:p>
    <w:p w14:paraId="03610257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Expected:</w:t>
      </w:r>
    </w:p>
    <w:p w14:paraId="3BA36E2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Environment: prod</w:t>
      </w:r>
    </w:p>
    <w:p w14:paraId="07C621B2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Verify from Actions tab.</w:t>
      </w:r>
    </w:p>
    <w:p w14:paraId="5707545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47F6C7C">
          <v:rect id="_x0000_i1517" style="width:0;height:1.5pt" o:hralign="center" o:hrstd="t" o:hr="t" fillcolor="#a0a0a0" stroked="f"/>
        </w:pict>
      </w:r>
    </w:p>
    <w:p w14:paraId="4F3CAEE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lastRenderedPageBreak/>
        <w:t>Additional Verification</w:t>
      </w:r>
    </w:p>
    <w:p w14:paraId="660DDCE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 temporary step:</w:t>
      </w:r>
    </w:p>
    <w:p w14:paraId="3CE1859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name: Print Environment</w:t>
      </w:r>
    </w:p>
    <w:p w14:paraId="32CE66E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run: |</w:t>
      </w:r>
    </w:p>
    <w:p w14:paraId="334F0B4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echo "Current Branch: $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{{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github.ref</w:t>
      </w:r>
      <w:proofErr w:type="gram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_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name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}}"</w:t>
      </w:r>
      <w:proofErr w:type="gramEnd"/>
    </w:p>
    <w:p w14:paraId="7A708EB0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Expected:</w:t>
      </w:r>
    </w:p>
    <w:p w14:paraId="4B1EE55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</w:t>
      </w:r>
    </w:p>
    <w:p w14:paraId="7B51B1C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081E9B8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</w:t>
      </w:r>
    </w:p>
    <w:p w14:paraId="194066ED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based on the branch executed.</w:t>
      </w:r>
    </w:p>
    <w:p w14:paraId="56B95B60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After verification, remove the step.</w:t>
      </w:r>
    </w:p>
    <w:p w14:paraId="1FF3647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7719B00">
          <v:rect id="_x0000_i1518" style="width:0;height:1.5pt" o:hralign="center" o:hrstd="t" o:hr="t" fillcolor="#a0a0a0" stroked="f"/>
        </w:pict>
      </w:r>
    </w:p>
    <w:p w14:paraId="57611279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8. How to Handle Token Expiration</w:t>
      </w:r>
    </w:p>
    <w:p w14:paraId="420E9A7A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Symptoms</w:t>
      </w:r>
    </w:p>
    <w:p w14:paraId="45491116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Workflow fails during:</w:t>
      </w:r>
    </w:p>
    <w:p w14:paraId="1F215FD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auth describe</w:t>
      </w:r>
    </w:p>
    <w:p w14:paraId="5E67B08C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Error examples:</w:t>
      </w:r>
    </w:p>
    <w:p w14:paraId="4AECD01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Invalid access token</w:t>
      </w:r>
    </w:p>
    <w:p w14:paraId="79F7C50A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or</w:t>
      </w:r>
    </w:p>
    <w:p w14:paraId="314F03C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Authentication failed</w:t>
      </w:r>
    </w:p>
    <w:p w14:paraId="3F5189F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C54338F">
          <v:rect id="_x0000_i1519" style="width:0;height:1.5pt" o:hralign="center" o:hrstd="t" o:hr="t" fillcolor="#a0a0a0" stroked="f"/>
        </w:pict>
      </w:r>
    </w:p>
    <w:p w14:paraId="3627A9C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Renew Token</w:t>
      </w:r>
    </w:p>
    <w:p w14:paraId="2AA9A664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Open Databricks:</w:t>
      </w:r>
    </w:p>
    <w:p w14:paraId="4961156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User Settings</w:t>
      </w:r>
    </w:p>
    <w:p w14:paraId="2C7F10C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Developer</w:t>
      </w:r>
    </w:p>
    <w:p w14:paraId="21B3352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Access Tokens</w:t>
      </w:r>
    </w:p>
    <w:p w14:paraId="730BD07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Generate new token.</w:t>
      </w:r>
    </w:p>
    <w:p w14:paraId="274A671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54A9F49">
          <v:rect id="_x0000_i1520" style="width:0;height:1.5pt" o:hralign="center" o:hrstd="t" o:hr="t" fillcolor="#a0a0a0" stroked="f"/>
        </w:pict>
      </w:r>
    </w:p>
    <w:p w14:paraId="6C628864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Update GitHub Secret</w:t>
      </w:r>
    </w:p>
    <w:p w14:paraId="1B1761C3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Navigate to:</w:t>
      </w:r>
    </w:p>
    <w:p w14:paraId="6B0E2C0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Repository</w:t>
      </w:r>
    </w:p>
    <w:p w14:paraId="19BB557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Settings</w:t>
      </w:r>
    </w:p>
    <w:p w14:paraId="42C9AEA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Secrets and Variables</w:t>
      </w:r>
    </w:p>
    <w:p w14:paraId="4E3F593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→ Actions</w:t>
      </w:r>
    </w:p>
    <w:p w14:paraId="6F4EBDE4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Update:</w:t>
      </w:r>
    </w:p>
    <w:p w14:paraId="3AD7BA0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DATABRICKS_TOKEN</w:t>
      </w:r>
    </w:p>
    <w:p w14:paraId="01089575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Save.</w:t>
      </w:r>
    </w:p>
    <w:p w14:paraId="415A671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ACD7F0C">
          <v:rect id="_x0000_i1521" style="width:0;height:1.5pt" o:hralign="center" o:hrstd="t" o:hr="t" fillcolor="#a0a0a0" stroked="f"/>
        </w:pict>
      </w:r>
    </w:p>
    <w:p w14:paraId="4431E966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Environment-Based Tokens</w:t>
      </w:r>
    </w:p>
    <w:p w14:paraId="49D3BFA7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When separate environments are available:</w:t>
      </w:r>
    </w:p>
    <w:p w14:paraId="5B6C3C16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DEV</w:t>
      </w:r>
    </w:p>
    <w:p w14:paraId="624A10B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</w:t>
      </w:r>
    </w:p>
    <w:p w14:paraId="4E6F94C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</w:t>
      </w: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DATABRICKS_TOKEN</w:t>
      </w:r>
    </w:p>
    <w:p w14:paraId="29AB1911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UAT</w:t>
      </w:r>
    </w:p>
    <w:p w14:paraId="23ED704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66FA0C9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</w:t>
      </w: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DATABRICKS_TOKEN</w:t>
      </w:r>
    </w:p>
    <w:p w14:paraId="21C2F0A7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2"/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27"/>
          <w:szCs w:val="27"/>
          <w:lang w:eastAsia="en-IN"/>
          <w14:ligatures w14:val="none"/>
        </w:rPr>
        <w:t>PROD</w:t>
      </w:r>
    </w:p>
    <w:p w14:paraId="4E96F5A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</w:t>
      </w:r>
    </w:p>
    <w:p w14:paraId="105C0B3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 w:hint="eastAsia"/>
          <w:kern w:val="0"/>
          <w:sz w:val="21"/>
          <w:szCs w:val="21"/>
          <w:lang w:eastAsia="en-IN"/>
          <w14:ligatures w14:val="none"/>
        </w:rPr>
        <w:t>└─</w:t>
      </w: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DATABRICKS_TOKEN</w:t>
      </w:r>
    </w:p>
    <w:p w14:paraId="36266816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Then token rotation affects only one environment.</w:t>
      </w:r>
    </w:p>
    <w:p w14:paraId="7A73F58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88FCCCB">
          <v:rect id="_x0000_i1522" style="width:0;height:1.5pt" o:hralign="center" o:hrstd="t" o:hr="t" fillcolor="#a0a0a0" stroked="f"/>
        </w:pict>
      </w:r>
    </w:p>
    <w:p w14:paraId="4D9FE8B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Recommended Future Improvement</w:t>
      </w:r>
    </w:p>
    <w:p w14:paraId="0AB024E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Replace Personal Access Tokens (PATs) with:</w:t>
      </w:r>
    </w:p>
    <w:p w14:paraId="22856D8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Databricks Service Principal</w:t>
      </w:r>
    </w:p>
    <w:p w14:paraId="73C73D7D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Benefits:</w:t>
      </w:r>
    </w:p>
    <w:p w14:paraId="3D8ECAC3" w14:textId="77777777" w:rsidR="00781BD5" w:rsidRPr="00781BD5" w:rsidRDefault="00781BD5" w:rsidP="00781BD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Better security</w:t>
      </w:r>
    </w:p>
    <w:p w14:paraId="2A05797A" w14:textId="77777777" w:rsidR="00781BD5" w:rsidRPr="00781BD5" w:rsidRDefault="00781BD5" w:rsidP="00781BD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Easier rotation</w:t>
      </w:r>
    </w:p>
    <w:p w14:paraId="2F12009B" w14:textId="77777777" w:rsidR="00781BD5" w:rsidRPr="00781BD5" w:rsidRDefault="00781BD5" w:rsidP="00781BD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dependency on individual users</w:t>
      </w:r>
    </w:p>
    <w:p w14:paraId="60AE187E" w14:textId="77777777" w:rsidR="00781BD5" w:rsidRPr="00781BD5" w:rsidRDefault="00781BD5" w:rsidP="00781BD5">
      <w:pPr>
        <w:numPr>
          <w:ilvl w:val="0"/>
          <w:numId w:val="4"/>
        </w:num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Enterprise standard approach</w:t>
      </w:r>
    </w:p>
    <w:p w14:paraId="11EE7FF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FB07510">
          <v:rect id="_x0000_i1523" style="width:0;height:1.5pt" o:hralign="center" o:hrstd="t" o:hr="t" fillcolor="#a0a0a0" stroked="f"/>
        </w:pict>
      </w:r>
    </w:p>
    <w:p w14:paraId="05B06A5F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9. Future Features (Planned)</w:t>
      </w:r>
    </w:p>
    <w:p w14:paraId="5BED7C1A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The following are planned for future implementation:</w:t>
      </w:r>
    </w:p>
    <w:p w14:paraId="40BED720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GitHub Environment Approvals</w:t>
      </w:r>
    </w:p>
    <w:p w14:paraId="744FACC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environment: prod</w:t>
      </w:r>
    </w:p>
    <w:p w14:paraId="2FA368EB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Add:</w:t>
      </w:r>
    </w:p>
    <w:p w14:paraId="2AFCBC2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Required Reviewers</w:t>
      </w:r>
    </w:p>
    <w:p w14:paraId="3CCA7078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for production releases.</w:t>
      </w:r>
    </w:p>
    <w:p w14:paraId="3D4978B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5F87E78A">
          <v:rect id="_x0000_i1524" style="width:0;height:1.5pt" o:hralign="center" o:hrstd="t" o:hr="t" fillcolor="#a0a0a0" stroked="f"/>
        </w:pict>
      </w:r>
    </w:p>
    <w:p w14:paraId="46A81AF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Pull Request Validation</w:t>
      </w:r>
    </w:p>
    <w:p w14:paraId="3A1FF29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on:</w:t>
      </w:r>
    </w:p>
    <w:p w14:paraId="76AB4C4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pull_request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</w:t>
      </w:r>
    </w:p>
    <w:p w14:paraId="249AE29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branches:</w:t>
      </w:r>
    </w:p>
    <w:p w14:paraId="64F392B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- main</w:t>
      </w:r>
    </w:p>
    <w:p w14:paraId="6F5185B2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Validation steps:</w:t>
      </w:r>
    </w:p>
    <w:p w14:paraId="2582F57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deps</w:t>
      </w:r>
    </w:p>
    <w:p w14:paraId="2C100DE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parse</w:t>
      </w:r>
    </w:p>
    <w:p w14:paraId="7EF1524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test</w:t>
      </w:r>
    </w:p>
    <w:p w14:paraId="0AEEF41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7BCA755E">
          <v:rect id="_x0000_i1525" style="width:0;height:1.5pt" o:hralign="center" o:hrstd="t" o:hr="t" fillcolor="#a0a0a0" stroked="f"/>
        </w:pict>
      </w:r>
    </w:p>
    <w:p w14:paraId="0C17F9E5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Scheduled </w:t>
      </w:r>
      <w:proofErr w:type="spellStart"/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Runs</w:t>
      </w:r>
    </w:p>
    <w:p w14:paraId="0EDA754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on:</w:t>
      </w:r>
    </w:p>
    <w:p w14:paraId="6DD0CE6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schedule:</w:t>
      </w:r>
    </w:p>
    <w:p w14:paraId="7E8BEB9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- </w:t>
      </w: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cron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: '0 2 * * *'</w:t>
      </w:r>
    </w:p>
    <w:p w14:paraId="58D9B820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Daily execution.</w:t>
      </w:r>
    </w:p>
    <w:p w14:paraId="33798D5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210587FE">
          <v:rect id="_x0000_i1526" style="width:0;height:1.5pt" o:hralign="center" o:hrstd="t" o:hr="t" fillcolor="#a0a0a0" stroked="f"/>
        </w:pict>
      </w:r>
    </w:p>
    <w:p w14:paraId="5930747C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 xml:space="preserve"> Source Freshness Checks</w:t>
      </w:r>
    </w:p>
    <w:p w14:paraId="32F19B2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dbt</w:t>
      </w:r>
      <w:proofErr w:type="spellEnd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source freshness</w:t>
      </w:r>
    </w:p>
    <w:p w14:paraId="79D911E8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To monitor source data delays.</w:t>
      </w:r>
    </w:p>
    <w:p w14:paraId="1790F814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6C3EE407">
          <v:rect id="_x0000_i1527" style="width:0;height:1.5pt" o:hralign="center" o:hrstd="t" o:hr="t" fillcolor="#a0a0a0" stroked="f"/>
        </w:pict>
      </w:r>
    </w:p>
    <w:p w14:paraId="2F89E86A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Slack Notifications</w:t>
      </w:r>
    </w:p>
    <w:p w14:paraId="58A5F97B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Secret:</w:t>
      </w:r>
    </w:p>
    <w:p w14:paraId="7260CEC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SLACK_WEBHOOK_URL</w:t>
      </w:r>
    </w:p>
    <w:p w14:paraId="06E8B19C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Notify on success/failure.</w:t>
      </w:r>
    </w:p>
    <w:p w14:paraId="27F26BF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43BEC8B2">
          <v:rect id="_x0000_i1528" style="width:0;height:1.5pt" o:hralign="center" o:hrstd="t" o:hr="t" fillcolor="#a0a0a0" stroked="f"/>
        </w:pict>
      </w:r>
    </w:p>
    <w:p w14:paraId="1A23ADDB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Microsoft Teams Notifications</w:t>
      </w:r>
    </w:p>
    <w:p w14:paraId="65D171F7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Secret:</w:t>
      </w:r>
    </w:p>
    <w:p w14:paraId="2F0DEE8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TEAMS_WEBHOOK_URL</w:t>
      </w:r>
    </w:p>
    <w:p w14:paraId="44850DDB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Notify deployment status.</w:t>
      </w:r>
    </w:p>
    <w:p w14:paraId="3F716FB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09261ABA">
          <v:rect id="_x0000_i1529" style="width:0;height:1.5pt" o:hralign="center" o:hrstd="t" o:hr="t" fillcolor="#a0a0a0" stroked="f"/>
        </w:pict>
      </w:r>
    </w:p>
    <w:p w14:paraId="7DD77B32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1"/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0"/>
          <w:sz w:val="36"/>
          <w:szCs w:val="36"/>
          <w:lang w:eastAsia="en-IN"/>
          <w14:ligatures w14:val="none"/>
        </w:rPr>
        <w:t>Enhanced Artifacts</w:t>
      </w:r>
    </w:p>
    <w:p w14:paraId="4E9E2473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Store:</w:t>
      </w:r>
    </w:p>
    <w:p w14:paraId="23E9303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manifest.json</w:t>
      </w:r>
      <w:proofErr w:type="spellEnd"/>
      <w:proofErr w:type="gramEnd"/>
    </w:p>
    <w:p w14:paraId="43EB58B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run_</w:t>
      </w:r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results.json</w:t>
      </w:r>
      <w:proofErr w:type="spellEnd"/>
      <w:proofErr w:type="gramEnd"/>
    </w:p>
    <w:p w14:paraId="36B6464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catalog.json</w:t>
      </w:r>
      <w:proofErr w:type="spellEnd"/>
      <w:proofErr w:type="gramEnd"/>
    </w:p>
    <w:p w14:paraId="09B40D8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proofErr w:type="gram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sources.json</w:t>
      </w:r>
      <w:proofErr w:type="spellEnd"/>
      <w:proofErr w:type="gramEnd"/>
    </w:p>
    <w:p w14:paraId="5B77E329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lastRenderedPageBreak/>
        <w:t>for troubleshooting and auditing.</w:t>
      </w:r>
    </w:p>
    <w:p w14:paraId="2152840C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pict w14:anchorId="15DBFEAE">
          <v:rect id="_x0000_i1530" style="width:0;height:1.5pt" o:hralign="center" o:hrstd="t" o:hr="t" fillcolor="#a0a0a0" stroked="f"/>
        </w:pict>
      </w:r>
    </w:p>
    <w:p w14:paraId="75A08644" w14:textId="77777777" w:rsidR="00781BD5" w:rsidRPr="00781BD5" w:rsidRDefault="00781BD5" w:rsidP="00781BD5">
      <w:pPr>
        <w:spacing w:before="100" w:beforeAutospacing="1" w:after="100" w:afterAutospacing="1" w:line="300" w:lineRule="atLeast"/>
        <w:outlineLvl w:val="0"/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b/>
          <w:bCs/>
          <w:kern w:val="36"/>
          <w:sz w:val="48"/>
          <w:szCs w:val="48"/>
          <w:lang w:eastAsia="en-IN"/>
          <w14:ligatures w14:val="none"/>
        </w:rPr>
        <w:t>10. Final Architecture</w:t>
      </w:r>
    </w:p>
    <w:p w14:paraId="2A4BCA9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Feature Branch</w:t>
      </w:r>
    </w:p>
    <w:p w14:paraId="38A83F0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2985C0A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0B3CEF2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develop</w:t>
      </w:r>
    </w:p>
    <w:p w14:paraId="3BB0A51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02BADE2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55E8E30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</w:t>
      </w:r>
    </w:p>
    <w:p w14:paraId="625B0047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5826881F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5940EF6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proofErr w:type="spellStart"/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  <w:proofErr w:type="spellEnd"/>
    </w:p>
    <w:p w14:paraId="2B2DB3C3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13561C28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6982D59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</w:t>
      </w:r>
    </w:p>
    <w:p w14:paraId="5B49D2E2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3A2C02B1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45700AE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main</w:t>
      </w:r>
    </w:p>
    <w:p w14:paraId="7660230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│</w:t>
      </w:r>
    </w:p>
    <w:p w14:paraId="612BAF5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▼</w:t>
      </w:r>
    </w:p>
    <w:p w14:paraId="63F2454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</w:t>
      </w:r>
    </w:p>
    <w:p w14:paraId="605919EC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Current Workspace Usage:</w:t>
      </w:r>
    </w:p>
    <w:p w14:paraId="55445E1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DEV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</w:t>
      </w: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┐</w:t>
      </w:r>
    </w:p>
    <w:p w14:paraId="3ADB16D0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UAT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─┼──</w:t>
      </w: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Same Databricks Host</w:t>
      </w:r>
    </w:p>
    <w:p w14:paraId="0206FDB6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PROD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</w:t>
      </w: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┘</w:t>
      </w:r>
    </w:p>
    <w:p w14:paraId="613FE1E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</w:p>
    <w:p w14:paraId="6ACAD40E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DEV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</w:t>
      </w: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┐</w:t>
      </w:r>
    </w:p>
    <w:p w14:paraId="02360C35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UAT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─┼──</w:t>
      </w: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 Same Databricks Token</w:t>
      </w:r>
    </w:p>
    <w:p w14:paraId="6E7F0F1D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 xml:space="preserve">PROD </w:t>
      </w:r>
      <w:r w:rsidRPr="00781BD5">
        <w:rPr>
          <w:rFonts w:ascii="Arial" w:eastAsia="Times New Roman" w:hAnsi="Arial" w:cs="Arial"/>
          <w:kern w:val="0"/>
          <w:sz w:val="21"/>
          <w:szCs w:val="21"/>
          <w:lang w:eastAsia="en-IN"/>
          <w14:ligatures w14:val="none"/>
        </w:rPr>
        <w:t>─</w:t>
      </w:r>
      <w:r w:rsidRPr="00781BD5">
        <w:rPr>
          <w:rFonts w:ascii="MS Gothic" w:eastAsia="MS Gothic" w:hAnsi="MS Gothic" w:cs="MS Gothic"/>
          <w:kern w:val="0"/>
          <w:sz w:val="21"/>
          <w:szCs w:val="21"/>
          <w:lang w:eastAsia="en-IN"/>
          <w14:ligatures w14:val="none"/>
        </w:rPr>
        <w:t>┘</w:t>
      </w:r>
    </w:p>
    <w:p w14:paraId="1B73BEC8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Future Workspace Usage:</w:t>
      </w:r>
    </w:p>
    <w:p w14:paraId="426AB0C9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DEV → Dedicated Workspace</w:t>
      </w:r>
    </w:p>
    <w:p w14:paraId="120CD65B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UAT → Dedicated Workspace</w:t>
      </w:r>
    </w:p>
    <w:p w14:paraId="1188118A" w14:textId="77777777" w:rsidR="00781BD5" w:rsidRPr="00781BD5" w:rsidRDefault="00781BD5" w:rsidP="00781BD5">
      <w:pPr>
        <w:spacing w:after="0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PROD → Dedicated Workspace</w:t>
      </w:r>
    </w:p>
    <w:p w14:paraId="2C15A29E" w14:textId="77777777" w:rsidR="00781BD5" w:rsidRPr="00781BD5" w:rsidRDefault="00781BD5" w:rsidP="00781BD5">
      <w:pPr>
        <w:spacing w:before="100" w:beforeAutospacing="1" w:after="100" w:afterAutospacing="1" w:line="300" w:lineRule="atLeast"/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</w:pPr>
      <w:r w:rsidRPr="00781BD5">
        <w:rPr>
          <w:rFonts w:ascii="Segoe UI" w:eastAsia="Times New Roman" w:hAnsi="Segoe UI" w:cs="Segoe UI"/>
          <w:kern w:val="0"/>
          <w:sz w:val="21"/>
          <w:szCs w:val="21"/>
          <w:lang w:eastAsia="en-IN"/>
          <w14:ligatures w14:val="none"/>
        </w:rPr>
        <w:t>No workflow changes will be required when moving to separate environments. Only GitHub Environment secrets will need to be updated.</w:t>
      </w:r>
    </w:p>
    <w:p w14:paraId="04244263" w14:textId="77777777" w:rsidR="00931D76" w:rsidRDefault="00931D76"/>
    <w:sectPr w:rsidR="00931D76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04E241F"/>
    <w:multiLevelType w:val="multilevel"/>
    <w:tmpl w:val="CD68A1B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26842F8"/>
    <w:multiLevelType w:val="multilevel"/>
    <w:tmpl w:val="EDB610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0842905"/>
    <w:multiLevelType w:val="multilevel"/>
    <w:tmpl w:val="B058C5C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BD56DA2"/>
    <w:multiLevelType w:val="multilevel"/>
    <w:tmpl w:val="444EDB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629827725">
    <w:abstractNumId w:val="3"/>
  </w:num>
  <w:num w:numId="2" w16cid:durableId="1122112005">
    <w:abstractNumId w:val="1"/>
  </w:num>
  <w:num w:numId="3" w16cid:durableId="1339577814">
    <w:abstractNumId w:val="2"/>
  </w:num>
  <w:num w:numId="4" w16cid:durableId="1391533537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81BD5"/>
    <w:rsid w:val="00441F78"/>
    <w:rsid w:val="00652058"/>
    <w:rsid w:val="00781BD5"/>
    <w:rsid w:val="008659E5"/>
    <w:rsid w:val="00931D76"/>
    <w:rsid w:val="00933065"/>
    <w:rsid w:val="009D36A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FB70A3"/>
  <w15:chartTrackingRefBased/>
  <w15:docId w15:val="{FA7E2D92-CFC7-4489-B747-90D3C3FA0AE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81BD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81BD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81BD5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81BD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81BD5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81BD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81BD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81BD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81BD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81BD5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81BD5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81BD5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81BD5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81BD5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81BD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81BD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81BD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81BD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81BD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81BD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81BD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81BD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81BD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81BD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81BD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81BD5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81BD5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81BD5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81BD5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781BD5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781BD5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hyperlink" Target="https://adb-xxxxxxxx.azuredatabricks.net/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737</Words>
  <Characters>4606</Characters>
  <Application>Microsoft Office Word</Application>
  <DocSecurity>0</DocSecurity>
  <Lines>354</Lines>
  <Paragraphs>333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5010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Bhaskar Gajjala</dc:creator>
  <cp:keywords/>
  <dc:description/>
  <cp:lastModifiedBy>Bhaskar Gajjala</cp:lastModifiedBy>
  <cp:revision>3</cp:revision>
  <dcterms:created xsi:type="dcterms:W3CDTF">2026-09-11T18:13:00Z</dcterms:created>
  <dcterms:modified xsi:type="dcterms:W3CDTF">2026-09-11T18:31:00Z</dcterms:modified>
</cp:coreProperties>
</file>