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96E7B" w14:textId="77777777" w:rsidR="00601EC7" w:rsidRDefault="00601EC7">
      <w:r>
        <w:rPr>
          <w:noProof/>
        </w:rPr>
        <w:drawing>
          <wp:inline distT="0" distB="0" distL="0" distR="0" wp14:anchorId="31EFA4D9" wp14:editId="26779380">
            <wp:extent cx="5722620" cy="3223260"/>
            <wp:effectExtent l="0" t="0" r="0" b="0"/>
            <wp:docPr id="150957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91804" wp14:editId="0DBCFE61">
            <wp:extent cx="5722620" cy="3223260"/>
            <wp:effectExtent l="0" t="0" r="0" b="0"/>
            <wp:docPr id="364510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7804" w14:textId="77777777" w:rsidR="00601EC7" w:rsidRPr="00601EC7" w:rsidRDefault="00601EC7" w:rsidP="00601EC7">
      <w:pPr>
        <w:rPr>
          <w:b/>
          <w:bCs/>
        </w:rPr>
      </w:pPr>
      <w:r w:rsidRPr="00601EC7">
        <w:rPr>
          <w:b/>
          <w:bCs/>
        </w:rPr>
        <w:t>Screenshot 1 – Demo1-VPC Created</w:t>
      </w:r>
    </w:p>
    <w:p w14:paraId="52371196" w14:textId="77777777" w:rsidR="00601EC7" w:rsidRPr="00601EC7" w:rsidRDefault="00601EC7" w:rsidP="00601EC7">
      <w:pPr>
        <w:numPr>
          <w:ilvl w:val="0"/>
          <w:numId w:val="1"/>
        </w:numPr>
      </w:pPr>
      <w:r w:rsidRPr="00601EC7">
        <w:t xml:space="preserve">Shows the creation of the </w:t>
      </w:r>
      <w:r w:rsidRPr="00601EC7">
        <w:rPr>
          <w:b/>
          <w:bCs/>
        </w:rPr>
        <w:t>first VPC named Demo1-VPC</w:t>
      </w:r>
      <w:r w:rsidRPr="00601EC7">
        <w:t>.</w:t>
      </w:r>
    </w:p>
    <w:p w14:paraId="25AA830E" w14:textId="77777777" w:rsidR="00601EC7" w:rsidRPr="00601EC7" w:rsidRDefault="00601EC7" w:rsidP="00601EC7">
      <w:pPr>
        <w:numPr>
          <w:ilvl w:val="0"/>
          <w:numId w:val="1"/>
        </w:numPr>
      </w:pPr>
      <w:r w:rsidRPr="00601EC7">
        <w:t xml:space="preserve">Confirms the </w:t>
      </w:r>
      <w:r w:rsidRPr="00601EC7">
        <w:rPr>
          <w:b/>
          <w:bCs/>
        </w:rPr>
        <w:t>CIDR block 10.0.0.0/16</w:t>
      </w:r>
      <w:r w:rsidRPr="00601EC7">
        <w:t xml:space="preserve"> has been assigned.</w:t>
      </w:r>
    </w:p>
    <w:p w14:paraId="19728894" w14:textId="77777777" w:rsidR="00601EC7" w:rsidRPr="00601EC7" w:rsidRDefault="00601EC7" w:rsidP="00601EC7">
      <w:pPr>
        <w:numPr>
          <w:ilvl w:val="0"/>
          <w:numId w:val="1"/>
        </w:numPr>
      </w:pPr>
      <w:r w:rsidRPr="00601EC7">
        <w:t>Indicates successful creation under the selected region.</w:t>
      </w:r>
    </w:p>
    <w:p w14:paraId="59EE5D19" w14:textId="77777777" w:rsidR="00601EC7" w:rsidRPr="00601EC7" w:rsidRDefault="00601EC7" w:rsidP="00601EC7">
      <w:r w:rsidRPr="00601EC7">
        <w:pict w14:anchorId="5B27C7A9">
          <v:rect id="_x0000_i1055" style="width:0;height:1.5pt" o:hralign="center" o:hrstd="t" o:hr="t" fillcolor="#a0a0a0" stroked="f"/>
        </w:pict>
      </w:r>
    </w:p>
    <w:p w14:paraId="28765EED" w14:textId="77777777" w:rsidR="00601EC7" w:rsidRPr="00601EC7" w:rsidRDefault="00601EC7" w:rsidP="00601EC7">
      <w:pPr>
        <w:rPr>
          <w:b/>
          <w:bCs/>
        </w:rPr>
      </w:pPr>
      <w:r w:rsidRPr="00601EC7">
        <w:rPr>
          <w:b/>
          <w:bCs/>
        </w:rPr>
        <w:t>Screenshot 2 – Demo2-VPC Created</w:t>
      </w:r>
    </w:p>
    <w:p w14:paraId="60247194" w14:textId="77777777" w:rsidR="00601EC7" w:rsidRPr="00601EC7" w:rsidRDefault="00601EC7" w:rsidP="00601EC7">
      <w:pPr>
        <w:numPr>
          <w:ilvl w:val="0"/>
          <w:numId w:val="2"/>
        </w:numPr>
      </w:pPr>
      <w:r w:rsidRPr="00601EC7">
        <w:t xml:space="preserve">Displays the </w:t>
      </w:r>
      <w:r w:rsidRPr="00601EC7">
        <w:rPr>
          <w:b/>
          <w:bCs/>
        </w:rPr>
        <w:t>second VPC named Demo2-VPC</w:t>
      </w:r>
      <w:r w:rsidRPr="00601EC7">
        <w:t xml:space="preserve"> created successfully.</w:t>
      </w:r>
    </w:p>
    <w:p w14:paraId="71261F8B" w14:textId="77777777" w:rsidR="00601EC7" w:rsidRPr="00601EC7" w:rsidRDefault="00601EC7" w:rsidP="00601EC7">
      <w:pPr>
        <w:numPr>
          <w:ilvl w:val="0"/>
          <w:numId w:val="2"/>
        </w:numPr>
      </w:pPr>
      <w:r w:rsidRPr="00601EC7">
        <w:lastRenderedPageBreak/>
        <w:t xml:space="preserve">Confirms the </w:t>
      </w:r>
      <w:r w:rsidRPr="00601EC7">
        <w:rPr>
          <w:b/>
          <w:bCs/>
        </w:rPr>
        <w:t>CIDR block 20.0.0.0/16</w:t>
      </w:r>
      <w:r w:rsidRPr="00601EC7">
        <w:t xml:space="preserve"> is used.</w:t>
      </w:r>
    </w:p>
    <w:p w14:paraId="5E94FD19" w14:textId="77777777" w:rsidR="00601EC7" w:rsidRPr="00601EC7" w:rsidRDefault="00601EC7" w:rsidP="00601EC7">
      <w:pPr>
        <w:numPr>
          <w:ilvl w:val="0"/>
          <w:numId w:val="2"/>
        </w:numPr>
      </w:pPr>
      <w:r w:rsidRPr="00601EC7">
        <w:t xml:space="preserve">Both VPCs now exist in the </w:t>
      </w:r>
      <w:r w:rsidRPr="00601EC7">
        <w:rPr>
          <w:b/>
          <w:bCs/>
        </w:rPr>
        <w:t>same region (ap-south-1)</w:t>
      </w:r>
      <w:r w:rsidRPr="00601EC7">
        <w:t>.</w:t>
      </w:r>
    </w:p>
    <w:p w14:paraId="0D35BECC" w14:textId="6EF474AC" w:rsidR="00601EC7" w:rsidRPr="00601EC7" w:rsidRDefault="00601EC7" w:rsidP="00601EC7"/>
    <w:p w14:paraId="75E2A07D" w14:textId="77777777" w:rsidR="00601EC7" w:rsidRDefault="00601EC7">
      <w:r>
        <w:rPr>
          <w:noProof/>
        </w:rPr>
        <w:drawing>
          <wp:inline distT="0" distB="0" distL="0" distR="0" wp14:anchorId="62E53992" wp14:editId="73EAB209">
            <wp:extent cx="5722620" cy="3223260"/>
            <wp:effectExtent l="0" t="0" r="0" b="0"/>
            <wp:docPr id="1131527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8AFB" w14:textId="77777777" w:rsidR="00601EC7" w:rsidRPr="00601EC7" w:rsidRDefault="00601EC7" w:rsidP="00601EC7">
      <w:r w:rsidRPr="00601EC7">
        <w:pict w14:anchorId="393B6244">
          <v:rect id="_x0000_i1065" style="width:0;height:1.5pt" o:hralign="center" o:hrstd="t" o:hr="t" fillcolor="#a0a0a0" stroked="f"/>
        </w:pict>
      </w:r>
    </w:p>
    <w:p w14:paraId="7B609739" w14:textId="77777777" w:rsidR="00601EC7" w:rsidRPr="00601EC7" w:rsidRDefault="00601EC7" w:rsidP="00601EC7">
      <w:pPr>
        <w:rPr>
          <w:b/>
          <w:bCs/>
        </w:rPr>
      </w:pPr>
      <w:r w:rsidRPr="00601EC7">
        <w:rPr>
          <w:b/>
          <w:bCs/>
        </w:rPr>
        <w:t>Screenshot 3 – VPC Peering Request Created</w:t>
      </w:r>
    </w:p>
    <w:p w14:paraId="43964FF5" w14:textId="77777777" w:rsidR="00601EC7" w:rsidRPr="00601EC7" w:rsidRDefault="00601EC7" w:rsidP="00601EC7">
      <w:pPr>
        <w:numPr>
          <w:ilvl w:val="0"/>
          <w:numId w:val="3"/>
        </w:numPr>
      </w:pPr>
      <w:r w:rsidRPr="00601EC7">
        <w:t xml:space="preserve">Shows the creation of the </w:t>
      </w:r>
      <w:r w:rsidRPr="00601EC7">
        <w:rPr>
          <w:b/>
          <w:bCs/>
        </w:rPr>
        <w:t>peering connection Demo1-Demo2-Peering</w:t>
      </w:r>
      <w:r w:rsidRPr="00601EC7">
        <w:t>.</w:t>
      </w:r>
    </w:p>
    <w:p w14:paraId="7886335B" w14:textId="77777777" w:rsidR="00601EC7" w:rsidRPr="00601EC7" w:rsidRDefault="00601EC7" w:rsidP="00601EC7">
      <w:pPr>
        <w:numPr>
          <w:ilvl w:val="0"/>
          <w:numId w:val="3"/>
        </w:numPr>
      </w:pPr>
      <w:r w:rsidRPr="00601EC7">
        <w:t xml:space="preserve">Indicates the </w:t>
      </w:r>
      <w:r w:rsidRPr="00601EC7">
        <w:rPr>
          <w:b/>
          <w:bCs/>
        </w:rPr>
        <w:t>requester VPC</w:t>
      </w:r>
      <w:r w:rsidRPr="00601EC7">
        <w:t xml:space="preserve"> as Demo1-VPC and </w:t>
      </w:r>
      <w:r w:rsidRPr="00601EC7">
        <w:rPr>
          <w:b/>
          <w:bCs/>
        </w:rPr>
        <w:t>accepter VPC</w:t>
      </w:r>
      <w:r w:rsidRPr="00601EC7">
        <w:t xml:space="preserve"> as Demo2-VPC.</w:t>
      </w:r>
    </w:p>
    <w:p w14:paraId="4F6D2397" w14:textId="77777777" w:rsidR="00601EC7" w:rsidRPr="00601EC7" w:rsidRDefault="00601EC7" w:rsidP="00601EC7">
      <w:pPr>
        <w:numPr>
          <w:ilvl w:val="0"/>
          <w:numId w:val="3"/>
        </w:numPr>
      </w:pPr>
      <w:r w:rsidRPr="00601EC7">
        <w:t xml:space="preserve">Status shows </w:t>
      </w:r>
      <w:r w:rsidRPr="00601EC7">
        <w:rPr>
          <w:b/>
          <w:bCs/>
        </w:rPr>
        <w:t>Pending Acceptance</w:t>
      </w:r>
      <w:r w:rsidRPr="00601EC7">
        <w:t>, awaiting approval.</w:t>
      </w:r>
    </w:p>
    <w:p w14:paraId="6AAAE5B6" w14:textId="28FB49AC" w:rsidR="00601EC7" w:rsidRDefault="00601EC7" w:rsidP="00601EC7">
      <w:r w:rsidRPr="00601EC7">
        <w:pict w14:anchorId="36359ACD">
          <v:rect id="_x0000_i1066" style="width:0;height:1.5pt" o:hralign="center" o:hrstd="t" o:hr="t" fillcolor="#a0a0a0" stroked="f"/>
        </w:pict>
      </w:r>
    </w:p>
    <w:p w14:paraId="5BB5E4F5" w14:textId="77777777" w:rsidR="00601EC7" w:rsidRDefault="00601EC7">
      <w:r>
        <w:rPr>
          <w:noProof/>
        </w:rPr>
        <w:drawing>
          <wp:inline distT="0" distB="0" distL="0" distR="0" wp14:anchorId="1B5536F6" wp14:editId="3F7E8615">
            <wp:extent cx="5722620" cy="3223260"/>
            <wp:effectExtent l="0" t="0" r="0" b="0"/>
            <wp:docPr id="963812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45FE" w14:textId="77777777" w:rsidR="00601EC7" w:rsidRPr="00601EC7" w:rsidRDefault="00601EC7" w:rsidP="00601EC7">
      <w:pPr>
        <w:rPr>
          <w:b/>
          <w:bCs/>
        </w:rPr>
      </w:pPr>
      <w:r w:rsidRPr="00601EC7">
        <w:rPr>
          <w:b/>
          <w:bCs/>
        </w:rPr>
        <w:t>Screenshot 4 – Peering Connection Accepted</w:t>
      </w:r>
    </w:p>
    <w:p w14:paraId="64A00E98" w14:textId="77777777" w:rsidR="00601EC7" w:rsidRPr="00601EC7" w:rsidRDefault="00601EC7" w:rsidP="00601EC7">
      <w:pPr>
        <w:numPr>
          <w:ilvl w:val="0"/>
          <w:numId w:val="4"/>
        </w:numPr>
      </w:pPr>
      <w:r w:rsidRPr="00601EC7">
        <w:t xml:space="preserve">Displays that the </w:t>
      </w:r>
      <w:r w:rsidRPr="00601EC7">
        <w:rPr>
          <w:b/>
          <w:bCs/>
        </w:rPr>
        <w:t>peering request has been accepted</w:t>
      </w:r>
      <w:r w:rsidRPr="00601EC7">
        <w:t xml:space="preserve"> successfully.</w:t>
      </w:r>
    </w:p>
    <w:p w14:paraId="6B5CB794" w14:textId="77777777" w:rsidR="00601EC7" w:rsidRPr="00601EC7" w:rsidRDefault="00601EC7" w:rsidP="00601EC7">
      <w:pPr>
        <w:numPr>
          <w:ilvl w:val="0"/>
          <w:numId w:val="4"/>
        </w:numPr>
      </w:pPr>
      <w:r w:rsidRPr="00601EC7">
        <w:t xml:space="preserve">Status changed to </w:t>
      </w:r>
      <w:r w:rsidRPr="00601EC7">
        <w:rPr>
          <w:b/>
          <w:bCs/>
        </w:rPr>
        <w:t>Active</w:t>
      </w:r>
      <w:r w:rsidRPr="00601EC7">
        <w:t>, meaning both VPCs are now connected.</w:t>
      </w:r>
    </w:p>
    <w:p w14:paraId="5EFBAB37" w14:textId="77777777" w:rsidR="00601EC7" w:rsidRPr="00601EC7" w:rsidRDefault="00601EC7" w:rsidP="00601EC7">
      <w:pPr>
        <w:numPr>
          <w:ilvl w:val="0"/>
          <w:numId w:val="4"/>
        </w:numPr>
      </w:pPr>
      <w:r w:rsidRPr="00601EC7">
        <w:t>Confirms that peering is within the same region.</w:t>
      </w:r>
    </w:p>
    <w:p w14:paraId="425E79DA" w14:textId="77E43FF5" w:rsidR="00601EC7" w:rsidRDefault="00601EC7" w:rsidP="00601EC7">
      <w:r w:rsidRPr="00601EC7">
        <w:pict w14:anchorId="3D7574CA">
          <v:rect id="_x0000_i1068" style="width:0;height:1.5pt" o:hralign="center" o:hrstd="t" o:hr="t" fillcolor="#a0a0a0" stroked="f"/>
        </w:pict>
      </w:r>
    </w:p>
    <w:p w14:paraId="3C122EC0" w14:textId="332CE0B9" w:rsidR="00BC61E5" w:rsidRDefault="00601EC7">
      <w:r>
        <w:rPr>
          <w:noProof/>
        </w:rPr>
        <w:drawing>
          <wp:inline distT="0" distB="0" distL="0" distR="0" wp14:anchorId="2173EBF6" wp14:editId="58D35C08">
            <wp:extent cx="5722620" cy="3223260"/>
            <wp:effectExtent l="0" t="0" r="0" b="0"/>
            <wp:docPr id="587649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49E7C" wp14:editId="397501D0">
            <wp:extent cx="5722620" cy="3223260"/>
            <wp:effectExtent l="0" t="0" r="0" b="0"/>
            <wp:docPr id="19772017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9374" w14:textId="2CF7CCB5" w:rsidR="00601EC7" w:rsidRPr="00601EC7" w:rsidRDefault="00601EC7" w:rsidP="00601EC7">
      <w:pPr>
        <w:rPr>
          <w:b/>
          <w:bCs/>
        </w:rPr>
      </w:pPr>
      <w:r w:rsidRPr="00601EC7">
        <w:rPr>
          <w:b/>
          <w:bCs/>
        </w:rPr>
        <w:t>Screenshot 5</w:t>
      </w:r>
      <w:r>
        <w:rPr>
          <w:b/>
          <w:bCs/>
        </w:rPr>
        <w:t>&amp;6</w:t>
      </w:r>
      <w:r w:rsidRPr="00601EC7">
        <w:rPr>
          <w:b/>
          <w:bCs/>
        </w:rPr>
        <w:t xml:space="preserve"> – Route Tables Updated</w:t>
      </w:r>
    </w:p>
    <w:p w14:paraId="2687BD5B" w14:textId="77777777" w:rsidR="00601EC7" w:rsidRPr="00601EC7" w:rsidRDefault="00601EC7" w:rsidP="00601EC7">
      <w:pPr>
        <w:numPr>
          <w:ilvl w:val="0"/>
          <w:numId w:val="5"/>
        </w:numPr>
      </w:pPr>
      <w:r w:rsidRPr="00601EC7">
        <w:t xml:space="preserve">Shows </w:t>
      </w:r>
      <w:r w:rsidRPr="00601EC7">
        <w:rPr>
          <w:b/>
          <w:bCs/>
        </w:rPr>
        <w:t>updated route tables</w:t>
      </w:r>
      <w:r w:rsidRPr="00601EC7">
        <w:t xml:space="preserve"> for both VPCs.</w:t>
      </w:r>
    </w:p>
    <w:p w14:paraId="40781B68" w14:textId="77777777" w:rsidR="00601EC7" w:rsidRPr="00601EC7" w:rsidRDefault="00601EC7" w:rsidP="00601EC7">
      <w:pPr>
        <w:numPr>
          <w:ilvl w:val="0"/>
          <w:numId w:val="5"/>
        </w:numPr>
      </w:pPr>
      <w:r w:rsidRPr="00601EC7">
        <w:t>Each VPC now routes traffic to the other’s CIDR block through the peering connection.</w:t>
      </w:r>
    </w:p>
    <w:p w14:paraId="5AC04C55" w14:textId="77777777" w:rsidR="00601EC7" w:rsidRPr="00601EC7" w:rsidRDefault="00601EC7" w:rsidP="00601EC7">
      <w:pPr>
        <w:numPr>
          <w:ilvl w:val="0"/>
          <w:numId w:val="5"/>
        </w:numPr>
      </w:pPr>
      <w:r w:rsidRPr="00601EC7">
        <w:t xml:space="preserve">Confirms network communication between </w:t>
      </w:r>
      <w:r w:rsidRPr="00601EC7">
        <w:rPr>
          <w:b/>
          <w:bCs/>
        </w:rPr>
        <w:t>Demo1-VPC and Demo2-VPC</w:t>
      </w:r>
      <w:r w:rsidRPr="00601EC7">
        <w:t xml:space="preserve"> is enabled.</w:t>
      </w:r>
    </w:p>
    <w:p w14:paraId="6DFF28BC" w14:textId="77777777" w:rsidR="00601EC7" w:rsidRDefault="00601EC7"/>
    <w:sectPr w:rsidR="00601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05712"/>
    <w:multiLevelType w:val="multilevel"/>
    <w:tmpl w:val="1FFC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973CE"/>
    <w:multiLevelType w:val="multilevel"/>
    <w:tmpl w:val="D702E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E44DD"/>
    <w:multiLevelType w:val="multilevel"/>
    <w:tmpl w:val="229A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7228DE"/>
    <w:multiLevelType w:val="multilevel"/>
    <w:tmpl w:val="346E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967400"/>
    <w:multiLevelType w:val="multilevel"/>
    <w:tmpl w:val="CC90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8887175">
    <w:abstractNumId w:val="3"/>
  </w:num>
  <w:num w:numId="2" w16cid:durableId="1608194813">
    <w:abstractNumId w:val="2"/>
  </w:num>
  <w:num w:numId="3" w16cid:durableId="592401802">
    <w:abstractNumId w:val="1"/>
  </w:num>
  <w:num w:numId="4" w16cid:durableId="1686861791">
    <w:abstractNumId w:val="4"/>
  </w:num>
  <w:num w:numId="5" w16cid:durableId="720442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EC7"/>
    <w:rsid w:val="00601EC7"/>
    <w:rsid w:val="00962785"/>
    <w:rsid w:val="00B25AD0"/>
    <w:rsid w:val="00BC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F9D26"/>
  <w15:chartTrackingRefBased/>
  <w15:docId w15:val="{943F0D83-74B7-40C0-BD19-9F92990B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E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E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E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E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E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E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E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E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E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E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E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E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E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E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E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E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E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E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E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E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E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E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E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E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E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E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E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E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E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bhavimane</dc:creator>
  <cp:keywords/>
  <dc:description/>
  <cp:lastModifiedBy>adarsh bhavimane</cp:lastModifiedBy>
  <cp:revision>1</cp:revision>
  <dcterms:created xsi:type="dcterms:W3CDTF">2025-10-27T10:40:00Z</dcterms:created>
  <dcterms:modified xsi:type="dcterms:W3CDTF">2025-10-27T10:43:00Z</dcterms:modified>
</cp:coreProperties>
</file>