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D0677" w14:textId="2D60CDD4" w:rsidR="00DE52A0" w:rsidRDefault="00DE52A0">
      <w:r>
        <w:t>Hard constraints</w:t>
      </w:r>
    </w:p>
    <w:p w14:paraId="41D6F333" w14:textId="068F0EBF" w:rsidR="00DE52A0" w:rsidRDefault="00DE52A0" w:rsidP="00DE52A0">
      <w:pPr>
        <w:pStyle w:val="ListParagraph"/>
        <w:numPr>
          <w:ilvl w:val="0"/>
          <w:numId w:val="2"/>
        </w:numPr>
      </w:pPr>
      <w:r>
        <w:t>Overlap of subject</w:t>
      </w:r>
    </w:p>
    <w:p w14:paraId="4EAED2DB" w14:textId="0C653AB8" w:rsidR="00DE52A0" w:rsidRDefault="00DE52A0" w:rsidP="00DE52A0">
      <w:r>
        <w:t>Soft constraints</w:t>
      </w:r>
    </w:p>
    <w:p w14:paraId="32C6B84E" w14:textId="25AD961E" w:rsidR="00DE52A0" w:rsidRDefault="00DE52A0" w:rsidP="00DE52A0">
      <w:pPr>
        <w:pStyle w:val="ListParagraph"/>
        <w:numPr>
          <w:ilvl w:val="0"/>
          <w:numId w:val="3"/>
        </w:numPr>
      </w:pPr>
      <w:r>
        <w:t xml:space="preserve">Evenly distribution of subject(according to credit hour or </w:t>
      </w:r>
      <w:r w:rsidR="00653DA4">
        <w:t>priority</w:t>
      </w:r>
      <w:r>
        <w:t>)</w:t>
      </w:r>
    </w:p>
    <w:p w14:paraId="56E6F664" w14:textId="77777777" w:rsidR="00B933C3" w:rsidRDefault="00B933C3" w:rsidP="00B933C3"/>
    <w:p w14:paraId="18C18238" w14:textId="03487B42" w:rsidR="00B933C3" w:rsidRDefault="00B933C3" w:rsidP="00B933C3">
      <w:proofErr w:type="spellStart"/>
      <w:r w:rsidRPr="00B933C3">
        <w:t>random.choices</w:t>
      </w:r>
      <w:proofErr w:type="spellEnd"/>
      <w:r w:rsidRPr="00B933C3">
        <w:t>()</w:t>
      </w:r>
    </w:p>
    <w:p w14:paraId="279D0B84" w14:textId="6E8B7702" w:rsidR="00B933C3" w:rsidRDefault="00B933C3" w:rsidP="00B933C3">
      <w:r w:rsidRPr="00B933C3">
        <w:rPr>
          <w:noProof/>
        </w:rPr>
        <w:drawing>
          <wp:inline distT="0" distB="0" distL="0" distR="0" wp14:anchorId="776176C4" wp14:editId="20664CBF">
            <wp:extent cx="5943600" cy="819785"/>
            <wp:effectExtent l="0" t="0" r="0" b="0"/>
            <wp:docPr id="208009604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96042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C243" w14:textId="1873590B" w:rsidR="00B933C3" w:rsidRDefault="00B933C3" w:rsidP="00B933C3">
      <w:r w:rsidRPr="00B933C3">
        <w:rPr>
          <w:noProof/>
        </w:rPr>
        <w:drawing>
          <wp:inline distT="0" distB="0" distL="0" distR="0" wp14:anchorId="1C2BACFA" wp14:editId="0420A187">
            <wp:extent cx="2613660" cy="1374685"/>
            <wp:effectExtent l="0" t="0" r="0" b="0"/>
            <wp:docPr id="9786903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037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402" cy="13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7DA4" w14:textId="49A88AEC" w:rsidR="00B933C3" w:rsidRDefault="00B933C3" w:rsidP="00B933C3">
      <w:proofErr w:type="spellStart"/>
      <w:r w:rsidRPr="00B933C3">
        <w:t>random.sample</w:t>
      </w:r>
      <w:proofErr w:type="spellEnd"/>
      <w:r w:rsidRPr="00B933C3">
        <w:t>()</w:t>
      </w:r>
    </w:p>
    <w:p w14:paraId="5D0CEDD0" w14:textId="009E3DAD" w:rsidR="00B933C3" w:rsidRDefault="00B933C3" w:rsidP="00B933C3">
      <w:r w:rsidRPr="00B933C3">
        <w:rPr>
          <w:noProof/>
        </w:rPr>
        <w:drawing>
          <wp:inline distT="0" distB="0" distL="0" distR="0" wp14:anchorId="51B0C9C6" wp14:editId="761B8636">
            <wp:extent cx="3352800" cy="1004672"/>
            <wp:effectExtent l="0" t="0" r="0" b="5080"/>
            <wp:docPr id="3654551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55192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362" cy="10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0890" w14:textId="5B422E99" w:rsidR="00B933C3" w:rsidRDefault="00B933C3" w:rsidP="00B933C3">
      <w:r w:rsidRPr="00B933C3">
        <w:rPr>
          <w:noProof/>
        </w:rPr>
        <w:drawing>
          <wp:inline distT="0" distB="0" distL="0" distR="0" wp14:anchorId="15028E6F" wp14:editId="1B4730A4">
            <wp:extent cx="3101340" cy="2390171"/>
            <wp:effectExtent l="0" t="0" r="3810" b="0"/>
            <wp:docPr id="17943344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3445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588" cy="23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78C3" w14:textId="77777777" w:rsidR="00E760B2" w:rsidRDefault="00E760B2" w:rsidP="00E760B2">
      <w:r>
        <w:lastRenderedPageBreak/>
        <w:t>P=2</w:t>
      </w:r>
    </w:p>
    <w:p w14:paraId="36355795" w14:textId="1A6325FF" w:rsidR="00E760B2" w:rsidRPr="00E760B2" w:rsidRDefault="00E760B2" w:rsidP="00E760B2">
      <w:pPr>
        <w:rPr>
          <w:color w:val="FF0000"/>
        </w:rPr>
      </w:pPr>
      <w:r w:rsidRPr="00E760B2">
        <w:t>[[6, 3, 2, 4], [5, 3, 2, 1]</w:t>
      </w:r>
      <w:r>
        <w:t xml:space="preserve"> ]                 </w:t>
      </w:r>
      <w:r w:rsidRPr="00E760B2">
        <w:rPr>
          <w:color w:val="FF0000"/>
        </w:rPr>
        <w:t>[['MUL', 'BUSS', 'NP', 'TEL'], ['ELEX', 'BUSS', 'NP', 'ICT']]</w:t>
      </w:r>
    </w:p>
    <w:p w14:paraId="1720C39A" w14:textId="5C249637" w:rsidR="00E760B2" w:rsidRDefault="00E760B2" w:rsidP="00E760B2">
      <w:r>
        <w:t xml:space="preserve">[110, 011, 010, 100], [101, 011, 010, 001]    </w:t>
      </w:r>
      <w:r>
        <w:tab/>
      </w:r>
      <w:r>
        <w:tab/>
        <w:t>if 000 or 111 flip 1 bit</w:t>
      </w:r>
    </w:p>
    <w:p w14:paraId="2A1C4AF8" w14:textId="48BF24BE" w:rsidR="00E760B2" w:rsidRDefault="00E760B2" w:rsidP="00E760B2">
      <w:r>
        <w:t>[101,011,010,101]</w:t>
      </w:r>
    </w:p>
    <w:sectPr w:rsidR="00E7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C6516"/>
    <w:multiLevelType w:val="hybridMultilevel"/>
    <w:tmpl w:val="26B8D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A5B"/>
    <w:multiLevelType w:val="hybridMultilevel"/>
    <w:tmpl w:val="1884D846"/>
    <w:lvl w:ilvl="0" w:tplc="3798453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B5A5B"/>
    <w:multiLevelType w:val="hybridMultilevel"/>
    <w:tmpl w:val="430EC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265421">
    <w:abstractNumId w:val="1"/>
  </w:num>
  <w:num w:numId="2" w16cid:durableId="2041474379">
    <w:abstractNumId w:val="0"/>
  </w:num>
  <w:num w:numId="3" w16cid:durableId="1084303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0"/>
    <w:rsid w:val="00653DA4"/>
    <w:rsid w:val="00B933C3"/>
    <w:rsid w:val="00DE52A0"/>
    <w:rsid w:val="00E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DF8C"/>
  <w15:chartTrackingRefBased/>
  <w15:docId w15:val="{88690A40-B65A-4A63-9F14-806A35A3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A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2A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A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52A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52A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5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Bhat</dc:creator>
  <cp:keywords/>
  <dc:description/>
  <cp:lastModifiedBy>Bhupendra Bhat</cp:lastModifiedBy>
  <cp:revision>4</cp:revision>
  <dcterms:created xsi:type="dcterms:W3CDTF">2024-04-09T16:33:00Z</dcterms:created>
  <dcterms:modified xsi:type="dcterms:W3CDTF">2024-04-09T17:47:00Z</dcterms:modified>
</cp:coreProperties>
</file>