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71D8" w14:textId="77777777" w:rsidR="00A42A7B" w:rsidRPr="00B963B5" w:rsidRDefault="00000000">
      <w:pPr>
        <w:spacing w:before="400" w:after="600"/>
        <w:jc w:val="center"/>
        <w:rPr>
          <w:rFonts w:ascii="Times New Roman" w:hAnsi="Times New Roman" w:cs="Times New Roman"/>
          <w:sz w:val="24"/>
          <w:szCs w:val="24"/>
        </w:rPr>
      </w:pPr>
      <w:r w:rsidRPr="00B963B5">
        <w:rPr>
          <w:rFonts w:ascii="Times New Roman" w:hAnsi="Times New Roman" w:cs="Times New Roman"/>
          <w:noProof/>
          <w:sz w:val="24"/>
          <w:szCs w:val="24"/>
        </w:rPr>
        <w:drawing>
          <wp:inline distT="0" distB="0" distL="0" distR="0" wp14:anchorId="54DCEEB8" wp14:editId="3ABEF39E">
            <wp:extent cx="3474720" cy="860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logo_0.png"/>
                    <pic:cNvPicPr/>
                  </pic:nvPicPr>
                  <pic:blipFill>
                    <a:blip r:embed="rId6"/>
                    <a:stretch>
                      <a:fillRect/>
                    </a:stretch>
                  </pic:blipFill>
                  <pic:spPr>
                    <a:xfrm>
                      <a:off x="0" y="0"/>
                      <a:ext cx="3474720" cy="860993"/>
                    </a:xfrm>
                    <a:prstGeom prst="rect">
                      <a:avLst/>
                    </a:prstGeom>
                  </pic:spPr>
                </pic:pic>
              </a:graphicData>
            </a:graphic>
          </wp:inline>
        </w:drawing>
      </w:r>
    </w:p>
    <w:p w14:paraId="627E44B5" w14:textId="116DEE8D" w:rsidR="00A42A7B" w:rsidRPr="00B963B5" w:rsidRDefault="00B963B5">
      <w:pPr>
        <w:spacing w:after="80"/>
        <w:jc w:val="center"/>
        <w:rPr>
          <w:rFonts w:ascii="Times New Roman" w:hAnsi="Times New Roman" w:cs="Times New Roman"/>
          <w:b/>
          <w:color w:val="1F3864"/>
          <w:sz w:val="28"/>
          <w:szCs w:val="28"/>
        </w:rPr>
      </w:pPr>
      <w:r w:rsidRPr="00B963B5">
        <w:rPr>
          <w:rFonts w:ascii="Times New Roman" w:hAnsi="Times New Roman" w:cs="Times New Roman"/>
          <w:b/>
          <w:color w:val="1F3864"/>
          <w:sz w:val="28"/>
          <w:szCs w:val="28"/>
        </w:rPr>
        <w:t xml:space="preserve">Software </w:t>
      </w:r>
      <w:r w:rsidR="00000000" w:rsidRPr="00B963B5">
        <w:rPr>
          <w:rFonts w:ascii="Times New Roman" w:hAnsi="Times New Roman" w:cs="Times New Roman"/>
          <w:b/>
          <w:color w:val="1F3864"/>
          <w:sz w:val="28"/>
          <w:szCs w:val="28"/>
        </w:rPr>
        <w:t>Specialization Project</w:t>
      </w:r>
      <w:r w:rsidR="00000000" w:rsidRPr="00B963B5">
        <w:rPr>
          <w:rFonts w:ascii="Times New Roman" w:hAnsi="Times New Roman" w:cs="Times New Roman"/>
          <w:b/>
          <w:color w:val="1F3864"/>
          <w:sz w:val="28"/>
          <w:szCs w:val="28"/>
        </w:rPr>
        <w:br/>
        <w:t>(MCA583-4)</w:t>
      </w:r>
      <w:r w:rsidR="00000000" w:rsidRPr="00B963B5">
        <w:rPr>
          <w:rFonts w:ascii="Times New Roman" w:hAnsi="Times New Roman" w:cs="Times New Roman"/>
          <w:b/>
          <w:color w:val="1F3864"/>
          <w:sz w:val="28"/>
          <w:szCs w:val="28"/>
        </w:rPr>
        <w:br/>
        <w:t>CIA -</w:t>
      </w:r>
      <w:r w:rsidRPr="00B963B5">
        <w:rPr>
          <w:rFonts w:ascii="Times New Roman" w:hAnsi="Times New Roman" w:cs="Times New Roman"/>
          <w:b/>
          <w:color w:val="1F3864"/>
          <w:sz w:val="28"/>
          <w:szCs w:val="28"/>
        </w:rPr>
        <w:t>3</w:t>
      </w:r>
    </w:p>
    <w:p w14:paraId="663D2335" w14:textId="77777777" w:rsidR="00B963B5" w:rsidRPr="00B963B5" w:rsidRDefault="00B963B5">
      <w:pPr>
        <w:spacing w:after="80"/>
        <w:jc w:val="center"/>
        <w:rPr>
          <w:rFonts w:ascii="Times New Roman" w:hAnsi="Times New Roman" w:cs="Times New Roman"/>
          <w:sz w:val="28"/>
          <w:szCs w:val="28"/>
        </w:rPr>
      </w:pPr>
    </w:p>
    <w:p w14:paraId="32E1FBC7" w14:textId="77777777" w:rsidR="00A42A7B" w:rsidRPr="00B963B5" w:rsidRDefault="00000000">
      <w:pPr>
        <w:spacing w:after="80"/>
        <w:jc w:val="center"/>
        <w:rPr>
          <w:rFonts w:ascii="Times New Roman" w:hAnsi="Times New Roman" w:cs="Times New Roman"/>
          <w:sz w:val="28"/>
          <w:szCs w:val="28"/>
        </w:rPr>
      </w:pPr>
      <w:r w:rsidRPr="00B963B5">
        <w:rPr>
          <w:rFonts w:ascii="Times New Roman" w:hAnsi="Times New Roman" w:cs="Times New Roman"/>
          <w:b/>
          <w:color w:val="000000"/>
          <w:sz w:val="28"/>
          <w:szCs w:val="28"/>
        </w:rPr>
        <w:t>Project Title</w:t>
      </w:r>
    </w:p>
    <w:p w14:paraId="2284CC86" w14:textId="77777777" w:rsidR="00A42A7B" w:rsidRPr="00B963B5" w:rsidRDefault="00000000">
      <w:pPr>
        <w:spacing w:after="900"/>
        <w:jc w:val="center"/>
        <w:rPr>
          <w:rFonts w:ascii="Times New Roman" w:hAnsi="Times New Roman" w:cs="Times New Roman"/>
          <w:sz w:val="28"/>
          <w:szCs w:val="28"/>
        </w:rPr>
      </w:pPr>
      <w:r w:rsidRPr="00B963B5">
        <w:rPr>
          <w:rFonts w:ascii="Times New Roman" w:hAnsi="Times New Roman" w:cs="Times New Roman"/>
          <w:b/>
          <w:color w:val="5E2B97"/>
          <w:sz w:val="28"/>
          <w:szCs w:val="28"/>
        </w:rPr>
        <w:t>Christ Career Connect</w:t>
      </w:r>
    </w:p>
    <w:p w14:paraId="5BA6F23E" w14:textId="77777777" w:rsidR="00A42A7B" w:rsidRPr="00B963B5" w:rsidRDefault="00000000">
      <w:pPr>
        <w:spacing w:after="40"/>
        <w:jc w:val="center"/>
        <w:rPr>
          <w:rFonts w:ascii="Times New Roman" w:hAnsi="Times New Roman" w:cs="Times New Roman"/>
          <w:sz w:val="28"/>
          <w:szCs w:val="28"/>
        </w:rPr>
      </w:pPr>
      <w:r w:rsidRPr="00B963B5">
        <w:rPr>
          <w:rFonts w:ascii="Times New Roman" w:hAnsi="Times New Roman" w:cs="Times New Roman"/>
          <w:b/>
          <w:color w:val="000000"/>
          <w:sz w:val="28"/>
          <w:szCs w:val="28"/>
        </w:rPr>
        <w:t>Submitted To</w:t>
      </w:r>
    </w:p>
    <w:p w14:paraId="2EA80BE4" w14:textId="77777777" w:rsidR="00A42A7B" w:rsidRPr="00B963B5" w:rsidRDefault="00000000">
      <w:pPr>
        <w:spacing w:after="700"/>
        <w:jc w:val="center"/>
        <w:rPr>
          <w:rFonts w:ascii="Times New Roman" w:hAnsi="Times New Roman" w:cs="Times New Roman"/>
          <w:sz w:val="28"/>
          <w:szCs w:val="28"/>
        </w:rPr>
      </w:pPr>
      <w:r w:rsidRPr="00B963B5">
        <w:rPr>
          <w:rFonts w:ascii="Times New Roman" w:hAnsi="Times New Roman" w:cs="Times New Roman"/>
          <w:sz w:val="28"/>
          <w:szCs w:val="28"/>
        </w:rPr>
        <w:t>Dr. Ramesh Chandra Poonia</w:t>
      </w:r>
    </w:p>
    <w:p w14:paraId="7FDCFBB9" w14:textId="527C8577" w:rsidR="00A42A7B" w:rsidRPr="00B963B5" w:rsidRDefault="00000000">
      <w:pPr>
        <w:spacing w:after="40"/>
        <w:jc w:val="center"/>
        <w:rPr>
          <w:rFonts w:ascii="Times New Roman" w:hAnsi="Times New Roman" w:cs="Times New Roman"/>
          <w:b/>
          <w:color w:val="000000"/>
          <w:sz w:val="28"/>
          <w:szCs w:val="28"/>
        </w:rPr>
      </w:pPr>
      <w:r w:rsidRPr="00B963B5">
        <w:rPr>
          <w:rFonts w:ascii="Times New Roman" w:hAnsi="Times New Roman" w:cs="Times New Roman"/>
          <w:b/>
          <w:color w:val="000000"/>
          <w:sz w:val="28"/>
          <w:szCs w:val="28"/>
        </w:rPr>
        <w:t>Submitted By</w:t>
      </w:r>
      <w:r w:rsidR="00B963B5" w:rsidRPr="00B963B5">
        <w:rPr>
          <w:rFonts w:ascii="Times New Roman" w:hAnsi="Times New Roman" w:cs="Times New Roman"/>
          <w:b/>
          <w:color w:val="000000"/>
          <w:sz w:val="28"/>
          <w:szCs w:val="28"/>
        </w:rPr>
        <w:br/>
        <w:t>Dev Bhatia</w:t>
      </w:r>
      <w:r w:rsidR="00B963B5">
        <w:rPr>
          <w:rFonts w:ascii="Times New Roman" w:hAnsi="Times New Roman" w:cs="Times New Roman"/>
          <w:b/>
          <w:color w:val="000000"/>
          <w:sz w:val="28"/>
          <w:szCs w:val="28"/>
        </w:rPr>
        <w:t xml:space="preserve"> </w:t>
      </w:r>
      <w:r w:rsidR="00B963B5" w:rsidRPr="00B963B5">
        <w:rPr>
          <w:rFonts w:ascii="Times New Roman" w:hAnsi="Times New Roman" w:cs="Times New Roman"/>
          <w:b/>
          <w:color w:val="000000"/>
          <w:sz w:val="28"/>
          <w:szCs w:val="28"/>
        </w:rPr>
        <w:t>(25225009)</w:t>
      </w:r>
    </w:p>
    <w:p w14:paraId="5A9D7F38" w14:textId="77777777" w:rsidR="00B963B5" w:rsidRPr="00B963B5" w:rsidRDefault="00B963B5">
      <w:pPr>
        <w:spacing w:after="40"/>
        <w:jc w:val="center"/>
        <w:rPr>
          <w:rFonts w:ascii="Times New Roman" w:hAnsi="Times New Roman" w:cs="Times New Roman"/>
          <w:b/>
          <w:color w:val="000000"/>
          <w:sz w:val="28"/>
          <w:szCs w:val="28"/>
        </w:rPr>
      </w:pPr>
    </w:p>
    <w:p w14:paraId="46B5D662" w14:textId="48EE4EEF" w:rsidR="00B963B5" w:rsidRPr="00B963B5" w:rsidRDefault="00B963B5">
      <w:pPr>
        <w:spacing w:after="40"/>
        <w:jc w:val="center"/>
        <w:rPr>
          <w:rFonts w:ascii="Times New Roman" w:hAnsi="Times New Roman" w:cs="Times New Roman"/>
          <w:sz w:val="28"/>
          <w:szCs w:val="28"/>
        </w:rPr>
      </w:pPr>
      <w:r w:rsidRPr="00B963B5">
        <w:rPr>
          <w:rFonts w:ascii="Times New Roman" w:hAnsi="Times New Roman" w:cs="Times New Roman"/>
          <w:b/>
          <w:color w:val="000000"/>
          <w:sz w:val="28"/>
          <w:szCs w:val="28"/>
        </w:rPr>
        <w:tab/>
      </w:r>
    </w:p>
    <w:p w14:paraId="507ED4B9" w14:textId="77777777" w:rsidR="00A42A7B" w:rsidRPr="00B963B5" w:rsidRDefault="00000000">
      <w:pPr>
        <w:spacing w:after="0"/>
        <w:jc w:val="center"/>
        <w:rPr>
          <w:rFonts w:ascii="Times New Roman" w:hAnsi="Times New Roman" w:cs="Times New Roman"/>
          <w:sz w:val="28"/>
          <w:szCs w:val="28"/>
        </w:rPr>
      </w:pPr>
      <w:r w:rsidRPr="00B963B5">
        <w:rPr>
          <w:rFonts w:ascii="Times New Roman" w:hAnsi="Times New Roman" w:cs="Times New Roman"/>
          <w:b/>
          <w:color w:val="000000"/>
          <w:sz w:val="28"/>
          <w:szCs w:val="28"/>
        </w:rPr>
        <w:t>School of Sciences 2025- 2026</w:t>
      </w:r>
    </w:p>
    <w:p w14:paraId="2CB3B073" w14:textId="77777777" w:rsidR="00A42A7B" w:rsidRPr="00B963B5" w:rsidRDefault="00A42A7B">
      <w:pPr>
        <w:rPr>
          <w:rFonts w:ascii="Times New Roman" w:hAnsi="Times New Roman" w:cs="Times New Roman"/>
          <w:sz w:val="24"/>
          <w:szCs w:val="24"/>
        </w:rPr>
        <w:sectPr w:rsidR="00A42A7B" w:rsidRPr="00B963B5">
          <w:pgSz w:w="12240" w:h="15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14:paraId="0484ED32" w14:textId="77777777"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b/>
          <w:color w:val="5E2B97"/>
          <w:sz w:val="24"/>
          <w:szCs w:val="24"/>
        </w:rPr>
        <w:lastRenderedPageBreak/>
        <w:t>Table of Contents</w:t>
      </w:r>
    </w:p>
    <w:p w14:paraId="7A8C3A3A"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1 - </w:t>
      </w:r>
      <w:proofErr w:type="gramStart"/>
      <w:r w:rsidRPr="00B963B5">
        <w:rPr>
          <w:rFonts w:ascii="Times New Roman" w:hAnsi="Times New Roman" w:cs="Times New Roman"/>
          <w:b/>
          <w:color w:val="1F3864"/>
          <w:sz w:val="24"/>
          <w:szCs w:val="24"/>
        </w:rPr>
        <w:t>INTRODUCTION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4</w:t>
      </w:r>
    </w:p>
    <w:p w14:paraId="70A2C39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1.1 </w:t>
      </w:r>
      <w:proofErr w:type="gramStart"/>
      <w:r w:rsidRPr="00B963B5">
        <w:rPr>
          <w:rFonts w:ascii="Times New Roman" w:hAnsi="Times New Roman" w:cs="Times New Roman"/>
          <w:sz w:val="24"/>
          <w:szCs w:val="24"/>
        </w:rPr>
        <w:t>Purpose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4</w:t>
      </w:r>
    </w:p>
    <w:p w14:paraId="2F35A5A9"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1.2 </w:t>
      </w:r>
      <w:proofErr w:type="gramStart"/>
      <w:r w:rsidRPr="00B963B5">
        <w:rPr>
          <w:rFonts w:ascii="Times New Roman" w:hAnsi="Times New Roman" w:cs="Times New Roman"/>
          <w:sz w:val="24"/>
          <w:szCs w:val="24"/>
        </w:rPr>
        <w:t>Scope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4</w:t>
      </w:r>
    </w:p>
    <w:p w14:paraId="38211458"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1.3 Definitions, Acronyms, and </w:t>
      </w:r>
      <w:proofErr w:type="gramStart"/>
      <w:r w:rsidRPr="00B963B5">
        <w:rPr>
          <w:rFonts w:ascii="Times New Roman" w:hAnsi="Times New Roman" w:cs="Times New Roman"/>
          <w:sz w:val="24"/>
          <w:szCs w:val="24"/>
        </w:rPr>
        <w:t>Abbreviations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5</w:t>
      </w:r>
    </w:p>
    <w:p w14:paraId="6816468A"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1.4 References Scope &amp; </w:t>
      </w:r>
      <w:proofErr w:type="gramStart"/>
      <w:r w:rsidRPr="00B963B5">
        <w:rPr>
          <w:rFonts w:ascii="Times New Roman" w:hAnsi="Times New Roman" w:cs="Times New Roman"/>
          <w:sz w:val="24"/>
          <w:szCs w:val="24"/>
        </w:rPr>
        <w:t>Overview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5</w:t>
      </w:r>
    </w:p>
    <w:p w14:paraId="399CFC6B"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1.5 Document </w:t>
      </w:r>
      <w:proofErr w:type="gramStart"/>
      <w:r w:rsidRPr="00B963B5">
        <w:rPr>
          <w:rFonts w:ascii="Times New Roman" w:hAnsi="Times New Roman" w:cs="Times New Roman"/>
          <w:sz w:val="24"/>
          <w:szCs w:val="24"/>
        </w:rPr>
        <w:t>Overview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6</w:t>
      </w:r>
    </w:p>
    <w:p w14:paraId="568C5801"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2 - OVERALL </w:t>
      </w:r>
      <w:proofErr w:type="gramStart"/>
      <w:r w:rsidRPr="00B963B5">
        <w:rPr>
          <w:rFonts w:ascii="Times New Roman" w:hAnsi="Times New Roman" w:cs="Times New Roman"/>
          <w:b/>
          <w:color w:val="1F3864"/>
          <w:sz w:val="24"/>
          <w:szCs w:val="24"/>
        </w:rPr>
        <w:t>DESCRIPTION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6</w:t>
      </w:r>
    </w:p>
    <w:p w14:paraId="611914F9"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2.1 Product </w:t>
      </w:r>
      <w:proofErr w:type="gramStart"/>
      <w:r w:rsidRPr="00B963B5">
        <w:rPr>
          <w:rFonts w:ascii="Times New Roman" w:hAnsi="Times New Roman" w:cs="Times New Roman"/>
          <w:sz w:val="24"/>
          <w:szCs w:val="24"/>
        </w:rPr>
        <w:t>Perspective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6</w:t>
      </w:r>
    </w:p>
    <w:p w14:paraId="1A4682E7"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2.2 Product </w:t>
      </w:r>
      <w:proofErr w:type="gramStart"/>
      <w:r w:rsidRPr="00B963B5">
        <w:rPr>
          <w:rFonts w:ascii="Times New Roman" w:hAnsi="Times New Roman" w:cs="Times New Roman"/>
          <w:sz w:val="24"/>
          <w:szCs w:val="24"/>
        </w:rPr>
        <w:t>Functions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w:t>
      </w:r>
    </w:p>
    <w:p w14:paraId="1E18A7B8"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2.3 User </w:t>
      </w:r>
      <w:proofErr w:type="gramStart"/>
      <w:r w:rsidRPr="00B963B5">
        <w:rPr>
          <w:rFonts w:ascii="Times New Roman" w:hAnsi="Times New Roman" w:cs="Times New Roman"/>
          <w:sz w:val="24"/>
          <w:szCs w:val="24"/>
        </w:rPr>
        <w:t>Characteristics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w:t>
      </w:r>
    </w:p>
    <w:p w14:paraId="32E7027B"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2.4 Operating </w:t>
      </w:r>
      <w:proofErr w:type="gramStart"/>
      <w:r w:rsidRPr="00B963B5">
        <w:rPr>
          <w:rFonts w:ascii="Times New Roman" w:hAnsi="Times New Roman" w:cs="Times New Roman"/>
          <w:sz w:val="24"/>
          <w:szCs w:val="24"/>
        </w:rPr>
        <w:t>Environment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8</w:t>
      </w:r>
    </w:p>
    <w:p w14:paraId="6356EAD8"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2.5 Design and Implementation </w:t>
      </w:r>
      <w:proofErr w:type="gramStart"/>
      <w:r w:rsidRPr="00B963B5">
        <w:rPr>
          <w:rFonts w:ascii="Times New Roman" w:hAnsi="Times New Roman" w:cs="Times New Roman"/>
          <w:sz w:val="24"/>
          <w:szCs w:val="24"/>
        </w:rPr>
        <w:t>Constraints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8</w:t>
      </w:r>
    </w:p>
    <w:p w14:paraId="187C4939"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2.6 Assumptions and </w:t>
      </w:r>
      <w:proofErr w:type="gramStart"/>
      <w:r w:rsidRPr="00B963B5">
        <w:rPr>
          <w:rFonts w:ascii="Times New Roman" w:hAnsi="Times New Roman" w:cs="Times New Roman"/>
          <w:sz w:val="24"/>
          <w:szCs w:val="24"/>
        </w:rPr>
        <w:t>Dependencies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8</w:t>
      </w:r>
    </w:p>
    <w:p w14:paraId="7311C0A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3 - SPECIFIC </w:t>
      </w:r>
      <w:proofErr w:type="gramStart"/>
      <w:r w:rsidRPr="00B963B5">
        <w:rPr>
          <w:rFonts w:ascii="Times New Roman" w:hAnsi="Times New Roman" w:cs="Times New Roman"/>
          <w:b/>
          <w:color w:val="1F3864"/>
          <w:sz w:val="24"/>
          <w:szCs w:val="24"/>
        </w:rPr>
        <w:t>REQUIREMENTS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9</w:t>
      </w:r>
    </w:p>
    <w:p w14:paraId="0B17F826"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3.1 Functional Requirements (FR1 to FR12</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9</w:t>
      </w:r>
    </w:p>
    <w:p w14:paraId="31976F7F"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3.2 Non-Functional </w:t>
      </w:r>
      <w:proofErr w:type="gramStart"/>
      <w:r w:rsidRPr="00B963B5">
        <w:rPr>
          <w:rFonts w:ascii="Times New Roman" w:hAnsi="Times New Roman" w:cs="Times New Roman"/>
          <w:sz w:val="24"/>
          <w:szCs w:val="24"/>
        </w:rPr>
        <w:t>Requirements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15</w:t>
      </w:r>
    </w:p>
    <w:p w14:paraId="199D1CA0"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3.3 External Interface </w:t>
      </w:r>
      <w:proofErr w:type="gramStart"/>
      <w:r w:rsidRPr="00B963B5">
        <w:rPr>
          <w:rFonts w:ascii="Times New Roman" w:hAnsi="Times New Roman" w:cs="Times New Roman"/>
          <w:sz w:val="24"/>
          <w:szCs w:val="24"/>
        </w:rPr>
        <w:t>Requirements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16</w:t>
      </w:r>
    </w:p>
    <w:p w14:paraId="3B5FF686"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3.4 Software Interface </w:t>
      </w:r>
      <w:proofErr w:type="gramStart"/>
      <w:r w:rsidRPr="00B963B5">
        <w:rPr>
          <w:rFonts w:ascii="Times New Roman" w:hAnsi="Times New Roman" w:cs="Times New Roman"/>
          <w:sz w:val="24"/>
          <w:szCs w:val="24"/>
        </w:rPr>
        <w:t>Requirements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16</w:t>
      </w:r>
    </w:p>
    <w:p w14:paraId="6B8148B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lastRenderedPageBreak/>
        <w:t xml:space="preserve">  3.5 Hardware Interface </w:t>
      </w:r>
      <w:proofErr w:type="gramStart"/>
      <w:r w:rsidRPr="00B963B5">
        <w:rPr>
          <w:rFonts w:ascii="Times New Roman" w:hAnsi="Times New Roman" w:cs="Times New Roman"/>
          <w:sz w:val="24"/>
          <w:szCs w:val="24"/>
        </w:rPr>
        <w:t>Requirements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16</w:t>
      </w:r>
    </w:p>
    <w:p w14:paraId="59CEC295"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3.6 Communication Interface </w:t>
      </w:r>
      <w:proofErr w:type="gramStart"/>
      <w:r w:rsidRPr="00B963B5">
        <w:rPr>
          <w:rFonts w:ascii="Times New Roman" w:hAnsi="Times New Roman" w:cs="Times New Roman"/>
          <w:sz w:val="24"/>
          <w:szCs w:val="24"/>
        </w:rPr>
        <w:t>Requirements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16</w:t>
      </w:r>
    </w:p>
    <w:p w14:paraId="6C0BB9F3"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4 - SYSTEM DESIGN &amp; UI </w:t>
      </w:r>
      <w:proofErr w:type="gramStart"/>
      <w:r w:rsidRPr="00B963B5">
        <w:rPr>
          <w:rFonts w:ascii="Times New Roman" w:hAnsi="Times New Roman" w:cs="Times New Roman"/>
          <w:b/>
          <w:color w:val="1F3864"/>
          <w:sz w:val="24"/>
          <w:szCs w:val="24"/>
        </w:rPr>
        <w:t>DEMONSTRATIONS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16</w:t>
      </w:r>
    </w:p>
    <w:p w14:paraId="18E987BB"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4.0 User Interface Screenshots &amp; Demonstrated </w:t>
      </w:r>
      <w:proofErr w:type="gramStart"/>
      <w:r w:rsidRPr="00B963B5">
        <w:rPr>
          <w:rFonts w:ascii="Times New Roman" w:hAnsi="Times New Roman" w:cs="Times New Roman"/>
          <w:sz w:val="24"/>
          <w:szCs w:val="24"/>
        </w:rPr>
        <w:t>Features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16</w:t>
      </w:r>
    </w:p>
    <w:p w14:paraId="5208CC80"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4.1 System Architecture Diagram &amp; </w:t>
      </w:r>
      <w:proofErr w:type="gramStart"/>
      <w:r w:rsidRPr="00B963B5">
        <w:rPr>
          <w:rFonts w:ascii="Times New Roman" w:hAnsi="Times New Roman" w:cs="Times New Roman"/>
          <w:sz w:val="24"/>
          <w:szCs w:val="24"/>
        </w:rPr>
        <w:t>Description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18</w:t>
      </w:r>
    </w:p>
    <w:p w14:paraId="369A33DA"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4.2 System Workflow Flowchart &amp; </w:t>
      </w:r>
      <w:proofErr w:type="gramStart"/>
      <w:r w:rsidRPr="00B963B5">
        <w:rPr>
          <w:rFonts w:ascii="Times New Roman" w:hAnsi="Times New Roman" w:cs="Times New Roman"/>
          <w:sz w:val="24"/>
          <w:szCs w:val="24"/>
        </w:rPr>
        <w:t>Analysis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19</w:t>
      </w:r>
    </w:p>
    <w:p w14:paraId="54C3F48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4.3 Module Design Tree &amp; Functional </w:t>
      </w:r>
      <w:proofErr w:type="gramStart"/>
      <w:r w:rsidRPr="00B963B5">
        <w:rPr>
          <w:rFonts w:ascii="Times New Roman" w:hAnsi="Times New Roman" w:cs="Times New Roman"/>
          <w:sz w:val="24"/>
          <w:szCs w:val="24"/>
        </w:rPr>
        <w:t>Breakdown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19</w:t>
      </w:r>
    </w:p>
    <w:p w14:paraId="7C87EF8C"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4.4 Database Design: MySQL / SQLite Schema &amp; </w:t>
      </w:r>
      <w:proofErr w:type="gramStart"/>
      <w:r w:rsidRPr="00B963B5">
        <w:rPr>
          <w:rFonts w:ascii="Times New Roman" w:hAnsi="Times New Roman" w:cs="Times New Roman"/>
          <w:sz w:val="24"/>
          <w:szCs w:val="24"/>
        </w:rPr>
        <w:t>ERD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19</w:t>
      </w:r>
    </w:p>
    <w:p w14:paraId="05FDC347"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4.5 Schema Tables Database (14 </w:t>
      </w:r>
      <w:proofErr w:type="gramStart"/>
      <w:r w:rsidRPr="00B963B5">
        <w:rPr>
          <w:rFonts w:ascii="Times New Roman" w:hAnsi="Times New Roman" w:cs="Times New Roman"/>
          <w:sz w:val="24"/>
          <w:szCs w:val="24"/>
        </w:rPr>
        <w:t>Tables)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19</w:t>
      </w:r>
    </w:p>
    <w:p w14:paraId="7339202E"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4.6 Table Relationships </w:t>
      </w:r>
      <w:proofErr w:type="gramStart"/>
      <w:r w:rsidRPr="00B963B5">
        <w:rPr>
          <w:rFonts w:ascii="Times New Roman" w:hAnsi="Times New Roman" w:cs="Times New Roman"/>
          <w:sz w:val="24"/>
          <w:szCs w:val="24"/>
        </w:rPr>
        <w:t>Description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24</w:t>
      </w:r>
    </w:p>
    <w:p w14:paraId="7194770C"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4.7 Chapter </w:t>
      </w:r>
      <w:proofErr w:type="gramStart"/>
      <w:r w:rsidRPr="00B963B5">
        <w:rPr>
          <w:rFonts w:ascii="Times New Roman" w:hAnsi="Times New Roman" w:cs="Times New Roman"/>
          <w:sz w:val="24"/>
          <w:szCs w:val="24"/>
        </w:rPr>
        <w:t>Summary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25</w:t>
      </w:r>
    </w:p>
    <w:p w14:paraId="67A80EC1"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5 - FUTURE </w:t>
      </w:r>
      <w:proofErr w:type="gramStart"/>
      <w:r w:rsidRPr="00B963B5">
        <w:rPr>
          <w:rFonts w:ascii="Times New Roman" w:hAnsi="Times New Roman" w:cs="Times New Roman"/>
          <w:b/>
          <w:color w:val="1F3864"/>
          <w:sz w:val="24"/>
          <w:szCs w:val="24"/>
        </w:rPr>
        <w:t>ENHANCEMENTS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25</w:t>
      </w:r>
    </w:p>
    <w:p w14:paraId="354AE4A5"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6 - FULL IMPLEMENTATION: AUTH SUBSYSTEM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26</w:t>
      </w:r>
    </w:p>
    <w:p w14:paraId="15326250"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7 - FULL IMPLEMENTATION: STUDENT PROFILE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28</w:t>
      </w:r>
    </w:p>
    <w:p w14:paraId="48F25EC5"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8 - FULL IMPLEMENTATION: DASHBOARD SUMMARY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30</w:t>
      </w:r>
    </w:p>
    <w:p w14:paraId="152A7EE4"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9 - FULL IMPLEMENTATION: PLACEMENT DRIVES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32</w:t>
      </w:r>
    </w:p>
    <w:p w14:paraId="1A52A3B5"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10 - FULL IMPLEMENTATION: RECRUITER &amp; COMPANY </w:t>
      </w:r>
      <w:proofErr w:type="gramStart"/>
      <w:r w:rsidRPr="00B963B5">
        <w:rPr>
          <w:rFonts w:ascii="Times New Roman" w:hAnsi="Times New Roman" w:cs="Times New Roman"/>
          <w:b/>
          <w:color w:val="1F3864"/>
          <w:sz w:val="24"/>
          <w:szCs w:val="24"/>
        </w:rPr>
        <w:t>PORTAL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34</w:t>
      </w:r>
    </w:p>
    <w:p w14:paraId="6F5F170A"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11 - FULL IMPLEMENTATION: GEMINI BYOK BRIDGE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36</w:t>
      </w:r>
    </w:p>
    <w:p w14:paraId="2E03D4FE"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12 - FULL IMPLEMENTATION: AI RESUME BUILDER &amp; ATS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38</w:t>
      </w:r>
    </w:p>
    <w:p w14:paraId="640EDF93"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 xml:space="preserve">CHAPTER 13 - FULL IMPLEMENTATION: AI RESUME MATCHER &amp; RANKING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40</w:t>
      </w:r>
    </w:p>
    <w:p w14:paraId="29A3F94C"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14 - FULL IMPLEMENTATION: AI MOCK INTERVIEW ENGINE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42</w:t>
      </w:r>
    </w:p>
    <w:p w14:paraId="129FABDC"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15 - FULL IMPLEMENTATION: AI ASSISTANT CAREER </w:t>
      </w:r>
      <w:proofErr w:type="gramStart"/>
      <w:r w:rsidRPr="00B963B5">
        <w:rPr>
          <w:rFonts w:ascii="Times New Roman" w:hAnsi="Times New Roman" w:cs="Times New Roman"/>
          <w:b/>
          <w:color w:val="1F3864"/>
          <w:sz w:val="24"/>
          <w:szCs w:val="24"/>
        </w:rPr>
        <w:t>CHATBOT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44</w:t>
      </w:r>
    </w:p>
    <w:p w14:paraId="1290C2D5"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16 - FULL IMPLEMENTATION: SKILL GAP ANALYSIS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46</w:t>
      </w:r>
    </w:p>
    <w:p w14:paraId="568F29CA"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17 - FULL IMPLEMENTATION: INTERNAL MAILBOX &amp; </w:t>
      </w:r>
      <w:proofErr w:type="gramStart"/>
      <w:r w:rsidRPr="00B963B5">
        <w:rPr>
          <w:rFonts w:ascii="Times New Roman" w:hAnsi="Times New Roman" w:cs="Times New Roman"/>
          <w:b/>
          <w:color w:val="1F3864"/>
          <w:sz w:val="24"/>
          <w:szCs w:val="24"/>
        </w:rPr>
        <w:t>MESSAGING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48</w:t>
      </w:r>
    </w:p>
    <w:p w14:paraId="4D42FE01"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18 - FULL IMPLEMENTATION: NOTICE &amp; ANNOUNCEMENT </w:t>
      </w:r>
      <w:proofErr w:type="gramStart"/>
      <w:r w:rsidRPr="00B963B5">
        <w:rPr>
          <w:rFonts w:ascii="Times New Roman" w:hAnsi="Times New Roman" w:cs="Times New Roman"/>
          <w:b/>
          <w:color w:val="1F3864"/>
          <w:sz w:val="24"/>
          <w:szCs w:val="24"/>
        </w:rPr>
        <w:t>ENGINE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50</w:t>
      </w:r>
    </w:p>
    <w:p w14:paraId="1E173B1E"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19 - FULL IMPLEMENTATION: ADMIN AI SETTINGS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52</w:t>
      </w:r>
    </w:p>
    <w:p w14:paraId="7C439DB3"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20 - FULL IMPLEMENTATION: ADMIN RECRUITER VERIFICATION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54</w:t>
      </w:r>
    </w:p>
    <w:p w14:paraId="4905D7E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21 - FULL IMPLEMENTATION: ADMIN STUDENT APPROVAL </w:t>
      </w:r>
      <w:proofErr w:type="gramStart"/>
      <w:r w:rsidRPr="00B963B5">
        <w:rPr>
          <w:rFonts w:ascii="Times New Roman" w:hAnsi="Times New Roman" w:cs="Times New Roman"/>
          <w:b/>
          <w:color w:val="1F3864"/>
          <w:sz w:val="24"/>
          <w:szCs w:val="24"/>
        </w:rPr>
        <w:t>MODULE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56</w:t>
      </w:r>
    </w:p>
    <w:p w14:paraId="0037DCAF"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22 - FULL IMPLEMENTATION: ADMIN APPLICATIONS &amp; PLACED </w:t>
      </w:r>
      <w:proofErr w:type="gramStart"/>
      <w:r w:rsidRPr="00B963B5">
        <w:rPr>
          <w:rFonts w:ascii="Times New Roman" w:hAnsi="Times New Roman" w:cs="Times New Roman"/>
          <w:b/>
          <w:color w:val="1F3864"/>
          <w:sz w:val="24"/>
          <w:szCs w:val="24"/>
        </w:rPr>
        <w:t>TRACKER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58</w:t>
      </w:r>
    </w:p>
    <w:p w14:paraId="7A19E868"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23 - FULL IMPLEMENTATION: DATABASE ACCESS &amp; SQLITE </w:t>
      </w:r>
      <w:proofErr w:type="gramStart"/>
      <w:r w:rsidRPr="00B963B5">
        <w:rPr>
          <w:rFonts w:ascii="Times New Roman" w:hAnsi="Times New Roman" w:cs="Times New Roman"/>
          <w:b/>
          <w:color w:val="1F3864"/>
          <w:sz w:val="24"/>
          <w:szCs w:val="24"/>
        </w:rPr>
        <w:t>BRIDGE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60</w:t>
      </w:r>
    </w:p>
    <w:p w14:paraId="4EF5DEE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24 - FULL IMPLEMENTATION: GLASSMORPHISM UI </w:t>
      </w:r>
      <w:proofErr w:type="gramStart"/>
      <w:r w:rsidRPr="00B963B5">
        <w:rPr>
          <w:rFonts w:ascii="Times New Roman" w:hAnsi="Times New Roman" w:cs="Times New Roman"/>
          <w:b/>
          <w:color w:val="1F3864"/>
          <w:sz w:val="24"/>
          <w:szCs w:val="24"/>
        </w:rPr>
        <w:t>COMPONENTS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62</w:t>
      </w:r>
    </w:p>
    <w:p w14:paraId="49746B21"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25 - FULL IMPLEMENTATION: SECURITY &amp; ACCOUNT </w:t>
      </w:r>
      <w:proofErr w:type="gramStart"/>
      <w:r w:rsidRPr="00B963B5">
        <w:rPr>
          <w:rFonts w:ascii="Times New Roman" w:hAnsi="Times New Roman" w:cs="Times New Roman"/>
          <w:b/>
          <w:color w:val="1F3864"/>
          <w:sz w:val="24"/>
          <w:szCs w:val="24"/>
        </w:rPr>
        <w:t>PREFERENCES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64</w:t>
      </w:r>
    </w:p>
    <w:p w14:paraId="123EA177"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26 - FULL IMPLEMENTATION: REST API CLIENT </w:t>
      </w:r>
      <w:proofErr w:type="gramStart"/>
      <w:r w:rsidRPr="00B963B5">
        <w:rPr>
          <w:rFonts w:ascii="Times New Roman" w:hAnsi="Times New Roman" w:cs="Times New Roman"/>
          <w:b/>
          <w:color w:val="1F3864"/>
          <w:sz w:val="24"/>
          <w:szCs w:val="24"/>
        </w:rPr>
        <w:t>SERVICES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66</w:t>
      </w:r>
    </w:p>
    <w:p w14:paraId="07C508DB"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27 - FULL IMPLEMENTATION: INTEGRATION TESTING </w:t>
      </w:r>
      <w:proofErr w:type="gramStart"/>
      <w:r w:rsidRPr="00B963B5">
        <w:rPr>
          <w:rFonts w:ascii="Times New Roman" w:hAnsi="Times New Roman" w:cs="Times New Roman"/>
          <w:b/>
          <w:color w:val="1F3864"/>
          <w:sz w:val="24"/>
          <w:szCs w:val="24"/>
        </w:rPr>
        <w:t>SUITES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68</w:t>
      </w:r>
    </w:p>
    <w:p w14:paraId="2CF17CFF"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28 - FULL IMPLEMENTATION: PRODUCTION DEPLOYMENT </w:t>
      </w:r>
      <w:proofErr w:type="gramStart"/>
      <w:r w:rsidRPr="00B963B5">
        <w:rPr>
          <w:rFonts w:ascii="Times New Roman" w:hAnsi="Times New Roman" w:cs="Times New Roman"/>
          <w:b/>
          <w:color w:val="1F3864"/>
          <w:sz w:val="24"/>
          <w:szCs w:val="24"/>
        </w:rPr>
        <w:t>SPECS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70</w:t>
      </w:r>
    </w:p>
    <w:p w14:paraId="47550865"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29 - CONCLUSION &amp; FINAL </w:t>
      </w:r>
      <w:proofErr w:type="gramStart"/>
      <w:r w:rsidRPr="00B963B5">
        <w:rPr>
          <w:rFonts w:ascii="Times New Roman" w:hAnsi="Times New Roman" w:cs="Times New Roman"/>
          <w:b/>
          <w:color w:val="1F3864"/>
          <w:sz w:val="24"/>
          <w:szCs w:val="24"/>
        </w:rPr>
        <w:t>EVALUATION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  72</w:t>
      </w:r>
    </w:p>
    <w:p w14:paraId="242FE8A7"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29.1 Executive Project </w:t>
      </w:r>
      <w:proofErr w:type="gramStart"/>
      <w:r w:rsidRPr="00B963B5">
        <w:rPr>
          <w:rFonts w:ascii="Times New Roman" w:hAnsi="Times New Roman" w:cs="Times New Roman"/>
          <w:sz w:val="24"/>
          <w:szCs w:val="24"/>
        </w:rPr>
        <w:t>Summary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72</w:t>
      </w:r>
    </w:p>
    <w:p w14:paraId="5CFD1FF7"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29.2 System Architectural &amp; Technical </w:t>
      </w:r>
      <w:proofErr w:type="gramStart"/>
      <w:r w:rsidRPr="00B963B5">
        <w:rPr>
          <w:rFonts w:ascii="Times New Roman" w:hAnsi="Times New Roman" w:cs="Times New Roman"/>
          <w:sz w:val="24"/>
          <w:szCs w:val="24"/>
        </w:rPr>
        <w:t>Validation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72</w:t>
      </w:r>
    </w:p>
    <w:p w14:paraId="75C023A3"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lastRenderedPageBreak/>
        <w:t xml:space="preserve">  29.3 Quantitative &amp; Qualitative Achievement </w:t>
      </w:r>
      <w:proofErr w:type="gramStart"/>
      <w:r w:rsidRPr="00B963B5">
        <w:rPr>
          <w:rFonts w:ascii="Times New Roman" w:hAnsi="Times New Roman" w:cs="Times New Roman"/>
          <w:sz w:val="24"/>
          <w:szCs w:val="24"/>
        </w:rPr>
        <w:t>Metrics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73</w:t>
      </w:r>
    </w:p>
    <w:p w14:paraId="67242D68"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29.4 Student Placement &amp; Career Impact </w:t>
      </w:r>
      <w:proofErr w:type="gramStart"/>
      <w:r w:rsidRPr="00B963B5">
        <w:rPr>
          <w:rFonts w:ascii="Times New Roman" w:hAnsi="Times New Roman" w:cs="Times New Roman"/>
          <w:sz w:val="24"/>
          <w:szCs w:val="24"/>
        </w:rPr>
        <w:t>Analysis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73</w:t>
      </w:r>
    </w:p>
    <w:p w14:paraId="71EEDF19"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29.5 Final Concluding </w:t>
      </w:r>
      <w:proofErr w:type="gramStart"/>
      <w:r w:rsidRPr="00B963B5">
        <w:rPr>
          <w:rFonts w:ascii="Times New Roman" w:hAnsi="Times New Roman" w:cs="Times New Roman"/>
          <w:sz w:val="24"/>
          <w:szCs w:val="24"/>
        </w:rPr>
        <w:t>Remarks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73</w:t>
      </w:r>
    </w:p>
    <w:p w14:paraId="73F1A6A2"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b/>
          <w:color w:val="1F3864"/>
          <w:sz w:val="24"/>
          <w:szCs w:val="24"/>
        </w:rPr>
        <w:t xml:space="preserve">CHAPTER 30 - REFERENCES &amp; </w:t>
      </w:r>
      <w:proofErr w:type="gramStart"/>
      <w:r w:rsidRPr="00B963B5">
        <w:rPr>
          <w:rFonts w:ascii="Times New Roman" w:hAnsi="Times New Roman" w:cs="Times New Roman"/>
          <w:b/>
          <w:color w:val="1F3864"/>
          <w:sz w:val="24"/>
          <w:szCs w:val="24"/>
        </w:rPr>
        <w:t>BIBLIOGRAPHY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  .</w:t>
      </w:r>
      <w:proofErr w:type="gramEnd"/>
      <w:r w:rsidRPr="00B963B5">
        <w:rPr>
          <w:rFonts w:ascii="Times New Roman" w:hAnsi="Times New Roman" w:cs="Times New Roman"/>
          <w:b/>
          <w:color w:val="1F3864"/>
          <w:sz w:val="24"/>
          <w:szCs w:val="24"/>
        </w:rPr>
        <w:t xml:space="preserve">  </w:t>
      </w:r>
      <w:proofErr w:type="gramStart"/>
      <w:r w:rsidRPr="00B963B5">
        <w:rPr>
          <w:rFonts w:ascii="Times New Roman" w:hAnsi="Times New Roman" w:cs="Times New Roman"/>
          <w:b/>
          <w:color w:val="1F3864"/>
          <w:sz w:val="24"/>
          <w:szCs w:val="24"/>
        </w:rPr>
        <w:t>.  .</w:t>
      </w:r>
      <w:proofErr w:type="gramEnd"/>
      <w:r w:rsidRPr="00B963B5">
        <w:rPr>
          <w:rFonts w:ascii="Times New Roman" w:hAnsi="Times New Roman" w:cs="Times New Roman"/>
          <w:b/>
          <w:color w:val="1F3864"/>
          <w:sz w:val="24"/>
          <w:szCs w:val="24"/>
        </w:rPr>
        <w:t xml:space="preserve">  74</w:t>
      </w:r>
    </w:p>
    <w:p w14:paraId="18928C11"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30.1 Software Engineering Standards &amp; SRS </w:t>
      </w:r>
      <w:proofErr w:type="gramStart"/>
      <w:r w:rsidRPr="00B963B5">
        <w:rPr>
          <w:rFonts w:ascii="Times New Roman" w:hAnsi="Times New Roman" w:cs="Times New Roman"/>
          <w:sz w:val="24"/>
          <w:szCs w:val="24"/>
        </w:rPr>
        <w:t>Specifications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74</w:t>
      </w:r>
    </w:p>
    <w:p w14:paraId="49141B5A"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30.2 Web Application &amp; UI/UX Technology </w:t>
      </w:r>
      <w:proofErr w:type="gramStart"/>
      <w:r w:rsidRPr="00B963B5">
        <w:rPr>
          <w:rFonts w:ascii="Times New Roman" w:hAnsi="Times New Roman" w:cs="Times New Roman"/>
          <w:sz w:val="24"/>
          <w:szCs w:val="24"/>
        </w:rPr>
        <w:t>Standards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  74</w:t>
      </w:r>
    </w:p>
    <w:p w14:paraId="236A27DC"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30.3 Backend Architecture, APIs &amp; Middleware </w:t>
      </w:r>
      <w:proofErr w:type="gramStart"/>
      <w:r w:rsidRPr="00B963B5">
        <w:rPr>
          <w:rFonts w:ascii="Times New Roman" w:hAnsi="Times New Roman" w:cs="Times New Roman"/>
          <w:sz w:val="24"/>
          <w:szCs w:val="24"/>
        </w:rPr>
        <w:t>Specifications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74</w:t>
      </w:r>
    </w:p>
    <w:p w14:paraId="3A87E66F"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30.4 Database &amp; Cloud Infrastructure </w:t>
      </w:r>
      <w:proofErr w:type="gramStart"/>
      <w:r w:rsidRPr="00B963B5">
        <w:rPr>
          <w:rFonts w:ascii="Times New Roman" w:hAnsi="Times New Roman" w:cs="Times New Roman"/>
          <w:sz w:val="24"/>
          <w:szCs w:val="24"/>
        </w:rPr>
        <w:t>References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75</w:t>
      </w:r>
    </w:p>
    <w:p w14:paraId="0A9FFD0E"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30.5 Generative AI, Machine Learning &amp; NLP </w:t>
      </w:r>
      <w:proofErr w:type="gramStart"/>
      <w:r w:rsidRPr="00B963B5">
        <w:rPr>
          <w:rFonts w:ascii="Times New Roman" w:hAnsi="Times New Roman" w:cs="Times New Roman"/>
          <w:sz w:val="24"/>
          <w:szCs w:val="24"/>
        </w:rPr>
        <w:t>Literatures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75</w:t>
      </w:r>
    </w:p>
    <w:p w14:paraId="36BBB590" w14:textId="77777777" w:rsidR="00A42A7B" w:rsidRPr="00B963B5" w:rsidRDefault="00000000">
      <w:pPr>
        <w:spacing w:before="20" w:after="40"/>
        <w:rPr>
          <w:rFonts w:ascii="Times New Roman" w:hAnsi="Times New Roman" w:cs="Times New Roman"/>
          <w:sz w:val="24"/>
          <w:szCs w:val="24"/>
        </w:rPr>
      </w:pPr>
      <w:r w:rsidRPr="00B963B5">
        <w:rPr>
          <w:rFonts w:ascii="Times New Roman" w:hAnsi="Times New Roman" w:cs="Times New Roman"/>
          <w:sz w:val="24"/>
          <w:szCs w:val="24"/>
        </w:rPr>
        <w:t xml:space="preserve">  30.6 Educational &amp; Career Development </w:t>
      </w:r>
      <w:proofErr w:type="gramStart"/>
      <w:r w:rsidRPr="00B963B5">
        <w:rPr>
          <w:rFonts w:ascii="Times New Roman" w:hAnsi="Times New Roman" w:cs="Times New Roman"/>
          <w:sz w:val="24"/>
          <w:szCs w:val="24"/>
        </w:rPr>
        <w:t>Frameworks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  .</w:t>
      </w:r>
      <w:proofErr w:type="gramEnd"/>
      <w:r w:rsidRPr="00B963B5">
        <w:rPr>
          <w:rFonts w:ascii="Times New Roman" w:hAnsi="Times New Roman" w:cs="Times New Roman"/>
          <w:sz w:val="24"/>
          <w:szCs w:val="24"/>
        </w:rPr>
        <w:t xml:space="preserve">  </w:t>
      </w:r>
      <w:proofErr w:type="gramStart"/>
      <w:r w:rsidRPr="00B963B5">
        <w:rPr>
          <w:rFonts w:ascii="Times New Roman" w:hAnsi="Times New Roman" w:cs="Times New Roman"/>
          <w:sz w:val="24"/>
          <w:szCs w:val="24"/>
        </w:rPr>
        <w:t>.  .</w:t>
      </w:r>
      <w:proofErr w:type="gramEnd"/>
      <w:r w:rsidRPr="00B963B5">
        <w:rPr>
          <w:rFonts w:ascii="Times New Roman" w:hAnsi="Times New Roman" w:cs="Times New Roman"/>
          <w:sz w:val="24"/>
          <w:szCs w:val="24"/>
        </w:rPr>
        <w:t xml:space="preserve">  75</w:t>
      </w:r>
    </w:p>
    <w:p w14:paraId="5A3126F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br w:type="page"/>
      </w:r>
    </w:p>
    <w:p w14:paraId="2AB16AF0"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lastRenderedPageBreak/>
        <w:t>CHAPTER 1 - INTRODUCTION</w:t>
      </w:r>
    </w:p>
    <w:p w14:paraId="7360476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1.1 Purpose</w:t>
      </w:r>
    </w:p>
    <w:p w14:paraId="4FA0794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purpose of this Software Requirement Specification (SRS) document is to provide a complete, formal, and comprehensive definition of the functional, non-functional, database, and system interface requirements for Christ Career Connect (Placement Management &amp; AI Career Guidance Portal). This document outlines the technical architecture, operating environments, user characteristics, and validation constraints necessary for full-scale development and institutional deployment. It serves as an authoritative reference guide for system developers, placement officers, quality assurance engineers, and administrative managers to ensure the portal is implemented in strict compliance with modern software engineering standards.</w:t>
      </w:r>
    </w:p>
    <w:p w14:paraId="5A58CB6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By defining precise relational database schemas, RESTful API controllers, role-based access security parameters, and artificial intelligence integration models powered by Google Gemini API (Bring Your Own Key - BYOK architecture and server fallback), this SRS establishes a consistent technical vision across all stakeholders. This specification forms the baseline contract for system verification, functional testing, and institutional compliance.</w:t>
      </w:r>
    </w:p>
    <w:p w14:paraId="1B7FA32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1.2 Scope</w:t>
      </w:r>
    </w:p>
    <w:p w14:paraId="0AA3EC1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Christ Career Connect is a full-stack, enterprise-grade placement management and AI guidance application engineered specifically for educational institutions. The platform unifies campus placement administration, recruiter onboarding, student profile tracking, drive listings, AI-assisted resume building, ATS resume keyword benchmarking, automated candidate-job matching, AI mock interviews, context-aware career Q&amp;A chatbot, and internal mailbox communications within a single, cohesive web ecosystem.</w:t>
      </w:r>
    </w:p>
    <w:p w14:paraId="4DA5C43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functional scope covers four core user tiers: Student Candidates, Company Recruiters, Placement Cell Administrators, and Student Coordinators. The scope encompasses secure authentication, dynamic profile completion, placement drive application flows, AI resume optimization, candidate ranking algorithms, interactive mock interview feedback, internal broadcast notifications, and analytical export functions (CSV/Excel). External job scraping and third-party payment gateways are excluded to maintain institutional security and privacy.</w:t>
      </w:r>
    </w:p>
    <w:p w14:paraId="6B64535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1.3 Definitions, Acronyms, and Abbreviations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A42A7B" w:rsidRPr="00B963B5" w14:paraId="3000A613" w14:textId="77777777">
        <w:trPr>
          <w:jc w:val="center"/>
        </w:trPr>
        <w:tc>
          <w:tcPr>
            <w:tcW w:w="4680" w:type="dxa"/>
            <w:shd w:val="clear" w:color="auto" w:fill="5E2B97"/>
          </w:tcPr>
          <w:p w14:paraId="02DEB5C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Term / Acronym</w:t>
            </w:r>
          </w:p>
        </w:tc>
        <w:tc>
          <w:tcPr>
            <w:tcW w:w="4680" w:type="dxa"/>
            <w:shd w:val="clear" w:color="auto" w:fill="5E2B97"/>
          </w:tcPr>
          <w:p w14:paraId="34F1817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Technical Definition / Description</w:t>
            </w:r>
          </w:p>
        </w:tc>
      </w:tr>
      <w:tr w:rsidR="00A42A7B" w:rsidRPr="00B963B5" w14:paraId="3555BABF" w14:textId="77777777">
        <w:trPr>
          <w:jc w:val="center"/>
        </w:trPr>
        <w:tc>
          <w:tcPr>
            <w:tcW w:w="4680" w:type="dxa"/>
            <w:shd w:val="clear" w:color="auto" w:fill="F5F3FF"/>
          </w:tcPr>
          <w:p w14:paraId="23EFEA5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AI</w:t>
            </w:r>
          </w:p>
        </w:tc>
        <w:tc>
          <w:tcPr>
            <w:tcW w:w="4680" w:type="dxa"/>
            <w:shd w:val="clear" w:color="auto" w:fill="FFFFFF"/>
          </w:tcPr>
          <w:p w14:paraId="45FDD15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Artificial Intelligence - Machine execution of human cognitive tasks.</w:t>
            </w:r>
          </w:p>
        </w:tc>
      </w:tr>
      <w:tr w:rsidR="00A42A7B" w:rsidRPr="00B963B5" w14:paraId="12CC07E1" w14:textId="77777777">
        <w:trPr>
          <w:jc w:val="center"/>
        </w:trPr>
        <w:tc>
          <w:tcPr>
            <w:tcW w:w="4680" w:type="dxa"/>
            <w:shd w:val="clear" w:color="auto" w:fill="F5F3FF"/>
          </w:tcPr>
          <w:p w14:paraId="34EA02A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NLP</w:t>
            </w:r>
          </w:p>
        </w:tc>
        <w:tc>
          <w:tcPr>
            <w:tcW w:w="4680" w:type="dxa"/>
            <w:shd w:val="clear" w:color="auto" w:fill="FFFFFF"/>
          </w:tcPr>
          <w:p w14:paraId="1075D07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Natural Language Processing - Computationally analyzing and generating human languages.</w:t>
            </w:r>
          </w:p>
        </w:tc>
      </w:tr>
      <w:tr w:rsidR="00A42A7B" w:rsidRPr="00B963B5" w14:paraId="5829265D" w14:textId="77777777">
        <w:trPr>
          <w:jc w:val="center"/>
        </w:trPr>
        <w:tc>
          <w:tcPr>
            <w:tcW w:w="4680" w:type="dxa"/>
            <w:shd w:val="clear" w:color="auto" w:fill="F5F3FF"/>
          </w:tcPr>
          <w:p w14:paraId="38570C9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lastRenderedPageBreak/>
              <w:t>SRS</w:t>
            </w:r>
          </w:p>
        </w:tc>
        <w:tc>
          <w:tcPr>
            <w:tcW w:w="4680" w:type="dxa"/>
            <w:shd w:val="clear" w:color="auto" w:fill="FFFFFF"/>
          </w:tcPr>
          <w:p w14:paraId="7E8BE6F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Software Requirement Specification - Formal IEEE standard software design document.</w:t>
            </w:r>
          </w:p>
        </w:tc>
      </w:tr>
      <w:tr w:rsidR="00A42A7B" w:rsidRPr="00B963B5" w14:paraId="42806EF3" w14:textId="77777777">
        <w:trPr>
          <w:jc w:val="center"/>
        </w:trPr>
        <w:tc>
          <w:tcPr>
            <w:tcW w:w="4680" w:type="dxa"/>
            <w:shd w:val="clear" w:color="auto" w:fill="F5F3FF"/>
          </w:tcPr>
          <w:p w14:paraId="3DB1AF4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API</w:t>
            </w:r>
          </w:p>
        </w:tc>
        <w:tc>
          <w:tcPr>
            <w:tcW w:w="4680" w:type="dxa"/>
            <w:shd w:val="clear" w:color="auto" w:fill="FFFFFF"/>
          </w:tcPr>
          <w:p w14:paraId="649EFDE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Application Programming Interface - Protocols enabling clean communication between software modules.</w:t>
            </w:r>
          </w:p>
        </w:tc>
      </w:tr>
      <w:tr w:rsidR="00A42A7B" w:rsidRPr="00B963B5" w14:paraId="73196A90" w14:textId="77777777">
        <w:trPr>
          <w:jc w:val="center"/>
        </w:trPr>
        <w:tc>
          <w:tcPr>
            <w:tcW w:w="4680" w:type="dxa"/>
            <w:shd w:val="clear" w:color="auto" w:fill="F5F3FF"/>
          </w:tcPr>
          <w:p w14:paraId="542D31C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BYOK</w:t>
            </w:r>
          </w:p>
        </w:tc>
        <w:tc>
          <w:tcPr>
            <w:tcW w:w="4680" w:type="dxa"/>
            <w:shd w:val="clear" w:color="auto" w:fill="FFFFFF"/>
          </w:tcPr>
          <w:p w14:paraId="64DC50E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Bring Your Own Key - Security pattern allowing users to utilize personal Google Gemini API keys.</w:t>
            </w:r>
          </w:p>
        </w:tc>
      </w:tr>
      <w:tr w:rsidR="00A42A7B" w:rsidRPr="00B963B5" w14:paraId="3BF8A809" w14:textId="77777777">
        <w:trPr>
          <w:jc w:val="center"/>
        </w:trPr>
        <w:tc>
          <w:tcPr>
            <w:tcW w:w="4680" w:type="dxa"/>
            <w:shd w:val="clear" w:color="auto" w:fill="F5F3FF"/>
          </w:tcPr>
          <w:p w14:paraId="311A07A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ATS</w:t>
            </w:r>
          </w:p>
        </w:tc>
        <w:tc>
          <w:tcPr>
            <w:tcW w:w="4680" w:type="dxa"/>
            <w:shd w:val="clear" w:color="auto" w:fill="FFFFFF"/>
          </w:tcPr>
          <w:p w14:paraId="4EA5714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Applicant Tracking System - Automated resume filtering software evaluated via keyword matching.</w:t>
            </w:r>
          </w:p>
        </w:tc>
      </w:tr>
      <w:tr w:rsidR="00A42A7B" w:rsidRPr="00B963B5" w14:paraId="544CD51A" w14:textId="77777777">
        <w:trPr>
          <w:jc w:val="center"/>
        </w:trPr>
        <w:tc>
          <w:tcPr>
            <w:tcW w:w="4680" w:type="dxa"/>
            <w:shd w:val="clear" w:color="auto" w:fill="F5F3FF"/>
          </w:tcPr>
          <w:p w14:paraId="4D532DE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RBAC</w:t>
            </w:r>
          </w:p>
        </w:tc>
        <w:tc>
          <w:tcPr>
            <w:tcW w:w="4680" w:type="dxa"/>
            <w:shd w:val="clear" w:color="auto" w:fill="FFFFFF"/>
          </w:tcPr>
          <w:p w14:paraId="0B15899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Role-Based Access Control - Restricting application routes based on authenticated user roles.</w:t>
            </w:r>
          </w:p>
        </w:tc>
      </w:tr>
      <w:tr w:rsidR="00A42A7B" w:rsidRPr="00B963B5" w14:paraId="158C3E65" w14:textId="77777777">
        <w:trPr>
          <w:jc w:val="center"/>
        </w:trPr>
        <w:tc>
          <w:tcPr>
            <w:tcW w:w="4680" w:type="dxa"/>
            <w:shd w:val="clear" w:color="auto" w:fill="F5F3FF"/>
          </w:tcPr>
          <w:p w14:paraId="22981F7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PHP</w:t>
            </w:r>
          </w:p>
        </w:tc>
        <w:tc>
          <w:tcPr>
            <w:tcW w:w="4680" w:type="dxa"/>
            <w:shd w:val="clear" w:color="auto" w:fill="FFFFFF"/>
          </w:tcPr>
          <w:p w14:paraId="40FBC39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Hypertext Preprocessor - Server-side scripting language powering backend endpoints.</w:t>
            </w:r>
          </w:p>
        </w:tc>
      </w:tr>
      <w:tr w:rsidR="00A42A7B" w:rsidRPr="00B963B5" w14:paraId="7A20949D" w14:textId="77777777">
        <w:trPr>
          <w:jc w:val="center"/>
        </w:trPr>
        <w:tc>
          <w:tcPr>
            <w:tcW w:w="4680" w:type="dxa"/>
            <w:shd w:val="clear" w:color="auto" w:fill="F5F3FF"/>
          </w:tcPr>
          <w:p w14:paraId="404272C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PDO</w:t>
            </w:r>
          </w:p>
        </w:tc>
        <w:tc>
          <w:tcPr>
            <w:tcW w:w="4680" w:type="dxa"/>
            <w:shd w:val="clear" w:color="auto" w:fill="FFFFFF"/>
          </w:tcPr>
          <w:p w14:paraId="503AC83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PHP Data Objects - Secure database abstraction layer preventing SQL injection attacks.</w:t>
            </w:r>
          </w:p>
        </w:tc>
      </w:tr>
      <w:tr w:rsidR="00A42A7B" w:rsidRPr="00B963B5" w14:paraId="0F5D8A4E" w14:textId="77777777">
        <w:trPr>
          <w:jc w:val="center"/>
        </w:trPr>
        <w:tc>
          <w:tcPr>
            <w:tcW w:w="4680" w:type="dxa"/>
            <w:shd w:val="clear" w:color="auto" w:fill="F5F3FF"/>
          </w:tcPr>
          <w:p w14:paraId="4EF23DA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SQLite</w:t>
            </w:r>
          </w:p>
        </w:tc>
        <w:tc>
          <w:tcPr>
            <w:tcW w:w="4680" w:type="dxa"/>
            <w:shd w:val="clear" w:color="auto" w:fill="FFFFFF"/>
          </w:tcPr>
          <w:p w14:paraId="3E34EC6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Self-contained, serverless zero-configuration relational database engine.</w:t>
            </w:r>
          </w:p>
        </w:tc>
      </w:tr>
      <w:tr w:rsidR="00A42A7B" w:rsidRPr="00B963B5" w14:paraId="6056C926" w14:textId="77777777">
        <w:trPr>
          <w:jc w:val="center"/>
        </w:trPr>
        <w:tc>
          <w:tcPr>
            <w:tcW w:w="4680" w:type="dxa"/>
            <w:shd w:val="clear" w:color="auto" w:fill="F5F3FF"/>
          </w:tcPr>
          <w:p w14:paraId="128F7AE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MySQL</w:t>
            </w:r>
          </w:p>
        </w:tc>
        <w:tc>
          <w:tcPr>
            <w:tcW w:w="4680" w:type="dxa"/>
            <w:shd w:val="clear" w:color="auto" w:fill="FFFFFF"/>
          </w:tcPr>
          <w:p w14:paraId="2569A11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Open-source relational database management system supporting high concurrency transactions.</w:t>
            </w:r>
          </w:p>
        </w:tc>
      </w:tr>
    </w:tbl>
    <w:p w14:paraId="7C6F9B0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1.4 References Scope &amp; Overview</w:t>
      </w:r>
    </w:p>
    <w:p w14:paraId="609C69A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IEEE Standard: </w:t>
      </w:r>
      <w:r w:rsidRPr="00B963B5">
        <w:rPr>
          <w:rFonts w:ascii="Times New Roman" w:hAnsi="Times New Roman" w:cs="Times New Roman"/>
          <w:sz w:val="24"/>
          <w:szCs w:val="24"/>
        </w:rPr>
        <w:t>IEEE Std 830-1998, Recommended Practice for Software Requirements Specifications.</w:t>
      </w:r>
    </w:p>
    <w:p w14:paraId="6B8D6E4D"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PHP Manual: </w:t>
      </w:r>
      <w:r w:rsidRPr="00B963B5">
        <w:rPr>
          <w:rFonts w:ascii="Times New Roman" w:hAnsi="Times New Roman" w:cs="Times New Roman"/>
          <w:sz w:val="24"/>
          <w:szCs w:val="24"/>
        </w:rPr>
        <w:t>PHP 8.2 Production Documentation, Core Language Features, PDO Specifications, and Session Architecture.</w:t>
      </w:r>
    </w:p>
    <w:p w14:paraId="2BCD62E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Database Manual: </w:t>
      </w:r>
      <w:r w:rsidRPr="00B963B5">
        <w:rPr>
          <w:rFonts w:ascii="Times New Roman" w:hAnsi="Times New Roman" w:cs="Times New Roman"/>
          <w:sz w:val="24"/>
          <w:szCs w:val="24"/>
        </w:rPr>
        <w:t>MySQL 8.0 Reference Manual and SQLite 3 relational storage engine specs.</w:t>
      </w:r>
    </w:p>
    <w:p w14:paraId="0157229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Google Gemini API: </w:t>
      </w:r>
      <w:r w:rsidRPr="00B963B5">
        <w:rPr>
          <w:rFonts w:ascii="Times New Roman" w:hAnsi="Times New Roman" w:cs="Times New Roman"/>
          <w:sz w:val="24"/>
          <w:szCs w:val="24"/>
        </w:rPr>
        <w:t>Google AI Studio Gemini 2.0 / 2.5 Flash REST API Prompt Engineering and JSON Output Schemas.</w:t>
      </w:r>
    </w:p>
    <w:p w14:paraId="06D6ADF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UI/UX Framework: </w:t>
      </w:r>
      <w:r w:rsidRPr="00B963B5">
        <w:rPr>
          <w:rFonts w:ascii="Times New Roman" w:hAnsi="Times New Roman" w:cs="Times New Roman"/>
          <w:sz w:val="24"/>
          <w:szCs w:val="24"/>
        </w:rPr>
        <w:t>AdminLTE v2.4 Control Panel Design System and Custom Glassmorphic CSS Specs.</w:t>
      </w:r>
    </w:p>
    <w:p w14:paraId="74DC653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1.5 Document Overview</w:t>
      </w:r>
    </w:p>
    <w:p w14:paraId="462328A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This SRS and Project Report contains 30 comprehensive chapters. Chapter 1 introduces the project scope, objectives, technical acronyms, and standards. Chapter 2 provides an overall description of product perspective, functions, user characteristics, and operating constraints. Chapter 3 details functional requirements (FR1 to FR12) complete with mock request/response JSON payloads. Chapter 4 presents system design, UI screenshots, architectural flowcharts, and 14 database schema tables. Chapter 5 outlines future enhancements. Chapters 6 through 28 detail the full source code implementation across 23 sub-modules. Chapter 29 presents conclusion and evaluation metrics, while Chapter 30 contains the bibliography.</w:t>
      </w:r>
    </w:p>
    <w:p w14:paraId="4DDBB66F"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2 - OVERALL DESCRIPTION</w:t>
      </w:r>
    </w:p>
    <w:p w14:paraId="00F28E6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2.1 Product Perspective</w:t>
      </w:r>
    </w:p>
    <w:p w14:paraId="744DC33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Christ Career Connect is architected as a modern, full-stack, cloud-native web application utilizing a decoupled client-server architecture. The backend is constructed using modular PHP (v8.x) RESTful controllers and PDO database abstractions, maintaining clean separation between presentation templates, business logic, and persistence layers. The frontend delivers an ultra-premium, dark glassmorphic design system (`css/premium.css`, `css/dashboard-premium.css`) integrating custom backdrop blur effects, animated hero components, responsive CSS grid flex layouts, and SweetAlert2 dynamic notifications.</w:t>
      </w:r>
    </w:p>
    <w:p w14:paraId="6647A90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platform interfaces with Google AI Studio via Gemini 2.0/2.5 Flash endpoints using both Bring Your Own Key (BYOK) header forwarding and administrative system key fallbacks. The persistence layer operates on MySQL (`db1.sql`) and SQLite (`placement_portal.sqlite`) using an optimized `sqlite_bridge.php` adapter layer to maintain database portability and instantaneous local execution.</w:t>
      </w:r>
    </w:p>
    <w:p w14:paraId="662BEA2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2.2 Product Functions</w:t>
      </w:r>
    </w:p>
    <w:p w14:paraId="3DC1A82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User Management: </w:t>
      </w:r>
      <w:r w:rsidRPr="00B963B5">
        <w:rPr>
          <w:rFonts w:ascii="Times New Roman" w:hAnsi="Times New Roman" w:cs="Times New Roman"/>
          <w:sz w:val="24"/>
          <w:szCs w:val="24"/>
        </w:rPr>
        <w:t>Multi-Role Authentication &amp; Access Control: Secure role-based login (Student, Company, Admin, Coordinator) with password hashing (bcrypt) and session isolation.</w:t>
      </w:r>
    </w:p>
    <w:p w14:paraId="495C30BD"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Profile Management: </w:t>
      </w:r>
      <w:r w:rsidRPr="00B963B5">
        <w:rPr>
          <w:rFonts w:ascii="Times New Roman" w:hAnsi="Times New Roman" w:cs="Times New Roman"/>
          <w:sz w:val="24"/>
          <w:szCs w:val="24"/>
        </w:rPr>
        <w:t>Student Profile &amp; Academic Portfolio: Complete profile management including education history, technical skills, certifications, experience, and uploaded resume documents.</w:t>
      </w:r>
    </w:p>
    <w:p w14:paraId="70C69D52"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Placement Drives: </w:t>
      </w:r>
      <w:r w:rsidRPr="00B963B5">
        <w:rPr>
          <w:rFonts w:ascii="Times New Roman" w:hAnsi="Times New Roman" w:cs="Times New Roman"/>
          <w:sz w:val="24"/>
          <w:szCs w:val="24"/>
        </w:rPr>
        <w:t>Placement Drives &amp; Job Postings: Companies post drive details, eligibility criteria, salary packages, and location requirements; students search and apply in 1-click.</w:t>
      </w:r>
    </w:p>
    <w:p w14:paraId="0E8E4AC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AI Resume Tools: </w:t>
      </w:r>
      <w:r w:rsidRPr="00B963B5">
        <w:rPr>
          <w:rFonts w:ascii="Times New Roman" w:hAnsi="Times New Roman" w:cs="Times New Roman"/>
          <w:sz w:val="24"/>
          <w:szCs w:val="24"/>
        </w:rPr>
        <w:t>AI Resume Builder &amp; ATS Scorer: Interactive step-by-step resume builder with AI section suggestions, ATS score calculator, formatting audits, and live preview export.</w:t>
      </w:r>
    </w:p>
    <w:p w14:paraId="03D67A40"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 xml:space="preserve">AI Matcher: </w:t>
      </w:r>
      <w:r w:rsidRPr="00B963B5">
        <w:rPr>
          <w:rFonts w:ascii="Times New Roman" w:hAnsi="Times New Roman" w:cs="Times New Roman"/>
          <w:sz w:val="24"/>
          <w:szCs w:val="24"/>
        </w:rPr>
        <w:t>AI Resume Matcher &amp; Candidate Ranking: Automated evaluation ranking applicant resumes against specific job descriptions using skill affinity percentages.</w:t>
      </w:r>
    </w:p>
    <w:p w14:paraId="561C9C3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AI Interview: </w:t>
      </w:r>
      <w:r w:rsidRPr="00B963B5">
        <w:rPr>
          <w:rFonts w:ascii="Times New Roman" w:hAnsi="Times New Roman" w:cs="Times New Roman"/>
          <w:sz w:val="24"/>
          <w:szCs w:val="24"/>
        </w:rPr>
        <w:t>AI Mock Interview Simulator: Custom interview practice sessions generating targeted technical/HR questions and instant performance evaluation reports.</w:t>
      </w:r>
    </w:p>
    <w:p w14:paraId="22A13E2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AI Assistant: </w:t>
      </w:r>
      <w:r w:rsidRPr="00B963B5">
        <w:rPr>
          <w:rFonts w:ascii="Times New Roman" w:hAnsi="Times New Roman" w:cs="Times New Roman"/>
          <w:sz w:val="24"/>
          <w:szCs w:val="24"/>
        </w:rPr>
        <w:t>AI Assistant Career Chatbot: Interactive Q&amp;A career guidance widget powered by Gemini AI providing placement strategy and resume advice.</w:t>
      </w:r>
    </w:p>
    <w:p w14:paraId="1EDA07A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Skill Gap Engine: </w:t>
      </w:r>
      <w:r w:rsidRPr="00B963B5">
        <w:rPr>
          <w:rFonts w:ascii="Times New Roman" w:hAnsi="Times New Roman" w:cs="Times New Roman"/>
          <w:sz w:val="24"/>
          <w:szCs w:val="24"/>
        </w:rPr>
        <w:t>Skill Gap Analysis &amp; Roadmaps: Identifies missing candidate competencies against target job profiles and outputs structured learning timelines.</w:t>
      </w:r>
    </w:p>
    <w:p w14:paraId="2D6569D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Communication: </w:t>
      </w:r>
      <w:r w:rsidRPr="00B963B5">
        <w:rPr>
          <w:rFonts w:ascii="Times New Roman" w:hAnsi="Times New Roman" w:cs="Times New Roman"/>
          <w:sz w:val="24"/>
          <w:szCs w:val="24"/>
        </w:rPr>
        <w:t>Internal Mailbox &amp; Announcement Engine: Built-in messaging center allowing students, recruiters, and placement officers to communicate and receive notice alerts.</w:t>
      </w:r>
    </w:p>
    <w:p w14:paraId="269934F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Admin Control: </w:t>
      </w:r>
      <w:r w:rsidRPr="00B963B5">
        <w:rPr>
          <w:rFonts w:ascii="Times New Roman" w:hAnsi="Times New Roman" w:cs="Times New Roman"/>
          <w:sz w:val="24"/>
          <w:szCs w:val="24"/>
        </w:rPr>
        <w:t>Administrative Control Center: Comprehensive portal for placement officers to verify companies, approve students, post notices, manage AI settings, and export placement reports.</w:t>
      </w:r>
    </w:p>
    <w:p w14:paraId="5E91D0DA"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2.3 User Characteristics</w:t>
      </w:r>
    </w:p>
    <w:p w14:paraId="1B06355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Student Candidates: </w:t>
      </w:r>
      <w:r w:rsidRPr="00B963B5">
        <w:rPr>
          <w:rFonts w:ascii="Times New Roman" w:hAnsi="Times New Roman" w:cs="Times New Roman"/>
          <w:sz w:val="24"/>
          <w:szCs w:val="24"/>
        </w:rPr>
        <w:t>Access drive listings, build profiles, upload resumes, run AI ATS scoring, take mock interviews, analyze skill gaps, and apply to eligible campus placement drives.</w:t>
      </w:r>
    </w:p>
    <w:p w14:paraId="5838B43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Company Recruiters: </w:t>
      </w:r>
      <w:r w:rsidRPr="00B963B5">
        <w:rPr>
          <w:rFonts w:ascii="Times New Roman" w:hAnsi="Times New Roman" w:cs="Times New Roman"/>
          <w:sz w:val="24"/>
          <w:szCs w:val="24"/>
        </w:rPr>
        <w:t>Create recruiter accounts, submit company profiles for admin approval, post job opportunities, review applicant portfolios, and shortlist candidates.</w:t>
      </w:r>
    </w:p>
    <w:p w14:paraId="1265FCD2"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Placement Officers / Admin: </w:t>
      </w:r>
      <w:r w:rsidRPr="00B963B5">
        <w:rPr>
          <w:rFonts w:ascii="Times New Roman" w:hAnsi="Times New Roman" w:cs="Times New Roman"/>
          <w:sz w:val="24"/>
          <w:szCs w:val="24"/>
        </w:rPr>
        <w:t>Oversee placement operations, approve/reject recruiter &amp; student registrations, configure Gemini AI parameters, post announcements, and generate analytics reports.</w:t>
      </w:r>
    </w:p>
    <w:p w14:paraId="6DA0B42A"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Student Coordinators: </w:t>
      </w:r>
      <w:r w:rsidRPr="00B963B5">
        <w:rPr>
          <w:rFonts w:ascii="Times New Roman" w:hAnsi="Times New Roman" w:cs="Times New Roman"/>
          <w:sz w:val="24"/>
          <w:szCs w:val="24"/>
        </w:rPr>
        <w:t>Assist placement cell in organizing departmental drives, verifying student records, and tracking interview attendance.</w:t>
      </w:r>
    </w:p>
    <w:p w14:paraId="492CB21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2.4 Operating Environment</w:t>
      </w:r>
    </w:p>
    <w:p w14:paraId="52B8AF2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Client Systems: Standard desktop, laptop, tablet, and mobile browsers (Google Chrome v100+, Mozilla Firefox v100+, Apple Safari v15+, Microsoft Edge v100+) supporting modern CSS flexbox/grid and JavaScript fetch APIs.</w:t>
      </w:r>
      <w:r w:rsidRPr="00B963B5">
        <w:rPr>
          <w:rFonts w:ascii="Times New Roman" w:hAnsi="Times New Roman" w:cs="Times New Roman"/>
          <w:sz w:val="24"/>
          <w:szCs w:val="24"/>
        </w:rPr>
        <w:br/>
        <w:t>Backend Server: Apache HTTP Server v2.4 or Nginx v1.20 executing PHP v8.1+ runtime with PDO extension, cURL enabled, and OpenSSL encryption libraries.</w:t>
      </w:r>
      <w:r w:rsidRPr="00B963B5">
        <w:rPr>
          <w:rFonts w:ascii="Times New Roman" w:hAnsi="Times New Roman" w:cs="Times New Roman"/>
          <w:sz w:val="24"/>
          <w:szCs w:val="24"/>
        </w:rPr>
        <w:br/>
        <w:t>Database Engine: MySQL v8.0 Enterprise / MariaDB v10.5 or SQLite 3.30+ file-based relational store.</w:t>
      </w:r>
      <w:r w:rsidRPr="00B963B5">
        <w:rPr>
          <w:rFonts w:ascii="Times New Roman" w:hAnsi="Times New Roman" w:cs="Times New Roman"/>
          <w:sz w:val="24"/>
          <w:szCs w:val="24"/>
        </w:rPr>
        <w:br/>
        <w:t>AI Gateway Endpoint: Google AI Studio REST endpoints utilizing HTTPS communication for Gemini 2.0/2.5 Flash inference execution.</w:t>
      </w:r>
    </w:p>
    <w:p w14:paraId="1224A87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2.5 Design and Implementation Constraints</w:t>
      </w:r>
    </w:p>
    <w:p w14:paraId="235EA3C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Security Rule: </w:t>
      </w:r>
      <w:r w:rsidRPr="00B963B5">
        <w:rPr>
          <w:rFonts w:ascii="Times New Roman" w:hAnsi="Times New Roman" w:cs="Times New Roman"/>
          <w:sz w:val="24"/>
          <w:szCs w:val="24"/>
        </w:rPr>
        <w:t>Gemini API Key Security: Personal API keys provided via BYOK client headers (`x-gemini-api-key`) or environment secrets (`GEMINI_API_KEY`) without logging or plaintext database exposure.</w:t>
      </w:r>
    </w:p>
    <w:p w14:paraId="00BE1A5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Access Rule: </w:t>
      </w:r>
      <w:r w:rsidRPr="00B963B5">
        <w:rPr>
          <w:rFonts w:ascii="Times New Roman" w:hAnsi="Times New Roman" w:cs="Times New Roman"/>
          <w:sz w:val="24"/>
          <w:szCs w:val="24"/>
        </w:rPr>
        <w:t>Session Isolation: Strict PHP session validation with role checks to prevent unauthorized horizontal or vertical privilege escalation.</w:t>
      </w:r>
    </w:p>
    <w:p w14:paraId="1805E1B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Storage Constraint: </w:t>
      </w:r>
      <w:r w:rsidRPr="00B963B5">
        <w:rPr>
          <w:rFonts w:ascii="Times New Roman" w:hAnsi="Times New Roman" w:cs="Times New Roman"/>
          <w:sz w:val="24"/>
          <w:szCs w:val="24"/>
        </w:rPr>
        <w:t>File Upload Size Limits: PDF resume and logo uploads capped at 10 MB per document with strict MIME-type verification.</w:t>
      </w:r>
    </w:p>
    <w:p w14:paraId="34B0D5FD"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2.6 Assumptions and Dependencies</w:t>
      </w:r>
    </w:p>
    <w:p w14:paraId="7F0E2C3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Assumption 1: Students provide accurate academic percentages, skill ratings, and work experience details to maintain reliable AI match scoring.</w:t>
      </w:r>
      <w:r w:rsidRPr="00B963B5">
        <w:rPr>
          <w:rFonts w:ascii="Times New Roman" w:hAnsi="Times New Roman" w:cs="Times New Roman"/>
          <w:sz w:val="24"/>
          <w:szCs w:val="24"/>
        </w:rPr>
        <w:br/>
        <w:t>Assumption 2: Client systems run modern JavaScript-enabled web browsers with local storage permission.</w:t>
      </w:r>
      <w:r w:rsidRPr="00B963B5">
        <w:rPr>
          <w:rFonts w:ascii="Times New Roman" w:hAnsi="Times New Roman" w:cs="Times New Roman"/>
          <w:sz w:val="24"/>
          <w:szCs w:val="24"/>
        </w:rPr>
        <w:br/>
        <w:t>Dependency 1: System relies on active internet connectivity and response stability of Google Gemini API services.</w:t>
      </w:r>
      <w:r w:rsidRPr="00B963B5">
        <w:rPr>
          <w:rFonts w:ascii="Times New Roman" w:hAnsi="Times New Roman" w:cs="Times New Roman"/>
          <w:sz w:val="24"/>
          <w:szCs w:val="24"/>
        </w:rPr>
        <w:br/>
        <w:t>Dependency 2: Database cluster uptime and file system write access for application uploads.</w:t>
      </w:r>
    </w:p>
    <w:p w14:paraId="5DC2AE8D"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3 - SPECIFIC REQUIREMENTS</w:t>
      </w:r>
    </w:p>
    <w:p w14:paraId="10AF4FC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3.1 Functional Requirements Specification (FR1 to FR12)</w:t>
      </w:r>
    </w:p>
    <w:p w14:paraId="30948F7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FR1: Student Registration &amp; Authentication Subsystem</w:t>
      </w:r>
    </w:p>
    <w:p w14:paraId="4E50799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Allows new student candidates to register an account and authenticate securely.</w:t>
      </w:r>
    </w:p>
    <w:p w14:paraId="0056240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Full Name, Email, Password, Contact Number, Qualification.</w:t>
      </w:r>
    </w:p>
    <w:p w14:paraId="03B1BA0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 xml:space="preserve">Processing Logic: Validates parameter formats, hashes password using bcrypt, verifies unique email index in </w:t>
      </w:r>
      <w:proofErr w:type="gramStart"/>
      <w:r w:rsidRPr="00B963B5">
        <w:rPr>
          <w:rFonts w:ascii="Times New Roman" w:hAnsi="Times New Roman" w:cs="Times New Roman"/>
          <w:sz w:val="24"/>
          <w:szCs w:val="24"/>
        </w:rPr>
        <w:t>users</w:t>
      </w:r>
      <w:proofErr w:type="gramEnd"/>
      <w:r w:rsidRPr="00B963B5">
        <w:rPr>
          <w:rFonts w:ascii="Times New Roman" w:hAnsi="Times New Roman" w:cs="Times New Roman"/>
          <w:sz w:val="24"/>
          <w:szCs w:val="24"/>
        </w:rPr>
        <w:t xml:space="preserve"> collection, and registers student user record.</w:t>
      </w:r>
    </w:p>
    <w:p w14:paraId="543B487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JSON confirmation response and redirect token to student dashboard onboarding.</w:t>
      </w:r>
    </w:p>
    <w:p w14:paraId="0157A083"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6119A1B1"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9B5736B"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"email": "student@christuniversity.in",</w:t>
            </w:r>
            <w:r w:rsidRPr="00B963B5">
              <w:rPr>
                <w:rFonts w:ascii="Times New Roman" w:hAnsi="Times New Roman" w:cs="Times New Roman"/>
                <w:color w:val="212529"/>
                <w:sz w:val="24"/>
                <w:szCs w:val="24"/>
              </w:rPr>
              <w:br/>
              <w:t xml:space="preserve">  "password": "Password@123"</w:t>
            </w:r>
            <w:r w:rsidRPr="00B963B5">
              <w:rPr>
                <w:rFonts w:ascii="Times New Roman" w:hAnsi="Times New Roman" w:cs="Times New Roman"/>
                <w:color w:val="212529"/>
                <w:sz w:val="24"/>
                <w:szCs w:val="24"/>
              </w:rPr>
              <w:br/>
              <w:t>}</w:t>
            </w:r>
          </w:p>
        </w:tc>
      </w:tr>
    </w:tbl>
    <w:p w14:paraId="2F5CF621" w14:textId="77777777" w:rsidR="00A42A7B" w:rsidRPr="00B963B5" w:rsidRDefault="00A42A7B">
      <w:pPr>
        <w:rPr>
          <w:rFonts w:ascii="Times New Roman" w:hAnsi="Times New Roman" w:cs="Times New Roman"/>
          <w:sz w:val="24"/>
          <w:szCs w:val="24"/>
        </w:rPr>
      </w:pPr>
    </w:p>
    <w:p w14:paraId="1C5B24A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077B5DE0"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6F9A249C"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lastRenderedPageBreak/>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"role": "user",</w:t>
            </w:r>
            <w:r w:rsidRPr="00B963B5">
              <w:rPr>
                <w:rFonts w:ascii="Times New Roman" w:hAnsi="Times New Roman" w:cs="Times New Roman"/>
                <w:color w:val="212529"/>
                <w:sz w:val="24"/>
                <w:szCs w:val="24"/>
              </w:rPr>
              <w:br/>
              <w:t xml:space="preserve">  "message": "Authentication successful",</w:t>
            </w:r>
            <w:r w:rsidRPr="00B963B5">
              <w:rPr>
                <w:rFonts w:ascii="Times New Roman" w:hAnsi="Times New Roman" w:cs="Times New Roman"/>
                <w:color w:val="212529"/>
                <w:sz w:val="24"/>
                <w:szCs w:val="24"/>
              </w:rPr>
              <w:br/>
              <w:t xml:space="preserve">  "redirect": "user/index.php"</w:t>
            </w:r>
            <w:r w:rsidRPr="00B963B5">
              <w:rPr>
                <w:rFonts w:ascii="Times New Roman" w:hAnsi="Times New Roman" w:cs="Times New Roman"/>
                <w:color w:val="212529"/>
                <w:sz w:val="24"/>
                <w:szCs w:val="24"/>
              </w:rPr>
              <w:br/>
              <w:t>}</w:t>
            </w:r>
          </w:p>
        </w:tc>
      </w:tr>
    </w:tbl>
    <w:p w14:paraId="22CD0EC1" w14:textId="77777777" w:rsidR="00A42A7B" w:rsidRPr="00B963B5" w:rsidRDefault="00A42A7B">
      <w:pPr>
        <w:rPr>
          <w:rFonts w:ascii="Times New Roman" w:hAnsi="Times New Roman" w:cs="Times New Roman"/>
          <w:sz w:val="24"/>
          <w:szCs w:val="24"/>
        </w:rPr>
      </w:pPr>
    </w:p>
    <w:p w14:paraId="2FBBB45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FR2: Recruiter / Company Verification Subsystem</w:t>
      </w:r>
    </w:p>
    <w:p w14:paraId="4F0155B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Manages recruiter registrations, company profile creation, and admin approval verification workflow.</w:t>
      </w:r>
    </w:p>
    <w:p w14:paraId="0142934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Company Name, Website, Email, Password, Contact Number, City, State, Brief Description.</w:t>
      </w:r>
    </w:p>
    <w:p w14:paraId="72196C1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Stores company details with `active=2` (Pending Approval) status. Triggers notification alert in Admin dashboard. Upon Admin approval, sets `active=1` enabling login and job posting.</w:t>
      </w:r>
    </w:p>
    <w:p w14:paraId="545502B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Registration submission acknowledgement and company approval status badge.</w:t>
      </w:r>
    </w:p>
    <w:p w14:paraId="5C558FED"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0630E344"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97F5D73"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"companyname": "Tech Corp Ltd",</w:t>
            </w:r>
            <w:r w:rsidRPr="00B963B5">
              <w:rPr>
                <w:rFonts w:ascii="Times New Roman" w:hAnsi="Times New Roman" w:cs="Times New Roman"/>
                <w:color w:val="212529"/>
                <w:sz w:val="24"/>
                <w:szCs w:val="24"/>
              </w:rPr>
              <w:br/>
              <w:t xml:space="preserve">  "email": "hr@techcorp.com",</w:t>
            </w:r>
            <w:r w:rsidRPr="00B963B5">
              <w:rPr>
                <w:rFonts w:ascii="Times New Roman" w:hAnsi="Times New Roman" w:cs="Times New Roman"/>
                <w:color w:val="212529"/>
                <w:sz w:val="24"/>
                <w:szCs w:val="24"/>
              </w:rPr>
              <w:br/>
              <w:t xml:space="preserve">  "website": "techcorp.com"</w:t>
            </w:r>
            <w:r w:rsidRPr="00B963B5">
              <w:rPr>
                <w:rFonts w:ascii="Times New Roman" w:hAnsi="Times New Roman" w:cs="Times New Roman"/>
                <w:color w:val="212529"/>
                <w:sz w:val="24"/>
                <w:szCs w:val="24"/>
              </w:rPr>
              <w:br/>
              <w:t>}</w:t>
            </w:r>
          </w:p>
        </w:tc>
      </w:tr>
    </w:tbl>
    <w:p w14:paraId="1C8B5D0E" w14:textId="77777777" w:rsidR="00A42A7B" w:rsidRPr="00B963B5" w:rsidRDefault="00A42A7B">
      <w:pPr>
        <w:rPr>
          <w:rFonts w:ascii="Times New Roman" w:hAnsi="Times New Roman" w:cs="Times New Roman"/>
          <w:sz w:val="24"/>
          <w:szCs w:val="24"/>
        </w:rPr>
      </w:pPr>
    </w:p>
    <w:p w14:paraId="297DA227"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657FC891"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3C27142"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"status": "under_review",</w:t>
            </w:r>
            <w:r w:rsidRPr="00B963B5">
              <w:rPr>
                <w:rFonts w:ascii="Times New Roman" w:hAnsi="Times New Roman" w:cs="Times New Roman"/>
                <w:color w:val="212529"/>
                <w:sz w:val="24"/>
                <w:szCs w:val="24"/>
              </w:rPr>
              <w:br/>
              <w:t xml:space="preserve">  "message": "Account pending Placement Cell approval"</w:t>
            </w:r>
            <w:r w:rsidRPr="00B963B5">
              <w:rPr>
                <w:rFonts w:ascii="Times New Roman" w:hAnsi="Times New Roman" w:cs="Times New Roman"/>
                <w:color w:val="212529"/>
                <w:sz w:val="24"/>
                <w:szCs w:val="24"/>
              </w:rPr>
              <w:br/>
              <w:t>}</w:t>
            </w:r>
          </w:p>
        </w:tc>
      </w:tr>
    </w:tbl>
    <w:p w14:paraId="723E497A" w14:textId="77777777" w:rsidR="00A42A7B" w:rsidRPr="00B963B5" w:rsidRDefault="00A42A7B">
      <w:pPr>
        <w:rPr>
          <w:rFonts w:ascii="Times New Roman" w:hAnsi="Times New Roman" w:cs="Times New Roman"/>
          <w:sz w:val="24"/>
          <w:szCs w:val="24"/>
        </w:rPr>
      </w:pPr>
    </w:p>
    <w:p w14:paraId="5A95AF4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FR3: Student Profile &amp; Portfolio Subsystem</w:t>
      </w:r>
    </w:p>
    <w:p w14:paraId="3B7113A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Enables students to update personal details, academic scores, skills list, experience, and uploaded PDF resumes.</w:t>
      </w:r>
    </w:p>
    <w:p w14:paraId="7C0C9D2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lastRenderedPageBreak/>
        <w:t>Inputs: CGPA, Graduation Year, Technical Skills Array, Projects, Resume File Upload.</w:t>
      </w:r>
    </w:p>
    <w:p w14:paraId="0AF4C73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Validates MIME type (PDF), saves document to `/uploads/resume/`, parses extracted text blocks, and updates `student_profile` database record.</w:t>
      </w:r>
    </w:p>
    <w:p w14:paraId="6B8A724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Updated portfolio UI view, progress bar increment to 100%.</w:t>
      </w:r>
    </w:p>
    <w:p w14:paraId="394FC31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454A8ED2"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43FC68BA"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"skills": ["PHP", "MySQL", "JavaScript", "Python"],</w:t>
            </w:r>
            <w:r w:rsidRPr="00B963B5">
              <w:rPr>
                <w:rFonts w:ascii="Times New Roman" w:hAnsi="Times New Roman" w:cs="Times New Roman"/>
                <w:color w:val="212529"/>
                <w:sz w:val="24"/>
                <w:szCs w:val="24"/>
              </w:rPr>
              <w:br/>
              <w:t xml:space="preserve">  "cgpa": "8.75"</w:t>
            </w:r>
            <w:r w:rsidRPr="00B963B5">
              <w:rPr>
                <w:rFonts w:ascii="Times New Roman" w:hAnsi="Times New Roman" w:cs="Times New Roman"/>
                <w:color w:val="212529"/>
                <w:sz w:val="24"/>
                <w:szCs w:val="24"/>
              </w:rPr>
              <w:br/>
              <w:t>}</w:t>
            </w:r>
          </w:p>
        </w:tc>
      </w:tr>
    </w:tbl>
    <w:p w14:paraId="5855F3AA" w14:textId="77777777" w:rsidR="00A42A7B" w:rsidRPr="00B963B5" w:rsidRDefault="00A42A7B">
      <w:pPr>
        <w:rPr>
          <w:rFonts w:ascii="Times New Roman" w:hAnsi="Times New Roman" w:cs="Times New Roman"/>
          <w:sz w:val="24"/>
          <w:szCs w:val="24"/>
        </w:rPr>
      </w:pPr>
    </w:p>
    <w:p w14:paraId="7471B7BE"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084FCB8D"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49A2DEF2"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"profileCompletion": 100,</w:t>
            </w:r>
            <w:r w:rsidRPr="00B963B5">
              <w:rPr>
                <w:rFonts w:ascii="Times New Roman" w:hAnsi="Times New Roman" w:cs="Times New Roman"/>
                <w:color w:val="212529"/>
                <w:sz w:val="24"/>
                <w:szCs w:val="24"/>
              </w:rPr>
              <w:br/>
              <w:t xml:space="preserve">  "message": "Profile updated successfully"</w:t>
            </w:r>
            <w:r w:rsidRPr="00B963B5">
              <w:rPr>
                <w:rFonts w:ascii="Times New Roman" w:hAnsi="Times New Roman" w:cs="Times New Roman"/>
                <w:color w:val="212529"/>
                <w:sz w:val="24"/>
                <w:szCs w:val="24"/>
              </w:rPr>
              <w:br/>
              <w:t>}</w:t>
            </w:r>
          </w:p>
        </w:tc>
      </w:tr>
    </w:tbl>
    <w:p w14:paraId="78408755" w14:textId="77777777" w:rsidR="00A42A7B" w:rsidRPr="00B963B5" w:rsidRDefault="00A42A7B">
      <w:pPr>
        <w:rPr>
          <w:rFonts w:ascii="Times New Roman" w:hAnsi="Times New Roman" w:cs="Times New Roman"/>
          <w:sz w:val="24"/>
          <w:szCs w:val="24"/>
        </w:rPr>
      </w:pPr>
    </w:p>
    <w:p w14:paraId="5E94C10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FR4: Placement Drives &amp; Job Posting Subsystem</w:t>
      </w:r>
    </w:p>
    <w:p w14:paraId="0BBE6B8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Allows verified companies to post placement job opportunities and internships with specific eligibility criteria.</w:t>
      </w:r>
    </w:p>
    <w:p w14:paraId="2330248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Job Title, Description, Minimum CGPA Requirement, Salary/Stipend Package, Location, Deadline Date.</w:t>
      </w:r>
    </w:p>
    <w:p w14:paraId="08F582D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Inserts listing into `job_post` table, indexes required skills, and broadcasts drive alert to eligible student dashboards.</w:t>
      </w:r>
    </w:p>
    <w:p w14:paraId="4DA9565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Live job listing card on public drives portal (`jobs.php`) and student feed.</w:t>
      </w:r>
    </w:p>
    <w:p w14:paraId="7462E29B"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58B6538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09C56B0"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"jobtitle": "Software Engineer",</w:t>
            </w:r>
            <w:r w:rsidRPr="00B963B5">
              <w:rPr>
                <w:rFonts w:ascii="Times New Roman" w:hAnsi="Times New Roman" w:cs="Times New Roman"/>
                <w:color w:val="212529"/>
                <w:sz w:val="24"/>
                <w:szCs w:val="24"/>
              </w:rPr>
              <w:br/>
              <w:t xml:space="preserve">  "minimum_cgpa": "7.5",</w:t>
            </w:r>
            <w:r w:rsidRPr="00B963B5">
              <w:rPr>
                <w:rFonts w:ascii="Times New Roman" w:hAnsi="Times New Roman" w:cs="Times New Roman"/>
                <w:color w:val="212529"/>
                <w:sz w:val="24"/>
                <w:szCs w:val="24"/>
              </w:rPr>
              <w:br/>
              <w:t xml:space="preserve">  "salary": "12 LPA"</w:t>
            </w:r>
            <w:r w:rsidRPr="00B963B5">
              <w:rPr>
                <w:rFonts w:ascii="Times New Roman" w:hAnsi="Times New Roman" w:cs="Times New Roman"/>
                <w:color w:val="212529"/>
                <w:sz w:val="24"/>
                <w:szCs w:val="24"/>
              </w:rPr>
              <w:br/>
              <w:t>}</w:t>
            </w:r>
          </w:p>
        </w:tc>
      </w:tr>
    </w:tbl>
    <w:p w14:paraId="65AE9D8E" w14:textId="77777777" w:rsidR="00A42A7B" w:rsidRPr="00B963B5" w:rsidRDefault="00A42A7B">
      <w:pPr>
        <w:rPr>
          <w:rFonts w:ascii="Times New Roman" w:hAnsi="Times New Roman" w:cs="Times New Roman"/>
          <w:sz w:val="24"/>
          <w:szCs w:val="24"/>
        </w:rPr>
      </w:pPr>
    </w:p>
    <w:p w14:paraId="76DF500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73C5FA91"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00E6858"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lastRenderedPageBreak/>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"jobId": 104,</w:t>
            </w:r>
            <w:r w:rsidRPr="00B963B5">
              <w:rPr>
                <w:rFonts w:ascii="Times New Roman" w:hAnsi="Times New Roman" w:cs="Times New Roman"/>
                <w:color w:val="212529"/>
                <w:sz w:val="24"/>
                <w:szCs w:val="24"/>
              </w:rPr>
              <w:br/>
              <w:t xml:space="preserve">  "message": "Job drive posted successfully"</w:t>
            </w:r>
            <w:r w:rsidRPr="00B963B5">
              <w:rPr>
                <w:rFonts w:ascii="Times New Roman" w:hAnsi="Times New Roman" w:cs="Times New Roman"/>
                <w:color w:val="212529"/>
                <w:sz w:val="24"/>
                <w:szCs w:val="24"/>
              </w:rPr>
              <w:br/>
              <w:t>}</w:t>
            </w:r>
          </w:p>
        </w:tc>
      </w:tr>
    </w:tbl>
    <w:p w14:paraId="0D2A7D99" w14:textId="77777777" w:rsidR="00A42A7B" w:rsidRPr="00B963B5" w:rsidRDefault="00A42A7B">
      <w:pPr>
        <w:rPr>
          <w:rFonts w:ascii="Times New Roman" w:hAnsi="Times New Roman" w:cs="Times New Roman"/>
          <w:sz w:val="24"/>
          <w:szCs w:val="24"/>
        </w:rPr>
      </w:pPr>
    </w:p>
    <w:p w14:paraId="3220FFD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FR5: Job Application &amp; Selection Subsystem</w:t>
      </w:r>
    </w:p>
    <w:p w14:paraId="3704C4B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Enables eligible students to apply for placement drives and allows recruiters to track applicant selection stages.</w:t>
      </w:r>
    </w:p>
    <w:p w14:paraId="4CFB448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Job ID, Student ID, Resume Selection.</w:t>
      </w:r>
    </w:p>
    <w:p w14:paraId="5E808A5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Verifies CGPA eligibility criteria against `job_post` constraints. If eligible, creates entry in `apply_job_post` table with application timestamp.</w:t>
      </w:r>
    </w:p>
    <w:p w14:paraId="044723C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Application confirmation receipt and candidate card in recruiter tracking portal.</w:t>
      </w:r>
    </w:p>
    <w:p w14:paraId="3833BD9E"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36ECC418"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33FE1EB5"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"id_jobpost": 104,</w:t>
            </w:r>
            <w:r w:rsidRPr="00B963B5">
              <w:rPr>
                <w:rFonts w:ascii="Times New Roman" w:hAnsi="Times New Roman" w:cs="Times New Roman"/>
                <w:color w:val="212529"/>
                <w:sz w:val="24"/>
                <w:szCs w:val="24"/>
              </w:rPr>
              <w:br/>
              <w:t xml:space="preserve">  "id_user": 12</w:t>
            </w:r>
            <w:r w:rsidRPr="00B963B5">
              <w:rPr>
                <w:rFonts w:ascii="Times New Roman" w:hAnsi="Times New Roman" w:cs="Times New Roman"/>
                <w:color w:val="212529"/>
                <w:sz w:val="24"/>
                <w:szCs w:val="24"/>
              </w:rPr>
              <w:br/>
              <w:t>}</w:t>
            </w:r>
          </w:p>
        </w:tc>
      </w:tr>
    </w:tbl>
    <w:p w14:paraId="342BAB5B" w14:textId="77777777" w:rsidR="00A42A7B" w:rsidRPr="00B963B5" w:rsidRDefault="00A42A7B">
      <w:pPr>
        <w:rPr>
          <w:rFonts w:ascii="Times New Roman" w:hAnsi="Times New Roman" w:cs="Times New Roman"/>
          <w:sz w:val="24"/>
          <w:szCs w:val="24"/>
        </w:rPr>
      </w:pPr>
    </w:p>
    <w:p w14:paraId="0A59855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4418415F"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75D5F28"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"status": "Applied",</w:t>
            </w:r>
            <w:r w:rsidRPr="00B963B5">
              <w:rPr>
                <w:rFonts w:ascii="Times New Roman" w:hAnsi="Times New Roman" w:cs="Times New Roman"/>
                <w:color w:val="212529"/>
                <w:sz w:val="24"/>
                <w:szCs w:val="24"/>
              </w:rPr>
              <w:br/>
              <w:t xml:space="preserve">  "message": "Application submitted successfully"</w:t>
            </w:r>
            <w:r w:rsidRPr="00B963B5">
              <w:rPr>
                <w:rFonts w:ascii="Times New Roman" w:hAnsi="Times New Roman" w:cs="Times New Roman"/>
                <w:color w:val="212529"/>
                <w:sz w:val="24"/>
                <w:szCs w:val="24"/>
              </w:rPr>
              <w:br/>
              <w:t>}</w:t>
            </w:r>
          </w:p>
        </w:tc>
      </w:tr>
    </w:tbl>
    <w:p w14:paraId="7190AA0F" w14:textId="77777777" w:rsidR="00A42A7B" w:rsidRPr="00B963B5" w:rsidRDefault="00A42A7B">
      <w:pPr>
        <w:rPr>
          <w:rFonts w:ascii="Times New Roman" w:hAnsi="Times New Roman" w:cs="Times New Roman"/>
          <w:sz w:val="24"/>
          <w:szCs w:val="24"/>
        </w:rPr>
      </w:pPr>
    </w:p>
    <w:p w14:paraId="55D8E56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FR6: AI Resume Builder &amp; ATS Scorer Subsystem</w:t>
      </w:r>
    </w:p>
    <w:p w14:paraId="7CE5863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Constructs professional resumes via interactive form builder and evaluates ATS keyword alignment using Gemini AI.</w:t>
      </w:r>
    </w:p>
    <w:p w14:paraId="0C5BF2F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Personal Details, Summary, Experience, Education, Projects, Skills, Target Job Title.</w:t>
      </w:r>
    </w:p>
    <w:p w14:paraId="3E84735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lastRenderedPageBreak/>
        <w:t>Processing Logic: Sends structured prompt to `php/ai-resume-builder-api.php`. Gemini AI evaluates section formatting, quantifies ATS score (0-100), and returns improvement suggestions.</w:t>
      </w:r>
    </w:p>
    <w:p w14:paraId="7A4A0F1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ATS Score badge, detected strengths array, missing keyword recommendations, live PDF export.</w:t>
      </w:r>
    </w:p>
    <w:p w14:paraId="06311B68"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6818400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4F50D9F"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"action": "evaluate_ats",</w:t>
            </w:r>
            <w:r w:rsidRPr="00B963B5">
              <w:rPr>
                <w:rFonts w:ascii="Times New Roman" w:hAnsi="Times New Roman" w:cs="Times New Roman"/>
                <w:color w:val="212529"/>
                <w:sz w:val="24"/>
                <w:szCs w:val="24"/>
              </w:rPr>
              <w:br/>
              <w:t xml:space="preserve">  "resumeText": "</w:t>
            </w:r>
            <w:proofErr w:type="gramStart"/>
            <w:r w:rsidRPr="00B963B5">
              <w:rPr>
                <w:rFonts w:ascii="Times New Roman" w:hAnsi="Times New Roman" w:cs="Times New Roman"/>
                <w:color w:val="212529"/>
                <w:sz w:val="24"/>
                <w:szCs w:val="24"/>
              </w:rPr>
              <w:t>B.Tech</w:t>
            </w:r>
            <w:proofErr w:type="gramEnd"/>
            <w:r w:rsidRPr="00B963B5">
              <w:rPr>
                <w:rFonts w:ascii="Times New Roman" w:hAnsi="Times New Roman" w:cs="Times New Roman"/>
                <w:color w:val="212529"/>
                <w:sz w:val="24"/>
                <w:szCs w:val="24"/>
              </w:rPr>
              <w:t xml:space="preserve"> CSE student with PHP and React skills...",</w:t>
            </w:r>
            <w:r w:rsidRPr="00B963B5">
              <w:rPr>
                <w:rFonts w:ascii="Times New Roman" w:hAnsi="Times New Roman" w:cs="Times New Roman"/>
                <w:color w:val="212529"/>
                <w:sz w:val="24"/>
                <w:szCs w:val="24"/>
              </w:rPr>
              <w:br/>
              <w:t xml:space="preserve">  "targetRole": "Full Stack Developer"</w:t>
            </w:r>
            <w:r w:rsidRPr="00B963B5">
              <w:rPr>
                <w:rFonts w:ascii="Times New Roman" w:hAnsi="Times New Roman" w:cs="Times New Roman"/>
                <w:color w:val="212529"/>
                <w:sz w:val="24"/>
                <w:szCs w:val="24"/>
              </w:rPr>
              <w:br/>
              <w:t>}</w:t>
            </w:r>
          </w:p>
        </w:tc>
      </w:tr>
    </w:tbl>
    <w:p w14:paraId="055C9639" w14:textId="77777777" w:rsidR="00A42A7B" w:rsidRPr="00B963B5" w:rsidRDefault="00A42A7B">
      <w:pPr>
        <w:rPr>
          <w:rFonts w:ascii="Times New Roman" w:hAnsi="Times New Roman" w:cs="Times New Roman"/>
          <w:sz w:val="24"/>
          <w:szCs w:val="24"/>
        </w:rPr>
      </w:pPr>
    </w:p>
    <w:p w14:paraId="4BFBC81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2836C565"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5383430"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"atsScore": 88,</w:t>
            </w:r>
            <w:r w:rsidRPr="00B963B5">
              <w:rPr>
                <w:rFonts w:ascii="Times New Roman" w:hAnsi="Times New Roman" w:cs="Times New Roman"/>
                <w:color w:val="212529"/>
                <w:sz w:val="24"/>
                <w:szCs w:val="24"/>
              </w:rPr>
              <w:br/>
              <w:t xml:space="preserve">  "strengths": ["Clear project descriptions", "Relevant tech stack"],</w:t>
            </w:r>
            <w:r w:rsidRPr="00B963B5">
              <w:rPr>
                <w:rFonts w:ascii="Times New Roman" w:hAnsi="Times New Roman" w:cs="Times New Roman"/>
                <w:color w:val="212529"/>
                <w:sz w:val="24"/>
                <w:szCs w:val="24"/>
              </w:rPr>
              <w:br/>
              <w:t xml:space="preserve">  "suggestions": ["Add SQL optimization details", "Include live deployment links"]</w:t>
            </w:r>
            <w:r w:rsidRPr="00B963B5">
              <w:rPr>
                <w:rFonts w:ascii="Times New Roman" w:hAnsi="Times New Roman" w:cs="Times New Roman"/>
                <w:color w:val="212529"/>
                <w:sz w:val="24"/>
                <w:szCs w:val="24"/>
              </w:rPr>
              <w:br/>
              <w:t>}</w:t>
            </w:r>
          </w:p>
        </w:tc>
      </w:tr>
    </w:tbl>
    <w:p w14:paraId="583F70C2" w14:textId="77777777" w:rsidR="00A42A7B" w:rsidRPr="00B963B5" w:rsidRDefault="00A42A7B">
      <w:pPr>
        <w:rPr>
          <w:rFonts w:ascii="Times New Roman" w:hAnsi="Times New Roman" w:cs="Times New Roman"/>
          <w:sz w:val="24"/>
          <w:szCs w:val="24"/>
        </w:rPr>
      </w:pPr>
    </w:p>
    <w:p w14:paraId="14D59DB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FR7: AI Resume Matcher &amp; Candidate Ranking Subsystem</w:t>
      </w:r>
    </w:p>
    <w:p w14:paraId="62113EA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Ranks candidate applications for a recruiter based on AI match percentages calculated against job requirements.</w:t>
      </w:r>
    </w:p>
    <w:p w14:paraId="4A9CF16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Job Description text, Candidate Resume PDF path.</w:t>
      </w:r>
    </w:p>
    <w:p w14:paraId="01E5850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Calls `php/ai-resume-matcher.php`. Extracts text, compares candidate skills against job requirements using Gemini vector scoring logic, and computes composite compatibility index.</w:t>
      </w:r>
    </w:p>
    <w:p w14:paraId="5D2D7FD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Ranked table of candidates sorted by AI Match Percentage (e.g., 94% Match).</w:t>
      </w:r>
    </w:p>
    <w:p w14:paraId="358E1F38"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31CF4CE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8507618"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"jobId": 104,</w:t>
            </w:r>
            <w:r w:rsidRPr="00B963B5">
              <w:rPr>
                <w:rFonts w:ascii="Times New Roman" w:hAnsi="Times New Roman" w:cs="Times New Roman"/>
                <w:color w:val="212529"/>
                <w:sz w:val="24"/>
                <w:szCs w:val="24"/>
              </w:rPr>
              <w:br/>
              <w:t xml:space="preserve">  "candidateId": 12</w:t>
            </w:r>
            <w:r w:rsidRPr="00B963B5">
              <w:rPr>
                <w:rFonts w:ascii="Times New Roman" w:hAnsi="Times New Roman" w:cs="Times New Roman"/>
                <w:color w:val="212529"/>
                <w:sz w:val="24"/>
                <w:szCs w:val="24"/>
              </w:rPr>
              <w:br/>
              <w:t>}</w:t>
            </w:r>
          </w:p>
        </w:tc>
      </w:tr>
    </w:tbl>
    <w:p w14:paraId="78C575F4" w14:textId="77777777" w:rsidR="00A42A7B" w:rsidRPr="00B963B5" w:rsidRDefault="00A42A7B">
      <w:pPr>
        <w:rPr>
          <w:rFonts w:ascii="Times New Roman" w:hAnsi="Times New Roman" w:cs="Times New Roman"/>
          <w:sz w:val="24"/>
          <w:szCs w:val="24"/>
        </w:rPr>
      </w:pPr>
    </w:p>
    <w:p w14:paraId="4A4B1B82"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3095635D"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3E6B2C75"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"matchPercentage": 92,</w:t>
            </w:r>
            <w:r w:rsidRPr="00B963B5">
              <w:rPr>
                <w:rFonts w:ascii="Times New Roman" w:hAnsi="Times New Roman" w:cs="Times New Roman"/>
                <w:color w:val="212529"/>
                <w:sz w:val="24"/>
                <w:szCs w:val="24"/>
              </w:rPr>
              <w:br/>
              <w:t xml:space="preserve">  "matchedSkills": ["PHP", "MySQL", "JavaScript"],</w:t>
            </w:r>
            <w:r w:rsidRPr="00B963B5">
              <w:rPr>
                <w:rFonts w:ascii="Times New Roman" w:hAnsi="Times New Roman" w:cs="Times New Roman"/>
                <w:color w:val="212529"/>
                <w:sz w:val="24"/>
                <w:szCs w:val="24"/>
              </w:rPr>
              <w:br/>
              <w:t xml:space="preserve">  "missingSkills": ["Docker"]</w:t>
            </w:r>
            <w:r w:rsidRPr="00B963B5">
              <w:rPr>
                <w:rFonts w:ascii="Times New Roman" w:hAnsi="Times New Roman" w:cs="Times New Roman"/>
                <w:color w:val="212529"/>
                <w:sz w:val="24"/>
                <w:szCs w:val="24"/>
              </w:rPr>
              <w:br/>
              <w:t>}</w:t>
            </w:r>
          </w:p>
        </w:tc>
      </w:tr>
    </w:tbl>
    <w:p w14:paraId="6E11BEF9" w14:textId="77777777" w:rsidR="00A42A7B" w:rsidRPr="00B963B5" w:rsidRDefault="00A42A7B">
      <w:pPr>
        <w:rPr>
          <w:rFonts w:ascii="Times New Roman" w:hAnsi="Times New Roman" w:cs="Times New Roman"/>
          <w:sz w:val="24"/>
          <w:szCs w:val="24"/>
        </w:rPr>
      </w:pPr>
    </w:p>
    <w:p w14:paraId="39D84EA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FR8: AI Mock Interview Engine Subsystem</w:t>
      </w:r>
    </w:p>
    <w:p w14:paraId="3A4DD0E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Generates custom technical/HR interview questions and evaluates user answers in real-time.</w:t>
      </w:r>
    </w:p>
    <w:p w14:paraId="56541A4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Domain Category (e.g., Web Development), Difficulty Level, User Answer string.</w:t>
      </w:r>
    </w:p>
    <w:p w14:paraId="73806F3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Queries `php/ai-mock-interview-api.php`. Gemini constructs role-specific scenarios, scores user answer accuracy, and highlights missing key concepts.</w:t>
      </w:r>
    </w:p>
    <w:p w14:paraId="2137093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Question prompt text, score rating out of 10, detailed feedback breakdown.</w:t>
      </w:r>
    </w:p>
    <w:p w14:paraId="5768547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6160297F"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87D7E39"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"action": "evaluate_answer",</w:t>
            </w:r>
            <w:r w:rsidRPr="00B963B5">
              <w:rPr>
                <w:rFonts w:ascii="Times New Roman" w:hAnsi="Times New Roman" w:cs="Times New Roman"/>
                <w:color w:val="212529"/>
                <w:sz w:val="24"/>
                <w:szCs w:val="24"/>
              </w:rPr>
              <w:br/>
              <w:t xml:space="preserve">  "question": "Explain PDO prepared statements in PHP.",</w:t>
            </w:r>
            <w:r w:rsidRPr="00B963B5">
              <w:rPr>
                <w:rFonts w:ascii="Times New Roman" w:hAnsi="Times New Roman" w:cs="Times New Roman"/>
                <w:color w:val="212529"/>
                <w:sz w:val="24"/>
                <w:szCs w:val="24"/>
              </w:rPr>
              <w:br/>
              <w:t xml:space="preserve">  "userAnswer": "PDO prepared statements prevent SQL injection by separating query logic from parameter data."</w:t>
            </w:r>
            <w:r w:rsidRPr="00B963B5">
              <w:rPr>
                <w:rFonts w:ascii="Times New Roman" w:hAnsi="Times New Roman" w:cs="Times New Roman"/>
                <w:color w:val="212529"/>
                <w:sz w:val="24"/>
                <w:szCs w:val="24"/>
              </w:rPr>
              <w:br/>
              <w:t>}</w:t>
            </w:r>
          </w:p>
        </w:tc>
      </w:tr>
    </w:tbl>
    <w:p w14:paraId="4124D058" w14:textId="77777777" w:rsidR="00A42A7B" w:rsidRPr="00B963B5" w:rsidRDefault="00A42A7B">
      <w:pPr>
        <w:rPr>
          <w:rFonts w:ascii="Times New Roman" w:hAnsi="Times New Roman" w:cs="Times New Roman"/>
          <w:sz w:val="24"/>
          <w:szCs w:val="24"/>
        </w:rPr>
      </w:pPr>
    </w:p>
    <w:p w14:paraId="3C598654"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2BA997D5"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1830D7F"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"score": 9,</w:t>
            </w:r>
            <w:r w:rsidRPr="00B963B5">
              <w:rPr>
                <w:rFonts w:ascii="Times New Roman" w:hAnsi="Times New Roman" w:cs="Times New Roman"/>
                <w:color w:val="212529"/>
                <w:sz w:val="24"/>
                <w:szCs w:val="24"/>
              </w:rPr>
              <w:br/>
              <w:t xml:space="preserve">  "feedback": "Excellent answer! You accurately highlighted parameterized queries and SQL injection defense."</w:t>
            </w:r>
            <w:r w:rsidRPr="00B963B5">
              <w:rPr>
                <w:rFonts w:ascii="Times New Roman" w:hAnsi="Times New Roman" w:cs="Times New Roman"/>
                <w:color w:val="212529"/>
                <w:sz w:val="24"/>
                <w:szCs w:val="24"/>
              </w:rPr>
              <w:br/>
              <w:t>}</w:t>
            </w:r>
          </w:p>
        </w:tc>
      </w:tr>
    </w:tbl>
    <w:p w14:paraId="24327FED" w14:textId="77777777" w:rsidR="00A42A7B" w:rsidRPr="00B963B5" w:rsidRDefault="00A42A7B">
      <w:pPr>
        <w:rPr>
          <w:rFonts w:ascii="Times New Roman" w:hAnsi="Times New Roman" w:cs="Times New Roman"/>
          <w:sz w:val="24"/>
          <w:szCs w:val="24"/>
        </w:rPr>
      </w:pPr>
    </w:p>
    <w:p w14:paraId="40626DC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FR9: AI Assistant Career Q&amp;A Chatbot Subsystem</w:t>
      </w:r>
    </w:p>
    <w:p w14:paraId="1B1969F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Provides continuous interactive career counseling Q&amp;A through a dynamic floating widget.</w:t>
      </w:r>
    </w:p>
    <w:p w14:paraId="3903154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User natural language prompt query.</w:t>
      </w:r>
    </w:p>
    <w:p w14:paraId="46550C6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Calls `php/ai-chat-api.php`. System prepends career guidance context prompt and sends request to Gemini Flash model, returning formatted markdown advice.</w:t>
      </w:r>
    </w:p>
    <w:p w14:paraId="47C8C42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Real-time chatbot text response rendering in chat widget.</w:t>
      </w:r>
    </w:p>
    <w:p w14:paraId="7C1AAB24"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6021E4DA"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6247825"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"message": "How should I prepare for a PHP developer interview?"</w:t>
            </w:r>
            <w:r w:rsidRPr="00B963B5">
              <w:rPr>
                <w:rFonts w:ascii="Times New Roman" w:hAnsi="Times New Roman" w:cs="Times New Roman"/>
                <w:color w:val="212529"/>
                <w:sz w:val="24"/>
                <w:szCs w:val="24"/>
              </w:rPr>
              <w:br/>
              <w:t>}</w:t>
            </w:r>
          </w:p>
        </w:tc>
      </w:tr>
    </w:tbl>
    <w:p w14:paraId="0F556EFE" w14:textId="77777777" w:rsidR="00A42A7B" w:rsidRPr="00B963B5" w:rsidRDefault="00A42A7B">
      <w:pPr>
        <w:rPr>
          <w:rFonts w:ascii="Times New Roman" w:hAnsi="Times New Roman" w:cs="Times New Roman"/>
          <w:sz w:val="24"/>
          <w:szCs w:val="24"/>
        </w:rPr>
      </w:pPr>
    </w:p>
    <w:p w14:paraId="5B8FBA0C"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6529CC2F"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33E14BE8"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"response": "Focus on core OOP concepts, PDO database connections, security best practices (CSRF/XSS), and REST API design."</w:t>
            </w:r>
            <w:r w:rsidRPr="00B963B5">
              <w:rPr>
                <w:rFonts w:ascii="Times New Roman" w:hAnsi="Times New Roman" w:cs="Times New Roman"/>
                <w:color w:val="212529"/>
                <w:sz w:val="24"/>
                <w:szCs w:val="24"/>
              </w:rPr>
              <w:br/>
              <w:t>}</w:t>
            </w:r>
          </w:p>
        </w:tc>
      </w:tr>
    </w:tbl>
    <w:p w14:paraId="0F8B1D2A" w14:textId="77777777" w:rsidR="00A42A7B" w:rsidRPr="00B963B5" w:rsidRDefault="00A42A7B">
      <w:pPr>
        <w:rPr>
          <w:rFonts w:ascii="Times New Roman" w:hAnsi="Times New Roman" w:cs="Times New Roman"/>
          <w:sz w:val="24"/>
          <w:szCs w:val="24"/>
        </w:rPr>
      </w:pPr>
    </w:p>
    <w:p w14:paraId="66EA91E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FR10: Skill Gap Analysis &amp; Roadmap Subsystem</w:t>
      </w:r>
    </w:p>
    <w:p w14:paraId="4FECF76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Analyzes student skills inventory against target industry profiles to output personalized learning roadmaps.</w:t>
      </w:r>
    </w:p>
    <w:p w14:paraId="50DB2C9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Current Skills List, Target Career Role (e.g., Cloud Architect).</w:t>
      </w:r>
    </w:p>
    <w:p w14:paraId="034B5DD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Parses candidate profile skills, identifies missing competencies, and builds a week-by-week learning roadmap with recommended topics.</w:t>
      </w:r>
    </w:p>
    <w:p w14:paraId="7D5C2D5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Visual roadmap timeline cards with milestone checkboxes.</w:t>
      </w:r>
    </w:p>
    <w:p w14:paraId="54453954"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08D9898B"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EB535AF"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"targetRole": "Data Scientist",</w:t>
            </w:r>
            <w:r w:rsidRPr="00B963B5">
              <w:rPr>
                <w:rFonts w:ascii="Times New Roman" w:hAnsi="Times New Roman" w:cs="Times New Roman"/>
                <w:color w:val="212529"/>
                <w:sz w:val="24"/>
                <w:szCs w:val="24"/>
              </w:rPr>
              <w:br/>
              <w:t xml:space="preserve">  "currentSkills": ["Python", "SQL"]</w:t>
            </w:r>
            <w:r w:rsidRPr="00B963B5">
              <w:rPr>
                <w:rFonts w:ascii="Times New Roman" w:hAnsi="Times New Roman" w:cs="Times New Roman"/>
                <w:color w:val="212529"/>
                <w:sz w:val="24"/>
                <w:szCs w:val="24"/>
              </w:rPr>
              <w:br/>
              <w:t>}</w:t>
            </w:r>
          </w:p>
        </w:tc>
      </w:tr>
    </w:tbl>
    <w:p w14:paraId="1C7E3C7D" w14:textId="77777777" w:rsidR="00A42A7B" w:rsidRPr="00B963B5" w:rsidRDefault="00A42A7B">
      <w:pPr>
        <w:rPr>
          <w:rFonts w:ascii="Times New Roman" w:hAnsi="Times New Roman" w:cs="Times New Roman"/>
          <w:sz w:val="24"/>
          <w:szCs w:val="24"/>
        </w:rPr>
      </w:pPr>
    </w:p>
    <w:p w14:paraId="31E35A95"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lastRenderedPageBreak/>
        <w:t>Mock Response JSON Payload:</w:t>
      </w:r>
    </w:p>
    <w:tbl>
      <w:tblPr>
        <w:tblW w:w="0" w:type="auto"/>
        <w:jc w:val="center"/>
        <w:tblLook w:val="04A0" w:firstRow="1" w:lastRow="0" w:firstColumn="1" w:lastColumn="0" w:noHBand="0" w:noVBand="1"/>
      </w:tblPr>
      <w:tblGrid>
        <w:gridCol w:w="9360"/>
      </w:tblGrid>
      <w:tr w:rsidR="00A42A7B" w:rsidRPr="00B963B5" w14:paraId="586D57DB"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A16D16E"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"skillGaps": ["Pandas", "Scikit-Learn", "Machine Learning Algorithms"],</w:t>
            </w:r>
            <w:r w:rsidRPr="00B963B5">
              <w:rPr>
                <w:rFonts w:ascii="Times New Roman" w:hAnsi="Times New Roman" w:cs="Times New Roman"/>
                <w:color w:val="212529"/>
                <w:sz w:val="24"/>
                <w:szCs w:val="24"/>
              </w:rPr>
              <w:br/>
              <w:t xml:space="preserve">  "roadmap": [{"week": 1, "topic": "Data Wrangling with Pandas"}]</w:t>
            </w:r>
            <w:r w:rsidRPr="00B963B5">
              <w:rPr>
                <w:rFonts w:ascii="Times New Roman" w:hAnsi="Times New Roman" w:cs="Times New Roman"/>
                <w:color w:val="212529"/>
                <w:sz w:val="24"/>
                <w:szCs w:val="24"/>
              </w:rPr>
              <w:br/>
              <w:t>}</w:t>
            </w:r>
          </w:p>
        </w:tc>
      </w:tr>
    </w:tbl>
    <w:p w14:paraId="75D03FCD" w14:textId="77777777" w:rsidR="00A42A7B" w:rsidRPr="00B963B5" w:rsidRDefault="00A42A7B">
      <w:pPr>
        <w:rPr>
          <w:rFonts w:ascii="Times New Roman" w:hAnsi="Times New Roman" w:cs="Times New Roman"/>
          <w:sz w:val="24"/>
          <w:szCs w:val="24"/>
        </w:rPr>
      </w:pPr>
    </w:p>
    <w:p w14:paraId="512C941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FR11: Internal Mailbox &amp; Messaging Subsystem</w:t>
      </w:r>
    </w:p>
    <w:p w14:paraId="363ABAB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Facilitates private broadcast and peer-to-peer message exchanges between students, companies, and placement admin.</w:t>
      </w:r>
    </w:p>
    <w:p w14:paraId="061A797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Recipient User ID, Subject, Message Body.</w:t>
      </w:r>
    </w:p>
    <w:p w14:paraId="40B39D4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Processing Logic: Stores message record in `mailbox` table with read/unread flags. Updates user unread count indicator in navigation bar.</w:t>
      </w:r>
    </w:p>
    <w:p w14:paraId="45A5AA1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Mailbox inbox row, read mail details view, toast notification.</w:t>
      </w:r>
    </w:p>
    <w:p w14:paraId="7F7A6959"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2B1D9CD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628825B"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"to_user": 12,</w:t>
            </w:r>
            <w:r w:rsidRPr="00B963B5">
              <w:rPr>
                <w:rFonts w:ascii="Times New Roman" w:hAnsi="Times New Roman" w:cs="Times New Roman"/>
                <w:color w:val="212529"/>
                <w:sz w:val="24"/>
                <w:szCs w:val="24"/>
              </w:rPr>
              <w:br/>
              <w:t xml:space="preserve">  "subject": "Interview Shortlist Notice",</w:t>
            </w:r>
            <w:r w:rsidRPr="00B963B5">
              <w:rPr>
                <w:rFonts w:ascii="Times New Roman" w:hAnsi="Times New Roman" w:cs="Times New Roman"/>
                <w:color w:val="212529"/>
                <w:sz w:val="24"/>
                <w:szCs w:val="24"/>
              </w:rPr>
              <w:br/>
              <w:t xml:space="preserve">  "message": "You have been shortlisted for the round 2 technical interview."</w:t>
            </w:r>
            <w:r w:rsidRPr="00B963B5">
              <w:rPr>
                <w:rFonts w:ascii="Times New Roman" w:hAnsi="Times New Roman" w:cs="Times New Roman"/>
                <w:color w:val="212529"/>
                <w:sz w:val="24"/>
                <w:szCs w:val="24"/>
              </w:rPr>
              <w:br/>
              <w:t>}</w:t>
            </w:r>
          </w:p>
        </w:tc>
      </w:tr>
    </w:tbl>
    <w:p w14:paraId="2A16143C" w14:textId="77777777" w:rsidR="00A42A7B" w:rsidRPr="00B963B5" w:rsidRDefault="00A42A7B">
      <w:pPr>
        <w:rPr>
          <w:rFonts w:ascii="Times New Roman" w:hAnsi="Times New Roman" w:cs="Times New Roman"/>
          <w:sz w:val="24"/>
          <w:szCs w:val="24"/>
        </w:rPr>
      </w:pPr>
    </w:p>
    <w:p w14:paraId="2C130383"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25486610"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07A7787"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"messageId": 402,</w:t>
            </w:r>
            <w:r w:rsidRPr="00B963B5">
              <w:rPr>
                <w:rFonts w:ascii="Times New Roman" w:hAnsi="Times New Roman" w:cs="Times New Roman"/>
                <w:color w:val="212529"/>
                <w:sz w:val="24"/>
                <w:szCs w:val="24"/>
              </w:rPr>
              <w:br/>
              <w:t xml:space="preserve">  "message": "Mail sent successfully"</w:t>
            </w:r>
            <w:r w:rsidRPr="00B963B5">
              <w:rPr>
                <w:rFonts w:ascii="Times New Roman" w:hAnsi="Times New Roman" w:cs="Times New Roman"/>
                <w:color w:val="212529"/>
                <w:sz w:val="24"/>
                <w:szCs w:val="24"/>
              </w:rPr>
              <w:br/>
              <w:t>}</w:t>
            </w:r>
          </w:p>
        </w:tc>
      </w:tr>
    </w:tbl>
    <w:p w14:paraId="65803C91" w14:textId="77777777" w:rsidR="00A42A7B" w:rsidRPr="00B963B5" w:rsidRDefault="00A42A7B">
      <w:pPr>
        <w:rPr>
          <w:rFonts w:ascii="Times New Roman" w:hAnsi="Times New Roman" w:cs="Times New Roman"/>
          <w:sz w:val="24"/>
          <w:szCs w:val="24"/>
        </w:rPr>
      </w:pPr>
    </w:p>
    <w:p w14:paraId="03A06ED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FR12: Administrative Control &amp; Notice Engine</w:t>
      </w:r>
    </w:p>
    <w:p w14:paraId="3CC880E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Description: Provides complete management oversight for placement officers to broadcast announcements and configure system rules.</w:t>
      </w:r>
    </w:p>
    <w:p w14:paraId="7306C9A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Inputs: Notice Subject, Notice Text, Target Audience, Gemini API Key configuration.</w:t>
      </w:r>
    </w:p>
    <w:p w14:paraId="667214E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lastRenderedPageBreak/>
        <w:t>Processing Logic: Inserts announcements into `notice` table and updates `ai_settings` key parameters. Exports placed student analytics to CSV.</w:t>
      </w:r>
    </w:p>
    <w:p w14:paraId="4198E60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Output: Live notice board post and system confirmation status.</w:t>
      </w:r>
    </w:p>
    <w:p w14:paraId="21BD0A36"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Request JSON Payload:</w:t>
      </w:r>
    </w:p>
    <w:tbl>
      <w:tblPr>
        <w:tblW w:w="0" w:type="auto"/>
        <w:jc w:val="center"/>
        <w:tblLook w:val="04A0" w:firstRow="1" w:lastRow="0" w:firstColumn="1" w:lastColumn="0" w:noHBand="0" w:noVBand="1"/>
      </w:tblPr>
      <w:tblGrid>
        <w:gridCol w:w="9360"/>
      </w:tblGrid>
      <w:tr w:rsidR="00A42A7B" w:rsidRPr="00B963B5" w14:paraId="0DDF28C1"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6C3D7C87"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"subject": "Upcoming Campus Recruitment Drive",</w:t>
            </w:r>
            <w:r w:rsidRPr="00B963B5">
              <w:rPr>
                <w:rFonts w:ascii="Times New Roman" w:hAnsi="Times New Roman" w:cs="Times New Roman"/>
                <w:color w:val="212529"/>
                <w:sz w:val="24"/>
                <w:szCs w:val="24"/>
              </w:rPr>
              <w:br/>
              <w:t xml:space="preserve">  "notice": "Tech Corp will conduct online assessment on 25th Sept."</w:t>
            </w:r>
            <w:r w:rsidRPr="00B963B5">
              <w:rPr>
                <w:rFonts w:ascii="Times New Roman" w:hAnsi="Times New Roman" w:cs="Times New Roman"/>
                <w:color w:val="212529"/>
                <w:sz w:val="24"/>
                <w:szCs w:val="24"/>
              </w:rPr>
              <w:br/>
              <w:t>}</w:t>
            </w:r>
          </w:p>
        </w:tc>
      </w:tr>
    </w:tbl>
    <w:p w14:paraId="452B2232" w14:textId="77777777" w:rsidR="00A42A7B" w:rsidRPr="00B963B5" w:rsidRDefault="00A42A7B">
      <w:pPr>
        <w:rPr>
          <w:rFonts w:ascii="Times New Roman" w:hAnsi="Times New Roman" w:cs="Times New Roman"/>
          <w:sz w:val="24"/>
          <w:szCs w:val="24"/>
        </w:rPr>
      </w:pPr>
    </w:p>
    <w:p w14:paraId="22CBA6D7" w14:textId="77777777" w:rsidR="00A42A7B" w:rsidRPr="00B963B5" w:rsidRDefault="00000000">
      <w:pPr>
        <w:spacing w:after="40"/>
        <w:rPr>
          <w:rFonts w:ascii="Times New Roman" w:hAnsi="Times New Roman" w:cs="Times New Roman"/>
          <w:sz w:val="24"/>
          <w:szCs w:val="24"/>
        </w:rPr>
      </w:pPr>
      <w:r w:rsidRPr="00B963B5">
        <w:rPr>
          <w:rFonts w:ascii="Times New Roman" w:hAnsi="Times New Roman" w:cs="Times New Roman"/>
          <w:sz w:val="24"/>
          <w:szCs w:val="24"/>
        </w:rPr>
        <w:t>Mock Response JSON Payload:</w:t>
      </w:r>
    </w:p>
    <w:tbl>
      <w:tblPr>
        <w:tblW w:w="0" w:type="auto"/>
        <w:jc w:val="center"/>
        <w:tblLook w:val="04A0" w:firstRow="1" w:lastRow="0" w:firstColumn="1" w:lastColumn="0" w:noHBand="0" w:noVBand="1"/>
      </w:tblPr>
      <w:tblGrid>
        <w:gridCol w:w="9360"/>
      </w:tblGrid>
      <w:tr w:rsidR="00A42A7B" w:rsidRPr="00B963B5" w14:paraId="2EF16AF4"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9CC554D"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 xml:space="preserve">  "success": true,</w:t>
            </w:r>
            <w:r w:rsidRPr="00B963B5">
              <w:rPr>
                <w:rFonts w:ascii="Times New Roman" w:hAnsi="Times New Roman" w:cs="Times New Roman"/>
                <w:color w:val="212529"/>
                <w:sz w:val="24"/>
                <w:szCs w:val="24"/>
              </w:rPr>
              <w:br/>
              <w:t xml:space="preserve">  "noticeId": 55,</w:t>
            </w:r>
            <w:r w:rsidRPr="00B963B5">
              <w:rPr>
                <w:rFonts w:ascii="Times New Roman" w:hAnsi="Times New Roman" w:cs="Times New Roman"/>
                <w:color w:val="212529"/>
                <w:sz w:val="24"/>
                <w:szCs w:val="24"/>
              </w:rPr>
              <w:br/>
              <w:t xml:space="preserve">  "message": "Notice published to student portal"</w:t>
            </w:r>
            <w:r w:rsidRPr="00B963B5">
              <w:rPr>
                <w:rFonts w:ascii="Times New Roman" w:hAnsi="Times New Roman" w:cs="Times New Roman"/>
                <w:color w:val="212529"/>
                <w:sz w:val="24"/>
                <w:szCs w:val="24"/>
              </w:rPr>
              <w:br/>
              <w:t>}</w:t>
            </w:r>
          </w:p>
        </w:tc>
      </w:tr>
    </w:tbl>
    <w:p w14:paraId="7EA0CF67" w14:textId="77777777" w:rsidR="00A42A7B" w:rsidRPr="00B963B5" w:rsidRDefault="00A42A7B">
      <w:pPr>
        <w:rPr>
          <w:rFonts w:ascii="Times New Roman" w:hAnsi="Times New Roman" w:cs="Times New Roman"/>
          <w:sz w:val="24"/>
          <w:szCs w:val="24"/>
        </w:rPr>
      </w:pPr>
    </w:p>
    <w:p w14:paraId="7A41AE8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3.2 Non-Functional Requirements</w:t>
      </w:r>
    </w:p>
    <w:p w14:paraId="44D18B0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Performance: </w:t>
      </w:r>
      <w:r w:rsidRPr="00B963B5">
        <w:rPr>
          <w:rFonts w:ascii="Times New Roman" w:hAnsi="Times New Roman" w:cs="Times New Roman"/>
          <w:sz w:val="24"/>
          <w:szCs w:val="24"/>
        </w:rPr>
        <w:t>All core PHP web endpoints and database queries execute in under 200 milliseconds. Google Gemini AI calls complete parsing and response rendering within 3 to 6 seconds.</w:t>
      </w:r>
    </w:p>
    <w:p w14:paraId="35CF232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Reliability: </w:t>
      </w:r>
      <w:r w:rsidRPr="00B963B5">
        <w:rPr>
          <w:rFonts w:ascii="Times New Roman" w:hAnsi="Times New Roman" w:cs="Times New Roman"/>
          <w:sz w:val="24"/>
          <w:szCs w:val="24"/>
        </w:rPr>
        <w:t>MySQL/SQLite database transactions utilize ACID compliance and foreign key constraints to prevent orphan data records. Automated daily database backups preserve platform integrity.</w:t>
      </w:r>
    </w:p>
    <w:p w14:paraId="6684249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Security: </w:t>
      </w:r>
      <w:r w:rsidRPr="00B963B5">
        <w:rPr>
          <w:rFonts w:ascii="Times New Roman" w:hAnsi="Times New Roman" w:cs="Times New Roman"/>
          <w:sz w:val="24"/>
          <w:szCs w:val="24"/>
        </w:rPr>
        <w:t>Passwords encrypted using bcrypt hashing (cost factor 10). Session protection enforces role authorization checks on every PHP header. Gemini API keys stored with encryption.</w:t>
      </w:r>
    </w:p>
    <w:p w14:paraId="767CD97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Usability: </w:t>
      </w:r>
      <w:r w:rsidRPr="00B963B5">
        <w:rPr>
          <w:rFonts w:ascii="Times New Roman" w:hAnsi="Times New Roman" w:cs="Times New Roman"/>
          <w:sz w:val="24"/>
          <w:szCs w:val="24"/>
        </w:rPr>
        <w:t>Dark glassmorphism theme satisfies WCAG 2.1 AA contrast ratio standard. Fully responsive layout renders smoothly across desktop, tablet, and mobile viewports.</w:t>
      </w:r>
    </w:p>
    <w:p w14:paraId="2EAFD34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Scalability: </w:t>
      </w:r>
      <w:r w:rsidRPr="00B963B5">
        <w:rPr>
          <w:rFonts w:ascii="Times New Roman" w:hAnsi="Times New Roman" w:cs="Times New Roman"/>
          <w:sz w:val="24"/>
          <w:szCs w:val="24"/>
        </w:rPr>
        <w:t>Decoupled MVC architecture allows independent scaling of database tables, frontend assets, and AI service integration modules without core codebase rewrites.</w:t>
      </w:r>
    </w:p>
    <w:p w14:paraId="2A48CF84"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3.3 External Interface Requirements</w:t>
      </w:r>
    </w:p>
    <w:p w14:paraId="464DBF7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User Interface: Modern dark glassmorphism theme styled with custom CSS (`css/premium.css`), Bootstrap 5 grid layout, AdminLTE v2.4 dashboard components, FontAwesome icons, and SweetAlert2 dynamic toasts.</w:t>
      </w:r>
    </w:p>
    <w:p w14:paraId="2FB6064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3.4 Software Interface Requirements</w:t>
      </w:r>
    </w:p>
    <w:p w14:paraId="751B9C6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PHP 8.2 runtime engine, PDO database driver, cURL HTTPS request handler, MySQL 8.0 / SQLite 3 database engines, and Google AI Studio REST endpoints.</w:t>
      </w:r>
    </w:p>
    <w:p w14:paraId="3F4CB1C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3.5 Hardware Interface Requirements</w:t>
      </w:r>
    </w:p>
    <w:p w14:paraId="7C4CF15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Client: Minimum 4 GB RAM, dual-core CPU, 10 Mbps network interface.</w:t>
      </w:r>
      <w:r w:rsidRPr="00B963B5">
        <w:rPr>
          <w:rFonts w:ascii="Times New Roman" w:hAnsi="Times New Roman" w:cs="Times New Roman"/>
          <w:sz w:val="24"/>
          <w:szCs w:val="24"/>
        </w:rPr>
        <w:br/>
        <w:t>Server: Quad-core CPU, 8 GB RAM, 50 GB SSD storage, high-speed broadband network interface.</w:t>
      </w:r>
    </w:p>
    <w:p w14:paraId="2ED36C7A"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3.6 Communication Interface Requirements</w:t>
      </w:r>
    </w:p>
    <w:p w14:paraId="7FF53E1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HTTP/HTTPS communication standards, TLS 1.3 protocol encryption, RESTful JSON data transfer, and secure HTTP client headers (`x-gemini-api-key`).</w:t>
      </w:r>
    </w:p>
    <w:p w14:paraId="7E5BD3EA"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4 - SYSTEM DESIGN &amp; UI DEMONSTRATIONS</w:t>
      </w:r>
    </w:p>
    <w:p w14:paraId="23DDB70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4.0 User Interface Screenshots &amp; Demonstrated Features</w:t>
      </w:r>
    </w:p>
    <w:p w14:paraId="0BC2C37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following high-resolution screenshots depict the live working interface of Christ Career Connect across key user workflows:</w:t>
      </w:r>
    </w:p>
    <w:p w14:paraId="49D04EE4" w14:textId="77777777" w:rsidR="00A42A7B" w:rsidRPr="00B963B5" w:rsidRDefault="00000000">
      <w:pPr>
        <w:spacing w:before="200" w:after="80"/>
        <w:jc w:val="center"/>
        <w:rPr>
          <w:rFonts w:ascii="Times New Roman" w:hAnsi="Times New Roman" w:cs="Times New Roman"/>
          <w:sz w:val="24"/>
          <w:szCs w:val="24"/>
        </w:rPr>
      </w:pPr>
      <w:r w:rsidRPr="00B963B5">
        <w:rPr>
          <w:rFonts w:ascii="Times New Roman" w:hAnsi="Times New Roman" w:cs="Times New Roman"/>
          <w:noProof/>
          <w:sz w:val="24"/>
          <w:szCs w:val="24"/>
        </w:rPr>
        <w:lastRenderedPageBreak/>
        <w:drawing>
          <wp:inline distT="0" distB="0" distL="0" distR="0" wp14:anchorId="4A94C805" wp14:editId="48CA3691">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_1789993388550.png"/>
                    <pic:cNvPicPr/>
                  </pic:nvPicPr>
                  <pic:blipFill>
                    <a:blip r:embed="rId7"/>
                    <a:stretch>
                      <a:fillRect/>
                    </a:stretch>
                  </pic:blipFill>
                  <pic:spPr>
                    <a:xfrm>
                      <a:off x="0" y="0"/>
                      <a:ext cx="5029200" cy="5029200"/>
                    </a:xfrm>
                    <a:prstGeom prst="rect">
                      <a:avLst/>
                    </a:prstGeom>
                  </pic:spPr>
                </pic:pic>
              </a:graphicData>
            </a:graphic>
          </wp:inline>
        </w:drawing>
      </w:r>
    </w:p>
    <w:p w14:paraId="6FEB06CB" w14:textId="77777777" w:rsidR="00B963B5" w:rsidRDefault="00B963B5">
      <w:pPr>
        <w:spacing w:after="300"/>
        <w:jc w:val="center"/>
        <w:rPr>
          <w:rFonts w:ascii="Times New Roman" w:hAnsi="Times New Roman" w:cs="Times New Roman"/>
          <w:i/>
          <w:color w:val="555555"/>
          <w:sz w:val="24"/>
          <w:szCs w:val="24"/>
        </w:rPr>
      </w:pPr>
    </w:p>
    <w:p w14:paraId="576F6B4D" w14:textId="0E18FE93"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i/>
          <w:color w:val="555555"/>
          <w:sz w:val="24"/>
          <w:szCs w:val="24"/>
        </w:rPr>
        <w:t>Figure 4.1: Live Application Home Page Interface</w:t>
      </w:r>
    </w:p>
    <w:p w14:paraId="68744715" w14:textId="77777777" w:rsidR="00A42A7B" w:rsidRPr="00B963B5" w:rsidRDefault="00000000">
      <w:pPr>
        <w:spacing w:before="200" w:after="80"/>
        <w:jc w:val="center"/>
        <w:rPr>
          <w:rFonts w:ascii="Times New Roman" w:hAnsi="Times New Roman" w:cs="Times New Roman"/>
          <w:sz w:val="24"/>
          <w:szCs w:val="24"/>
        </w:rPr>
      </w:pPr>
      <w:r w:rsidRPr="00B963B5">
        <w:rPr>
          <w:rFonts w:ascii="Times New Roman" w:hAnsi="Times New Roman" w:cs="Times New Roman"/>
          <w:noProof/>
          <w:sz w:val="24"/>
          <w:szCs w:val="24"/>
        </w:rPr>
        <w:lastRenderedPageBreak/>
        <w:drawing>
          <wp:inline distT="0" distB="0" distL="0" distR="0" wp14:anchorId="109C2ED9" wp14:editId="52BDE9F6">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elector_1789993399800.png"/>
                    <pic:cNvPicPr/>
                  </pic:nvPicPr>
                  <pic:blipFill>
                    <a:blip r:embed="rId8"/>
                    <a:stretch>
                      <a:fillRect/>
                    </a:stretch>
                  </pic:blipFill>
                  <pic:spPr>
                    <a:xfrm>
                      <a:off x="0" y="0"/>
                      <a:ext cx="5029200" cy="5029200"/>
                    </a:xfrm>
                    <a:prstGeom prst="rect">
                      <a:avLst/>
                    </a:prstGeom>
                  </pic:spPr>
                </pic:pic>
              </a:graphicData>
            </a:graphic>
          </wp:inline>
        </w:drawing>
      </w:r>
    </w:p>
    <w:p w14:paraId="4FD7CFDD" w14:textId="77777777"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i/>
          <w:color w:val="555555"/>
          <w:sz w:val="24"/>
          <w:szCs w:val="24"/>
        </w:rPr>
        <w:t>Figure 4.2: Role Selection Portal Interface</w:t>
      </w:r>
    </w:p>
    <w:p w14:paraId="254E25F5" w14:textId="77777777" w:rsidR="00A42A7B" w:rsidRPr="00B963B5" w:rsidRDefault="00000000">
      <w:pPr>
        <w:spacing w:before="200" w:after="80"/>
        <w:jc w:val="center"/>
        <w:rPr>
          <w:rFonts w:ascii="Times New Roman" w:hAnsi="Times New Roman" w:cs="Times New Roman"/>
          <w:sz w:val="24"/>
          <w:szCs w:val="24"/>
        </w:rPr>
      </w:pPr>
      <w:r w:rsidRPr="00B963B5">
        <w:rPr>
          <w:rFonts w:ascii="Times New Roman" w:hAnsi="Times New Roman" w:cs="Times New Roman"/>
          <w:noProof/>
          <w:sz w:val="24"/>
          <w:szCs w:val="24"/>
        </w:rPr>
        <w:lastRenderedPageBreak/>
        <w:drawing>
          <wp:inline distT="0" distB="0" distL="0" distR="0" wp14:anchorId="5AC565DF" wp14:editId="61E1FE3E">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login_1789993413333.png"/>
                    <pic:cNvPicPr/>
                  </pic:nvPicPr>
                  <pic:blipFill>
                    <a:blip r:embed="rId9"/>
                    <a:stretch>
                      <a:fillRect/>
                    </a:stretch>
                  </pic:blipFill>
                  <pic:spPr>
                    <a:xfrm>
                      <a:off x="0" y="0"/>
                      <a:ext cx="5029200" cy="5029200"/>
                    </a:xfrm>
                    <a:prstGeom prst="rect">
                      <a:avLst/>
                    </a:prstGeom>
                  </pic:spPr>
                </pic:pic>
              </a:graphicData>
            </a:graphic>
          </wp:inline>
        </w:drawing>
      </w:r>
    </w:p>
    <w:p w14:paraId="4212E538" w14:textId="77777777"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i/>
          <w:color w:val="555555"/>
          <w:sz w:val="24"/>
          <w:szCs w:val="24"/>
        </w:rPr>
        <w:t>Figure 4.3: Student Candidate Login Interface</w:t>
      </w:r>
    </w:p>
    <w:p w14:paraId="69F07E8A" w14:textId="77777777" w:rsidR="00A42A7B" w:rsidRPr="00B963B5" w:rsidRDefault="00000000">
      <w:pPr>
        <w:spacing w:before="200" w:after="80"/>
        <w:jc w:val="center"/>
        <w:rPr>
          <w:rFonts w:ascii="Times New Roman" w:hAnsi="Times New Roman" w:cs="Times New Roman"/>
          <w:sz w:val="24"/>
          <w:szCs w:val="24"/>
        </w:rPr>
      </w:pPr>
      <w:r w:rsidRPr="00B963B5">
        <w:rPr>
          <w:rFonts w:ascii="Times New Roman" w:hAnsi="Times New Roman" w:cs="Times New Roman"/>
          <w:noProof/>
          <w:sz w:val="24"/>
          <w:szCs w:val="24"/>
        </w:rPr>
        <w:lastRenderedPageBreak/>
        <w:drawing>
          <wp:inline distT="0" distB="0" distL="0" distR="0" wp14:anchorId="35E36F62" wp14:editId="7134DACA">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_login_1789997545209.png"/>
                    <pic:cNvPicPr/>
                  </pic:nvPicPr>
                  <pic:blipFill>
                    <a:blip r:embed="rId10"/>
                    <a:stretch>
                      <a:fillRect/>
                    </a:stretch>
                  </pic:blipFill>
                  <pic:spPr>
                    <a:xfrm>
                      <a:off x="0" y="0"/>
                      <a:ext cx="5029200" cy="5029200"/>
                    </a:xfrm>
                    <a:prstGeom prst="rect">
                      <a:avLst/>
                    </a:prstGeom>
                  </pic:spPr>
                </pic:pic>
              </a:graphicData>
            </a:graphic>
          </wp:inline>
        </w:drawing>
      </w:r>
    </w:p>
    <w:p w14:paraId="4A33753C" w14:textId="77777777"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i/>
          <w:color w:val="555555"/>
          <w:sz w:val="24"/>
          <w:szCs w:val="24"/>
        </w:rPr>
        <w:t>Figure 4.4: Company Recruiter Login Interface</w:t>
      </w:r>
    </w:p>
    <w:p w14:paraId="3325575D" w14:textId="77777777" w:rsidR="00A42A7B" w:rsidRPr="00B963B5" w:rsidRDefault="00000000">
      <w:pPr>
        <w:spacing w:before="200" w:after="80"/>
        <w:jc w:val="center"/>
        <w:rPr>
          <w:rFonts w:ascii="Times New Roman" w:hAnsi="Times New Roman" w:cs="Times New Roman"/>
          <w:sz w:val="24"/>
          <w:szCs w:val="24"/>
        </w:rPr>
      </w:pPr>
      <w:r w:rsidRPr="00B963B5">
        <w:rPr>
          <w:rFonts w:ascii="Times New Roman" w:hAnsi="Times New Roman" w:cs="Times New Roman"/>
          <w:noProof/>
          <w:sz w:val="24"/>
          <w:szCs w:val="24"/>
        </w:rPr>
        <w:lastRenderedPageBreak/>
        <w:drawing>
          <wp:inline distT="0" distB="0" distL="0" distR="0" wp14:anchorId="13BA6F92" wp14:editId="7256F50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dashboard_1789993472619.png"/>
                    <pic:cNvPicPr/>
                  </pic:nvPicPr>
                  <pic:blipFill>
                    <a:blip r:embed="rId11"/>
                    <a:stretch>
                      <a:fillRect/>
                    </a:stretch>
                  </pic:blipFill>
                  <pic:spPr>
                    <a:xfrm>
                      <a:off x="0" y="0"/>
                      <a:ext cx="5029200" cy="5029200"/>
                    </a:xfrm>
                    <a:prstGeom prst="rect">
                      <a:avLst/>
                    </a:prstGeom>
                  </pic:spPr>
                </pic:pic>
              </a:graphicData>
            </a:graphic>
          </wp:inline>
        </w:drawing>
      </w:r>
    </w:p>
    <w:p w14:paraId="3A955916" w14:textId="77777777"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i/>
          <w:color w:val="555555"/>
          <w:sz w:val="24"/>
          <w:szCs w:val="24"/>
        </w:rPr>
        <w:t>Figure 4.5: Student Premium Dashboard Interface</w:t>
      </w:r>
    </w:p>
    <w:p w14:paraId="0E8773B7" w14:textId="77777777" w:rsidR="00A42A7B" w:rsidRPr="00B963B5" w:rsidRDefault="00000000">
      <w:pPr>
        <w:spacing w:before="200" w:after="80"/>
        <w:jc w:val="center"/>
        <w:rPr>
          <w:rFonts w:ascii="Times New Roman" w:hAnsi="Times New Roman" w:cs="Times New Roman"/>
          <w:sz w:val="24"/>
          <w:szCs w:val="24"/>
        </w:rPr>
      </w:pPr>
      <w:r w:rsidRPr="00B963B5">
        <w:rPr>
          <w:rFonts w:ascii="Times New Roman" w:hAnsi="Times New Roman" w:cs="Times New Roman"/>
          <w:noProof/>
          <w:sz w:val="24"/>
          <w:szCs w:val="24"/>
        </w:rPr>
        <w:lastRenderedPageBreak/>
        <w:drawing>
          <wp:inline distT="0" distB="0" distL="0" distR="0" wp14:anchorId="0D01ED5A" wp14:editId="1DFB3BFC">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89993651052.png"/>
                    <pic:cNvPicPr/>
                  </pic:nvPicPr>
                  <pic:blipFill>
                    <a:blip r:embed="rId12"/>
                    <a:stretch>
                      <a:fillRect/>
                    </a:stretch>
                  </pic:blipFill>
                  <pic:spPr>
                    <a:xfrm>
                      <a:off x="0" y="0"/>
                      <a:ext cx="5029200" cy="5029200"/>
                    </a:xfrm>
                    <a:prstGeom prst="rect">
                      <a:avLst/>
                    </a:prstGeom>
                  </pic:spPr>
                </pic:pic>
              </a:graphicData>
            </a:graphic>
          </wp:inline>
        </w:drawing>
      </w:r>
    </w:p>
    <w:p w14:paraId="7D6EFB55" w14:textId="77777777" w:rsidR="00A42A7B" w:rsidRPr="00B963B5" w:rsidRDefault="00000000">
      <w:pPr>
        <w:spacing w:after="300"/>
        <w:jc w:val="center"/>
        <w:rPr>
          <w:rFonts w:ascii="Times New Roman" w:hAnsi="Times New Roman" w:cs="Times New Roman"/>
          <w:sz w:val="24"/>
          <w:szCs w:val="24"/>
        </w:rPr>
      </w:pPr>
      <w:r w:rsidRPr="00B963B5">
        <w:rPr>
          <w:rFonts w:ascii="Times New Roman" w:hAnsi="Times New Roman" w:cs="Times New Roman"/>
          <w:i/>
          <w:color w:val="555555"/>
          <w:sz w:val="24"/>
          <w:szCs w:val="24"/>
        </w:rPr>
        <w:t>Figure 4.6: Admin Management Control Dashboard Interface</w:t>
      </w:r>
    </w:p>
    <w:p w14:paraId="25ACF38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4.1 System Architecture Diagram &amp; Description</w:t>
      </w:r>
    </w:p>
    <w:p w14:paraId="770646A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Christ Career Connect employs a 4-tier decoupled architecture comprising Presentation Layer (HTML5, Vanilla CSS Glassmorphism, AdminLTE), Application Controller Layer (PHP 8 RESTful endpoints, PDO abstraction), Database Persistence Layer (MySQL/SQLite), and Generative AI Layer (Google Gemini API). This decoupled structure isolates business logic from UI templates, guaranteeing high performance and horizontal scalability.</w:t>
      </w:r>
    </w:p>
    <w:p w14:paraId="46D11D4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4.2 System Workflow Flowchart &amp; Analysis</w:t>
      </w:r>
    </w:p>
    <w:p w14:paraId="5F5D180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workflow traces candidate progression: Student Registration -&gt; Role Authentication -&gt; Academic Profile Builder -&gt; Resume Upload &amp; ATS Evaluation -&gt; Placement Drive Selection -&gt; 1-Click Job Application -&gt; Recruiter AI Resume Matcher Ranking -&gt; AI Mock Interview Preparation -&gt; Final Placement Shortlist Broadcast.</w:t>
      </w:r>
    </w:p>
    <w:p w14:paraId="116F288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4.3 Module Design Tree &amp; Functional Breakdown</w:t>
      </w:r>
    </w:p>
    <w:p w14:paraId="707252B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system is organized into distinct logical modules: Authentication Module, Profile Subsystem, Placement Drive Engine, AI Resume &amp; ATS Suite, AI Interview Simulator, AI Chatbot Assistant, Skill Gap Analyzer, Internal Mailbox, and Admin Management Center.</w:t>
      </w:r>
    </w:p>
    <w:p w14:paraId="6CDB9BC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4.4 Database Design: MySQL / SQLite Schema &amp; ERD</w:t>
      </w:r>
    </w:p>
    <w:p w14:paraId="3FF5149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relational database schema comprises 14 primary database tables connected via foreign key references (`id_user`, `id_company`, `id_jobpost`) to maintain strict relational integrity across application workflows.</w:t>
      </w:r>
    </w:p>
    <w:p w14:paraId="3822B35A"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4.5 Schema Tables Database (14 Database Tables)</w:t>
      </w:r>
    </w:p>
    <w:p w14:paraId="264751C6"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4.1: users Table (Student Credentials)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5435B59D" w14:textId="77777777">
        <w:trPr>
          <w:jc w:val="center"/>
        </w:trPr>
        <w:tc>
          <w:tcPr>
            <w:tcW w:w="3120" w:type="dxa"/>
            <w:shd w:val="clear" w:color="auto" w:fill="5E2B97"/>
          </w:tcPr>
          <w:p w14:paraId="1918D6C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68F3319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54C2E77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62804153" w14:textId="77777777">
        <w:trPr>
          <w:jc w:val="center"/>
        </w:trPr>
        <w:tc>
          <w:tcPr>
            <w:tcW w:w="3120" w:type="dxa"/>
            <w:shd w:val="clear" w:color="auto" w:fill="F5F3FF"/>
          </w:tcPr>
          <w:p w14:paraId="2B85208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_id</w:t>
            </w:r>
          </w:p>
        </w:tc>
        <w:tc>
          <w:tcPr>
            <w:tcW w:w="3120" w:type="dxa"/>
            <w:shd w:val="clear" w:color="auto" w:fill="FFFFFF"/>
          </w:tcPr>
          <w:p w14:paraId="2D3DA26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308B13B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0A35EC2B" w14:textId="77777777">
        <w:trPr>
          <w:jc w:val="center"/>
        </w:trPr>
        <w:tc>
          <w:tcPr>
            <w:tcW w:w="3120" w:type="dxa"/>
            <w:shd w:val="clear" w:color="auto" w:fill="F5F3FF"/>
          </w:tcPr>
          <w:p w14:paraId="6D56F1E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firstname</w:t>
            </w:r>
          </w:p>
        </w:tc>
        <w:tc>
          <w:tcPr>
            <w:tcW w:w="3120" w:type="dxa"/>
            <w:shd w:val="clear" w:color="auto" w:fill="FFFFFF"/>
          </w:tcPr>
          <w:p w14:paraId="3B8C1D10"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0943D45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Student First Name</w:t>
            </w:r>
          </w:p>
        </w:tc>
      </w:tr>
      <w:tr w:rsidR="00A42A7B" w:rsidRPr="00B963B5" w14:paraId="1F4A2104" w14:textId="77777777">
        <w:trPr>
          <w:jc w:val="center"/>
        </w:trPr>
        <w:tc>
          <w:tcPr>
            <w:tcW w:w="3120" w:type="dxa"/>
            <w:shd w:val="clear" w:color="auto" w:fill="F5F3FF"/>
          </w:tcPr>
          <w:p w14:paraId="51B1E9F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lastname</w:t>
            </w:r>
          </w:p>
        </w:tc>
        <w:tc>
          <w:tcPr>
            <w:tcW w:w="3120" w:type="dxa"/>
            <w:shd w:val="clear" w:color="auto" w:fill="FFFFFF"/>
          </w:tcPr>
          <w:p w14:paraId="31687E7F"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10C98D9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Student Last Name</w:t>
            </w:r>
          </w:p>
        </w:tc>
      </w:tr>
      <w:tr w:rsidR="00A42A7B" w:rsidRPr="00B963B5" w14:paraId="18B81063" w14:textId="77777777">
        <w:trPr>
          <w:jc w:val="center"/>
        </w:trPr>
        <w:tc>
          <w:tcPr>
            <w:tcW w:w="3120" w:type="dxa"/>
            <w:shd w:val="clear" w:color="auto" w:fill="F5F3FF"/>
          </w:tcPr>
          <w:p w14:paraId="79E168A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email</w:t>
            </w:r>
          </w:p>
        </w:tc>
        <w:tc>
          <w:tcPr>
            <w:tcW w:w="3120" w:type="dxa"/>
            <w:shd w:val="clear" w:color="auto" w:fill="FFFFFF"/>
          </w:tcPr>
          <w:p w14:paraId="57788C1C"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6A3E5E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Unique Student Email</w:t>
            </w:r>
          </w:p>
        </w:tc>
      </w:tr>
      <w:tr w:rsidR="00A42A7B" w:rsidRPr="00B963B5" w14:paraId="2B56A267" w14:textId="77777777">
        <w:trPr>
          <w:jc w:val="center"/>
        </w:trPr>
        <w:tc>
          <w:tcPr>
            <w:tcW w:w="3120" w:type="dxa"/>
            <w:shd w:val="clear" w:color="auto" w:fill="F5F3FF"/>
          </w:tcPr>
          <w:p w14:paraId="6859594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password</w:t>
            </w:r>
          </w:p>
        </w:tc>
        <w:tc>
          <w:tcPr>
            <w:tcW w:w="3120" w:type="dxa"/>
            <w:shd w:val="clear" w:color="auto" w:fill="FFFFFF"/>
          </w:tcPr>
          <w:p w14:paraId="46C355FB"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EC65FD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Hashed Password (bcrypt)</w:t>
            </w:r>
          </w:p>
        </w:tc>
      </w:tr>
      <w:tr w:rsidR="00A42A7B" w:rsidRPr="00B963B5" w14:paraId="373F08D5" w14:textId="77777777">
        <w:trPr>
          <w:jc w:val="center"/>
        </w:trPr>
        <w:tc>
          <w:tcPr>
            <w:tcW w:w="3120" w:type="dxa"/>
            <w:shd w:val="clear" w:color="auto" w:fill="F5F3FF"/>
          </w:tcPr>
          <w:p w14:paraId="35A11C3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qualification</w:t>
            </w:r>
          </w:p>
        </w:tc>
        <w:tc>
          <w:tcPr>
            <w:tcW w:w="3120" w:type="dxa"/>
            <w:shd w:val="clear" w:color="auto" w:fill="FFFFFF"/>
          </w:tcPr>
          <w:p w14:paraId="00C438CF"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02C413F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Degree Qualification</w:t>
            </w:r>
          </w:p>
        </w:tc>
      </w:tr>
      <w:tr w:rsidR="00A42A7B" w:rsidRPr="00B963B5" w14:paraId="503C40AF" w14:textId="77777777">
        <w:trPr>
          <w:jc w:val="center"/>
        </w:trPr>
        <w:tc>
          <w:tcPr>
            <w:tcW w:w="3120" w:type="dxa"/>
            <w:shd w:val="clear" w:color="auto" w:fill="F5F3FF"/>
          </w:tcPr>
          <w:p w14:paraId="08429C6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active</w:t>
            </w:r>
          </w:p>
        </w:tc>
        <w:tc>
          <w:tcPr>
            <w:tcW w:w="3120" w:type="dxa"/>
            <w:shd w:val="clear" w:color="auto" w:fill="FFFFFF"/>
          </w:tcPr>
          <w:p w14:paraId="7E76A51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28A8010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Account Status (1=Active, 0=Deactive)</w:t>
            </w:r>
          </w:p>
        </w:tc>
      </w:tr>
    </w:tbl>
    <w:p w14:paraId="328A5CEE"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4.2: company Table (Recruiter Accounts)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66DCF199" w14:textId="77777777">
        <w:trPr>
          <w:jc w:val="center"/>
        </w:trPr>
        <w:tc>
          <w:tcPr>
            <w:tcW w:w="3120" w:type="dxa"/>
            <w:shd w:val="clear" w:color="auto" w:fill="5E2B97"/>
          </w:tcPr>
          <w:p w14:paraId="011BEAC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2709D53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3F45766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1125A59B" w14:textId="77777777">
        <w:trPr>
          <w:jc w:val="center"/>
        </w:trPr>
        <w:tc>
          <w:tcPr>
            <w:tcW w:w="3120" w:type="dxa"/>
            <w:shd w:val="clear" w:color="auto" w:fill="F5F3FF"/>
          </w:tcPr>
          <w:p w14:paraId="452D735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id_company</w:t>
            </w:r>
          </w:p>
        </w:tc>
        <w:tc>
          <w:tcPr>
            <w:tcW w:w="3120" w:type="dxa"/>
            <w:shd w:val="clear" w:color="auto" w:fill="FFFFFF"/>
          </w:tcPr>
          <w:p w14:paraId="7BAFAF7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1DEC668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2B43F61E" w14:textId="77777777">
        <w:trPr>
          <w:jc w:val="center"/>
        </w:trPr>
        <w:tc>
          <w:tcPr>
            <w:tcW w:w="3120" w:type="dxa"/>
            <w:shd w:val="clear" w:color="auto" w:fill="F5F3FF"/>
          </w:tcPr>
          <w:p w14:paraId="6C4EE20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companyname</w:t>
            </w:r>
          </w:p>
        </w:tc>
        <w:tc>
          <w:tcPr>
            <w:tcW w:w="3120" w:type="dxa"/>
            <w:shd w:val="clear" w:color="auto" w:fill="FFFFFF"/>
          </w:tcPr>
          <w:p w14:paraId="29413122"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506A71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Company Name</w:t>
            </w:r>
          </w:p>
        </w:tc>
      </w:tr>
      <w:tr w:rsidR="00A42A7B" w:rsidRPr="00B963B5" w14:paraId="0CB0C97F" w14:textId="77777777">
        <w:trPr>
          <w:jc w:val="center"/>
        </w:trPr>
        <w:tc>
          <w:tcPr>
            <w:tcW w:w="3120" w:type="dxa"/>
            <w:shd w:val="clear" w:color="auto" w:fill="F5F3FF"/>
          </w:tcPr>
          <w:p w14:paraId="6945A68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email</w:t>
            </w:r>
          </w:p>
        </w:tc>
        <w:tc>
          <w:tcPr>
            <w:tcW w:w="3120" w:type="dxa"/>
            <w:shd w:val="clear" w:color="auto" w:fill="FFFFFF"/>
          </w:tcPr>
          <w:p w14:paraId="30135E45"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721437E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Recruiter Contact Email</w:t>
            </w:r>
          </w:p>
        </w:tc>
      </w:tr>
      <w:tr w:rsidR="00A42A7B" w:rsidRPr="00B963B5" w14:paraId="4E585643" w14:textId="77777777">
        <w:trPr>
          <w:jc w:val="center"/>
        </w:trPr>
        <w:tc>
          <w:tcPr>
            <w:tcW w:w="3120" w:type="dxa"/>
            <w:shd w:val="clear" w:color="auto" w:fill="F5F3FF"/>
          </w:tcPr>
          <w:p w14:paraId="752ED24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password</w:t>
            </w:r>
          </w:p>
        </w:tc>
        <w:tc>
          <w:tcPr>
            <w:tcW w:w="3120" w:type="dxa"/>
            <w:shd w:val="clear" w:color="auto" w:fill="FFFFFF"/>
          </w:tcPr>
          <w:p w14:paraId="20467A30"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ACA4F7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Hashed Password (bcrypt)</w:t>
            </w:r>
          </w:p>
        </w:tc>
      </w:tr>
      <w:tr w:rsidR="00A42A7B" w:rsidRPr="00B963B5" w14:paraId="1AF65CF4" w14:textId="77777777">
        <w:trPr>
          <w:jc w:val="center"/>
        </w:trPr>
        <w:tc>
          <w:tcPr>
            <w:tcW w:w="3120" w:type="dxa"/>
            <w:shd w:val="clear" w:color="auto" w:fill="F5F3FF"/>
          </w:tcPr>
          <w:p w14:paraId="2DF218B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website</w:t>
            </w:r>
          </w:p>
        </w:tc>
        <w:tc>
          <w:tcPr>
            <w:tcW w:w="3120" w:type="dxa"/>
            <w:shd w:val="clear" w:color="auto" w:fill="FFFFFF"/>
          </w:tcPr>
          <w:p w14:paraId="3BABE0AE"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BD73AC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Company Web URL</w:t>
            </w:r>
          </w:p>
        </w:tc>
      </w:tr>
      <w:tr w:rsidR="00A42A7B" w:rsidRPr="00B963B5" w14:paraId="5AA210F1" w14:textId="77777777">
        <w:trPr>
          <w:jc w:val="center"/>
        </w:trPr>
        <w:tc>
          <w:tcPr>
            <w:tcW w:w="3120" w:type="dxa"/>
            <w:shd w:val="clear" w:color="auto" w:fill="F5F3FF"/>
          </w:tcPr>
          <w:p w14:paraId="7858B7C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city</w:t>
            </w:r>
          </w:p>
        </w:tc>
        <w:tc>
          <w:tcPr>
            <w:tcW w:w="3120" w:type="dxa"/>
            <w:shd w:val="clear" w:color="auto" w:fill="FFFFFF"/>
          </w:tcPr>
          <w:p w14:paraId="7E8E7360"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39ED2B4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Company Location City</w:t>
            </w:r>
          </w:p>
        </w:tc>
      </w:tr>
      <w:tr w:rsidR="00A42A7B" w:rsidRPr="00B963B5" w14:paraId="636F9F65" w14:textId="77777777">
        <w:trPr>
          <w:jc w:val="center"/>
        </w:trPr>
        <w:tc>
          <w:tcPr>
            <w:tcW w:w="3120" w:type="dxa"/>
            <w:shd w:val="clear" w:color="auto" w:fill="F5F3FF"/>
          </w:tcPr>
          <w:p w14:paraId="1670D8B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active</w:t>
            </w:r>
          </w:p>
        </w:tc>
        <w:tc>
          <w:tcPr>
            <w:tcW w:w="3120" w:type="dxa"/>
            <w:shd w:val="clear" w:color="auto" w:fill="FFFFFF"/>
          </w:tcPr>
          <w:p w14:paraId="02361B2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70BB7B2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Status (1=Approved, 2=Pending, 0=Rejected)</w:t>
            </w:r>
          </w:p>
        </w:tc>
      </w:tr>
    </w:tbl>
    <w:p w14:paraId="4C42C094"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Table 4.3: job_post Table (Placement Drives)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0FAE2BE6" w14:textId="77777777">
        <w:trPr>
          <w:jc w:val="center"/>
        </w:trPr>
        <w:tc>
          <w:tcPr>
            <w:tcW w:w="3120" w:type="dxa"/>
            <w:shd w:val="clear" w:color="auto" w:fill="5E2B97"/>
          </w:tcPr>
          <w:p w14:paraId="37E2D44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13F6212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64619C1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18FC8A47" w14:textId="77777777">
        <w:trPr>
          <w:jc w:val="center"/>
        </w:trPr>
        <w:tc>
          <w:tcPr>
            <w:tcW w:w="3120" w:type="dxa"/>
            <w:shd w:val="clear" w:color="auto" w:fill="F5F3FF"/>
          </w:tcPr>
          <w:p w14:paraId="27D6CE9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id_jobpost</w:t>
            </w:r>
          </w:p>
        </w:tc>
        <w:tc>
          <w:tcPr>
            <w:tcW w:w="3120" w:type="dxa"/>
            <w:shd w:val="clear" w:color="auto" w:fill="FFFFFF"/>
          </w:tcPr>
          <w:p w14:paraId="76C0BEB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5B60507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22E51B1D" w14:textId="77777777">
        <w:trPr>
          <w:jc w:val="center"/>
        </w:trPr>
        <w:tc>
          <w:tcPr>
            <w:tcW w:w="3120" w:type="dxa"/>
            <w:shd w:val="clear" w:color="auto" w:fill="F5F3FF"/>
          </w:tcPr>
          <w:p w14:paraId="2B51887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id_company</w:t>
            </w:r>
          </w:p>
        </w:tc>
        <w:tc>
          <w:tcPr>
            <w:tcW w:w="3120" w:type="dxa"/>
            <w:shd w:val="clear" w:color="auto" w:fill="FFFFFF"/>
          </w:tcPr>
          <w:p w14:paraId="71EDA37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44A5ACD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company</w:t>
            </w:r>
          </w:p>
        </w:tc>
      </w:tr>
      <w:tr w:rsidR="00A42A7B" w:rsidRPr="00B963B5" w14:paraId="40F98A75" w14:textId="77777777">
        <w:trPr>
          <w:jc w:val="center"/>
        </w:trPr>
        <w:tc>
          <w:tcPr>
            <w:tcW w:w="3120" w:type="dxa"/>
            <w:shd w:val="clear" w:color="auto" w:fill="F5F3FF"/>
          </w:tcPr>
          <w:p w14:paraId="4A4DDAF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jobtitle</w:t>
            </w:r>
          </w:p>
        </w:tc>
        <w:tc>
          <w:tcPr>
            <w:tcW w:w="3120" w:type="dxa"/>
            <w:shd w:val="clear" w:color="auto" w:fill="FFFFFF"/>
          </w:tcPr>
          <w:p w14:paraId="27D4F3E5"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2F9D4F5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Job Position Title</w:t>
            </w:r>
          </w:p>
        </w:tc>
      </w:tr>
      <w:tr w:rsidR="00A42A7B" w:rsidRPr="00B963B5" w14:paraId="2A5964BB" w14:textId="77777777">
        <w:trPr>
          <w:jc w:val="center"/>
        </w:trPr>
        <w:tc>
          <w:tcPr>
            <w:tcW w:w="3120" w:type="dxa"/>
            <w:shd w:val="clear" w:color="auto" w:fill="F5F3FF"/>
          </w:tcPr>
          <w:p w14:paraId="404179C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description</w:t>
            </w:r>
          </w:p>
        </w:tc>
        <w:tc>
          <w:tcPr>
            <w:tcW w:w="3120" w:type="dxa"/>
            <w:shd w:val="clear" w:color="auto" w:fill="FFFFFF"/>
          </w:tcPr>
          <w:p w14:paraId="2AE9A7E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TEXT</w:t>
            </w:r>
          </w:p>
        </w:tc>
        <w:tc>
          <w:tcPr>
            <w:tcW w:w="3120" w:type="dxa"/>
            <w:shd w:val="clear" w:color="auto" w:fill="FFFFFF"/>
          </w:tcPr>
          <w:p w14:paraId="60DA1B6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Detailed Job Description</w:t>
            </w:r>
          </w:p>
        </w:tc>
      </w:tr>
      <w:tr w:rsidR="00A42A7B" w:rsidRPr="00B963B5" w14:paraId="4384F278" w14:textId="77777777">
        <w:trPr>
          <w:jc w:val="center"/>
        </w:trPr>
        <w:tc>
          <w:tcPr>
            <w:tcW w:w="3120" w:type="dxa"/>
            <w:shd w:val="clear" w:color="auto" w:fill="F5F3FF"/>
          </w:tcPr>
          <w:p w14:paraId="427A238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minimum_cgpa</w:t>
            </w:r>
          </w:p>
        </w:tc>
        <w:tc>
          <w:tcPr>
            <w:tcW w:w="3120" w:type="dxa"/>
            <w:shd w:val="clear" w:color="auto" w:fill="FFFFFF"/>
          </w:tcPr>
          <w:p w14:paraId="62B140AA"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DECIMAL(</w:t>
            </w:r>
            <w:proofErr w:type="gramEnd"/>
            <w:r w:rsidRPr="00B963B5">
              <w:rPr>
                <w:rFonts w:ascii="Times New Roman" w:hAnsi="Times New Roman" w:cs="Times New Roman"/>
                <w:sz w:val="24"/>
                <w:szCs w:val="24"/>
              </w:rPr>
              <w:t>3,2)</w:t>
            </w:r>
          </w:p>
        </w:tc>
        <w:tc>
          <w:tcPr>
            <w:tcW w:w="3120" w:type="dxa"/>
            <w:shd w:val="clear" w:color="auto" w:fill="FFFFFF"/>
          </w:tcPr>
          <w:p w14:paraId="450A9F1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Minimum CGPA Cutoff</w:t>
            </w:r>
          </w:p>
        </w:tc>
      </w:tr>
      <w:tr w:rsidR="00A42A7B" w:rsidRPr="00B963B5" w14:paraId="7CA6F255" w14:textId="77777777">
        <w:trPr>
          <w:jc w:val="center"/>
        </w:trPr>
        <w:tc>
          <w:tcPr>
            <w:tcW w:w="3120" w:type="dxa"/>
            <w:shd w:val="clear" w:color="auto" w:fill="F5F3FF"/>
          </w:tcPr>
          <w:p w14:paraId="5E56AE4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salary</w:t>
            </w:r>
          </w:p>
        </w:tc>
        <w:tc>
          <w:tcPr>
            <w:tcW w:w="3120" w:type="dxa"/>
            <w:shd w:val="clear" w:color="auto" w:fill="FFFFFF"/>
          </w:tcPr>
          <w:p w14:paraId="3E68949D"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D1A151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Salary / Package String</w:t>
            </w:r>
          </w:p>
        </w:tc>
      </w:tr>
      <w:tr w:rsidR="00A42A7B" w:rsidRPr="00B963B5" w14:paraId="1228470E" w14:textId="77777777">
        <w:trPr>
          <w:jc w:val="center"/>
        </w:trPr>
        <w:tc>
          <w:tcPr>
            <w:tcW w:w="3120" w:type="dxa"/>
            <w:shd w:val="clear" w:color="auto" w:fill="F5F3FF"/>
          </w:tcPr>
          <w:p w14:paraId="2BAB99D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createdat</w:t>
            </w:r>
          </w:p>
        </w:tc>
        <w:tc>
          <w:tcPr>
            <w:tcW w:w="3120" w:type="dxa"/>
            <w:shd w:val="clear" w:color="auto" w:fill="FFFFFF"/>
          </w:tcPr>
          <w:p w14:paraId="7138D95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TIMESTAMP</w:t>
            </w:r>
          </w:p>
        </w:tc>
        <w:tc>
          <w:tcPr>
            <w:tcW w:w="3120" w:type="dxa"/>
            <w:shd w:val="clear" w:color="auto" w:fill="FFFFFF"/>
          </w:tcPr>
          <w:p w14:paraId="2CF6C67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Creation Date</w:t>
            </w:r>
          </w:p>
        </w:tc>
      </w:tr>
    </w:tbl>
    <w:p w14:paraId="2E3AA1AE"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4.4: apply_job_post Table (Applications)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29F68E27" w14:textId="77777777">
        <w:trPr>
          <w:jc w:val="center"/>
        </w:trPr>
        <w:tc>
          <w:tcPr>
            <w:tcW w:w="3120" w:type="dxa"/>
            <w:shd w:val="clear" w:color="auto" w:fill="5E2B97"/>
          </w:tcPr>
          <w:p w14:paraId="1A594F8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6F4CB42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6CA8FCC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74C5AC01" w14:textId="77777777">
        <w:trPr>
          <w:jc w:val="center"/>
        </w:trPr>
        <w:tc>
          <w:tcPr>
            <w:tcW w:w="3120" w:type="dxa"/>
            <w:shd w:val="clear" w:color="auto" w:fill="F5F3FF"/>
          </w:tcPr>
          <w:p w14:paraId="72B82DA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id_apply</w:t>
            </w:r>
          </w:p>
        </w:tc>
        <w:tc>
          <w:tcPr>
            <w:tcW w:w="3120" w:type="dxa"/>
            <w:shd w:val="clear" w:color="auto" w:fill="FFFFFF"/>
          </w:tcPr>
          <w:p w14:paraId="1EBB73E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185AF71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3DCBDE57" w14:textId="77777777">
        <w:trPr>
          <w:jc w:val="center"/>
        </w:trPr>
        <w:tc>
          <w:tcPr>
            <w:tcW w:w="3120" w:type="dxa"/>
            <w:shd w:val="clear" w:color="auto" w:fill="F5F3FF"/>
          </w:tcPr>
          <w:p w14:paraId="5E64983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id_jobpost</w:t>
            </w:r>
          </w:p>
        </w:tc>
        <w:tc>
          <w:tcPr>
            <w:tcW w:w="3120" w:type="dxa"/>
            <w:shd w:val="clear" w:color="auto" w:fill="FFFFFF"/>
          </w:tcPr>
          <w:p w14:paraId="5430B84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6C1A08A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job_post</w:t>
            </w:r>
          </w:p>
        </w:tc>
      </w:tr>
      <w:tr w:rsidR="00A42A7B" w:rsidRPr="00B963B5" w14:paraId="2FCA1B58" w14:textId="77777777">
        <w:trPr>
          <w:jc w:val="center"/>
        </w:trPr>
        <w:tc>
          <w:tcPr>
            <w:tcW w:w="3120" w:type="dxa"/>
            <w:shd w:val="clear" w:color="auto" w:fill="F5F3FF"/>
          </w:tcPr>
          <w:p w14:paraId="511D956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id_company</w:t>
            </w:r>
          </w:p>
        </w:tc>
        <w:tc>
          <w:tcPr>
            <w:tcW w:w="3120" w:type="dxa"/>
            <w:shd w:val="clear" w:color="auto" w:fill="FFFFFF"/>
          </w:tcPr>
          <w:p w14:paraId="76FA976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068ECFE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company</w:t>
            </w:r>
          </w:p>
        </w:tc>
      </w:tr>
      <w:tr w:rsidR="00A42A7B" w:rsidRPr="00B963B5" w14:paraId="0A366CB2" w14:textId="77777777">
        <w:trPr>
          <w:jc w:val="center"/>
        </w:trPr>
        <w:tc>
          <w:tcPr>
            <w:tcW w:w="3120" w:type="dxa"/>
            <w:shd w:val="clear" w:color="auto" w:fill="F5F3FF"/>
          </w:tcPr>
          <w:p w14:paraId="7787DDA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id_user</w:t>
            </w:r>
          </w:p>
        </w:tc>
        <w:tc>
          <w:tcPr>
            <w:tcW w:w="3120" w:type="dxa"/>
            <w:shd w:val="clear" w:color="auto" w:fill="FFFFFF"/>
          </w:tcPr>
          <w:p w14:paraId="3250267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47E07D5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users</w:t>
            </w:r>
          </w:p>
        </w:tc>
      </w:tr>
      <w:tr w:rsidR="00A42A7B" w:rsidRPr="00B963B5" w14:paraId="79DE024B" w14:textId="77777777">
        <w:trPr>
          <w:jc w:val="center"/>
        </w:trPr>
        <w:tc>
          <w:tcPr>
            <w:tcW w:w="3120" w:type="dxa"/>
            <w:shd w:val="clear" w:color="auto" w:fill="F5F3FF"/>
          </w:tcPr>
          <w:p w14:paraId="64F4B19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status</w:t>
            </w:r>
          </w:p>
        </w:tc>
        <w:tc>
          <w:tcPr>
            <w:tcW w:w="3120" w:type="dxa"/>
            <w:shd w:val="clear" w:color="auto" w:fill="FFFFFF"/>
          </w:tcPr>
          <w:p w14:paraId="1A4CFDC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16B005D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Application Status (0=Applied, 1=Shortlisted, 2=Rejected)</w:t>
            </w:r>
          </w:p>
        </w:tc>
      </w:tr>
      <w:tr w:rsidR="00A42A7B" w:rsidRPr="00B963B5" w14:paraId="3DF9B242" w14:textId="77777777">
        <w:trPr>
          <w:jc w:val="center"/>
        </w:trPr>
        <w:tc>
          <w:tcPr>
            <w:tcW w:w="3120" w:type="dxa"/>
            <w:shd w:val="clear" w:color="auto" w:fill="F5F3FF"/>
          </w:tcPr>
          <w:p w14:paraId="550ADF9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createdat</w:t>
            </w:r>
          </w:p>
        </w:tc>
        <w:tc>
          <w:tcPr>
            <w:tcW w:w="3120" w:type="dxa"/>
            <w:shd w:val="clear" w:color="auto" w:fill="FFFFFF"/>
          </w:tcPr>
          <w:p w14:paraId="1D31B1A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TIMESTAMP</w:t>
            </w:r>
          </w:p>
        </w:tc>
        <w:tc>
          <w:tcPr>
            <w:tcW w:w="3120" w:type="dxa"/>
            <w:shd w:val="clear" w:color="auto" w:fill="FFFFFF"/>
          </w:tcPr>
          <w:p w14:paraId="167913C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Application Date</w:t>
            </w:r>
          </w:p>
        </w:tc>
      </w:tr>
    </w:tbl>
    <w:p w14:paraId="2F386173"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4.5: student_profile Table (Extended Profile)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265EA50A" w14:textId="77777777">
        <w:trPr>
          <w:jc w:val="center"/>
        </w:trPr>
        <w:tc>
          <w:tcPr>
            <w:tcW w:w="3120" w:type="dxa"/>
            <w:shd w:val="clear" w:color="auto" w:fill="5E2B97"/>
          </w:tcPr>
          <w:p w14:paraId="20FF399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7A51344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184EE97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0E8DF16C" w14:textId="77777777">
        <w:trPr>
          <w:jc w:val="center"/>
        </w:trPr>
        <w:tc>
          <w:tcPr>
            <w:tcW w:w="3120" w:type="dxa"/>
            <w:shd w:val="clear" w:color="auto" w:fill="F5F3FF"/>
          </w:tcPr>
          <w:p w14:paraId="17EE365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id_profile</w:t>
            </w:r>
          </w:p>
        </w:tc>
        <w:tc>
          <w:tcPr>
            <w:tcW w:w="3120" w:type="dxa"/>
            <w:shd w:val="clear" w:color="auto" w:fill="FFFFFF"/>
          </w:tcPr>
          <w:p w14:paraId="28A6986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1A32164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1781CBE4" w14:textId="77777777">
        <w:trPr>
          <w:jc w:val="center"/>
        </w:trPr>
        <w:tc>
          <w:tcPr>
            <w:tcW w:w="3120" w:type="dxa"/>
            <w:shd w:val="clear" w:color="auto" w:fill="F5F3FF"/>
          </w:tcPr>
          <w:p w14:paraId="76737C3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id_user</w:t>
            </w:r>
          </w:p>
        </w:tc>
        <w:tc>
          <w:tcPr>
            <w:tcW w:w="3120" w:type="dxa"/>
            <w:shd w:val="clear" w:color="auto" w:fill="FFFFFF"/>
          </w:tcPr>
          <w:p w14:paraId="4771753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66A9B49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users</w:t>
            </w:r>
          </w:p>
        </w:tc>
      </w:tr>
      <w:tr w:rsidR="00A42A7B" w:rsidRPr="00B963B5" w14:paraId="71819266" w14:textId="77777777">
        <w:trPr>
          <w:jc w:val="center"/>
        </w:trPr>
        <w:tc>
          <w:tcPr>
            <w:tcW w:w="3120" w:type="dxa"/>
            <w:shd w:val="clear" w:color="auto" w:fill="F5F3FF"/>
          </w:tcPr>
          <w:p w14:paraId="6977A4C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skills</w:t>
            </w:r>
          </w:p>
        </w:tc>
        <w:tc>
          <w:tcPr>
            <w:tcW w:w="3120" w:type="dxa"/>
            <w:shd w:val="clear" w:color="auto" w:fill="FFFFFF"/>
          </w:tcPr>
          <w:p w14:paraId="2DF9FE1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TEXT</w:t>
            </w:r>
          </w:p>
        </w:tc>
        <w:tc>
          <w:tcPr>
            <w:tcW w:w="3120" w:type="dxa"/>
            <w:shd w:val="clear" w:color="auto" w:fill="FFFFFF"/>
          </w:tcPr>
          <w:p w14:paraId="6A95022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Comma Separated Skills</w:t>
            </w:r>
          </w:p>
        </w:tc>
      </w:tr>
      <w:tr w:rsidR="00A42A7B" w:rsidRPr="00B963B5" w14:paraId="4FB11D01" w14:textId="77777777">
        <w:trPr>
          <w:jc w:val="center"/>
        </w:trPr>
        <w:tc>
          <w:tcPr>
            <w:tcW w:w="3120" w:type="dxa"/>
            <w:shd w:val="clear" w:color="auto" w:fill="F5F3FF"/>
          </w:tcPr>
          <w:p w14:paraId="12DA3E4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cgpa</w:t>
            </w:r>
          </w:p>
        </w:tc>
        <w:tc>
          <w:tcPr>
            <w:tcW w:w="3120" w:type="dxa"/>
            <w:shd w:val="clear" w:color="auto" w:fill="FFFFFF"/>
          </w:tcPr>
          <w:p w14:paraId="599400EF"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DECIMAL(</w:t>
            </w:r>
            <w:proofErr w:type="gramEnd"/>
            <w:r w:rsidRPr="00B963B5">
              <w:rPr>
                <w:rFonts w:ascii="Times New Roman" w:hAnsi="Times New Roman" w:cs="Times New Roman"/>
                <w:sz w:val="24"/>
                <w:szCs w:val="24"/>
              </w:rPr>
              <w:t>3,2)</w:t>
            </w:r>
          </w:p>
        </w:tc>
        <w:tc>
          <w:tcPr>
            <w:tcW w:w="3120" w:type="dxa"/>
            <w:shd w:val="clear" w:color="auto" w:fill="FFFFFF"/>
          </w:tcPr>
          <w:p w14:paraId="1DF4B42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Academic Percentage / CGPA</w:t>
            </w:r>
          </w:p>
        </w:tc>
      </w:tr>
      <w:tr w:rsidR="00A42A7B" w:rsidRPr="00B963B5" w14:paraId="5A79FD81" w14:textId="77777777">
        <w:trPr>
          <w:jc w:val="center"/>
        </w:trPr>
        <w:tc>
          <w:tcPr>
            <w:tcW w:w="3120" w:type="dxa"/>
            <w:shd w:val="clear" w:color="auto" w:fill="F5F3FF"/>
          </w:tcPr>
          <w:p w14:paraId="58B2967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resume</w:t>
            </w:r>
          </w:p>
        </w:tc>
        <w:tc>
          <w:tcPr>
            <w:tcW w:w="3120" w:type="dxa"/>
            <w:shd w:val="clear" w:color="auto" w:fill="FFFFFF"/>
          </w:tcPr>
          <w:p w14:paraId="56432AAC"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69C8E15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Uploaded PDF File Path</w:t>
            </w:r>
          </w:p>
        </w:tc>
      </w:tr>
      <w:tr w:rsidR="00A42A7B" w:rsidRPr="00B963B5" w14:paraId="0CC30A10" w14:textId="77777777">
        <w:trPr>
          <w:jc w:val="center"/>
        </w:trPr>
        <w:tc>
          <w:tcPr>
            <w:tcW w:w="3120" w:type="dxa"/>
            <w:shd w:val="clear" w:color="auto" w:fill="F5F3FF"/>
          </w:tcPr>
          <w:p w14:paraId="14FF267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bio</w:t>
            </w:r>
          </w:p>
        </w:tc>
        <w:tc>
          <w:tcPr>
            <w:tcW w:w="3120" w:type="dxa"/>
            <w:shd w:val="clear" w:color="auto" w:fill="FFFFFF"/>
          </w:tcPr>
          <w:p w14:paraId="1B736C9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TEXT</w:t>
            </w:r>
          </w:p>
        </w:tc>
        <w:tc>
          <w:tcPr>
            <w:tcW w:w="3120" w:type="dxa"/>
            <w:shd w:val="clear" w:color="auto" w:fill="FFFFFF"/>
          </w:tcPr>
          <w:p w14:paraId="361989A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Personal Summary</w:t>
            </w:r>
          </w:p>
        </w:tc>
      </w:tr>
    </w:tbl>
    <w:p w14:paraId="3165D058"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Table 4.6: ai_settings Table (AI Configuration)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278962E0" w14:textId="77777777">
        <w:trPr>
          <w:jc w:val="center"/>
        </w:trPr>
        <w:tc>
          <w:tcPr>
            <w:tcW w:w="3120" w:type="dxa"/>
            <w:shd w:val="clear" w:color="auto" w:fill="5E2B97"/>
          </w:tcPr>
          <w:p w14:paraId="29F6933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737A774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3C3DBD0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2C5F12AC" w14:textId="77777777">
        <w:trPr>
          <w:jc w:val="center"/>
        </w:trPr>
        <w:tc>
          <w:tcPr>
            <w:tcW w:w="3120" w:type="dxa"/>
            <w:shd w:val="clear" w:color="auto" w:fill="F5F3FF"/>
          </w:tcPr>
          <w:p w14:paraId="5CA3011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id_setting</w:t>
            </w:r>
          </w:p>
        </w:tc>
        <w:tc>
          <w:tcPr>
            <w:tcW w:w="3120" w:type="dxa"/>
            <w:shd w:val="clear" w:color="auto" w:fill="FFFFFF"/>
          </w:tcPr>
          <w:p w14:paraId="746DC7C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3295801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194F1BE3" w14:textId="77777777">
        <w:trPr>
          <w:jc w:val="center"/>
        </w:trPr>
        <w:tc>
          <w:tcPr>
            <w:tcW w:w="3120" w:type="dxa"/>
            <w:shd w:val="clear" w:color="auto" w:fill="F5F3FF"/>
          </w:tcPr>
          <w:p w14:paraId="565C2C0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api_key</w:t>
            </w:r>
          </w:p>
        </w:tc>
        <w:tc>
          <w:tcPr>
            <w:tcW w:w="3120" w:type="dxa"/>
            <w:shd w:val="clear" w:color="auto" w:fill="FFFFFF"/>
          </w:tcPr>
          <w:p w14:paraId="2912A0D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TEXT</w:t>
            </w:r>
          </w:p>
        </w:tc>
        <w:tc>
          <w:tcPr>
            <w:tcW w:w="3120" w:type="dxa"/>
            <w:shd w:val="clear" w:color="auto" w:fill="FFFFFF"/>
          </w:tcPr>
          <w:p w14:paraId="4AB1928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Encrypted System Gemini API Key</w:t>
            </w:r>
          </w:p>
        </w:tc>
      </w:tr>
      <w:tr w:rsidR="00A42A7B" w:rsidRPr="00B963B5" w14:paraId="1377CC73" w14:textId="77777777">
        <w:trPr>
          <w:jc w:val="center"/>
        </w:trPr>
        <w:tc>
          <w:tcPr>
            <w:tcW w:w="3120" w:type="dxa"/>
            <w:shd w:val="clear" w:color="auto" w:fill="F5F3FF"/>
          </w:tcPr>
          <w:p w14:paraId="0AED9AF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model_name</w:t>
            </w:r>
          </w:p>
        </w:tc>
        <w:tc>
          <w:tcPr>
            <w:tcW w:w="3120" w:type="dxa"/>
            <w:shd w:val="clear" w:color="auto" w:fill="FFFFFF"/>
          </w:tcPr>
          <w:p w14:paraId="585E1AB1"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100)</w:t>
            </w:r>
          </w:p>
        </w:tc>
        <w:tc>
          <w:tcPr>
            <w:tcW w:w="3120" w:type="dxa"/>
            <w:shd w:val="clear" w:color="auto" w:fill="FFFFFF"/>
          </w:tcPr>
          <w:p w14:paraId="2D32DDE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Target Gemini Model</w:t>
            </w:r>
          </w:p>
        </w:tc>
      </w:tr>
      <w:tr w:rsidR="00A42A7B" w:rsidRPr="00B963B5" w14:paraId="66ECD883" w14:textId="77777777">
        <w:trPr>
          <w:jc w:val="center"/>
        </w:trPr>
        <w:tc>
          <w:tcPr>
            <w:tcW w:w="3120" w:type="dxa"/>
            <w:shd w:val="clear" w:color="auto" w:fill="F5F3FF"/>
          </w:tcPr>
          <w:p w14:paraId="75EB0FF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max_tokens</w:t>
            </w:r>
          </w:p>
        </w:tc>
        <w:tc>
          <w:tcPr>
            <w:tcW w:w="3120" w:type="dxa"/>
            <w:shd w:val="clear" w:color="auto" w:fill="FFFFFF"/>
          </w:tcPr>
          <w:p w14:paraId="55D0A62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40826F1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Token Response Limit</w:t>
            </w:r>
          </w:p>
        </w:tc>
      </w:tr>
    </w:tbl>
    <w:p w14:paraId="273B0FE7"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4.7: mailbox Table (Internal Messaging)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2AE5FDB9" w14:textId="77777777">
        <w:trPr>
          <w:jc w:val="center"/>
        </w:trPr>
        <w:tc>
          <w:tcPr>
            <w:tcW w:w="3120" w:type="dxa"/>
            <w:shd w:val="clear" w:color="auto" w:fill="5E2B97"/>
          </w:tcPr>
          <w:p w14:paraId="1FDDE37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1E6D12B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5972F9C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74A5C7C7" w14:textId="77777777">
        <w:trPr>
          <w:jc w:val="center"/>
        </w:trPr>
        <w:tc>
          <w:tcPr>
            <w:tcW w:w="3120" w:type="dxa"/>
            <w:shd w:val="clear" w:color="auto" w:fill="F5F3FF"/>
          </w:tcPr>
          <w:p w14:paraId="54436A4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id_mailbox</w:t>
            </w:r>
          </w:p>
        </w:tc>
        <w:tc>
          <w:tcPr>
            <w:tcW w:w="3120" w:type="dxa"/>
            <w:shd w:val="clear" w:color="auto" w:fill="FFFFFF"/>
          </w:tcPr>
          <w:p w14:paraId="395168A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0329C63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37F55DF1" w14:textId="77777777">
        <w:trPr>
          <w:jc w:val="center"/>
        </w:trPr>
        <w:tc>
          <w:tcPr>
            <w:tcW w:w="3120" w:type="dxa"/>
            <w:shd w:val="clear" w:color="auto" w:fill="F5F3FF"/>
          </w:tcPr>
          <w:p w14:paraId="16EE060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from_user</w:t>
            </w:r>
          </w:p>
        </w:tc>
        <w:tc>
          <w:tcPr>
            <w:tcW w:w="3120" w:type="dxa"/>
            <w:shd w:val="clear" w:color="auto" w:fill="FFFFFF"/>
          </w:tcPr>
          <w:p w14:paraId="446AC25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4EAF58F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Sender User ID</w:t>
            </w:r>
          </w:p>
        </w:tc>
      </w:tr>
      <w:tr w:rsidR="00A42A7B" w:rsidRPr="00B963B5" w14:paraId="1BDF8C78" w14:textId="77777777">
        <w:trPr>
          <w:jc w:val="center"/>
        </w:trPr>
        <w:tc>
          <w:tcPr>
            <w:tcW w:w="3120" w:type="dxa"/>
            <w:shd w:val="clear" w:color="auto" w:fill="F5F3FF"/>
          </w:tcPr>
          <w:p w14:paraId="5B21A85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to_user</w:t>
            </w:r>
          </w:p>
        </w:tc>
        <w:tc>
          <w:tcPr>
            <w:tcW w:w="3120" w:type="dxa"/>
            <w:shd w:val="clear" w:color="auto" w:fill="FFFFFF"/>
          </w:tcPr>
          <w:p w14:paraId="3543D78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06AFA87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Recipient User ID</w:t>
            </w:r>
          </w:p>
        </w:tc>
      </w:tr>
      <w:tr w:rsidR="00A42A7B" w:rsidRPr="00B963B5" w14:paraId="556BFD4B" w14:textId="77777777">
        <w:trPr>
          <w:jc w:val="center"/>
        </w:trPr>
        <w:tc>
          <w:tcPr>
            <w:tcW w:w="3120" w:type="dxa"/>
            <w:shd w:val="clear" w:color="auto" w:fill="F5F3FF"/>
          </w:tcPr>
          <w:p w14:paraId="6A1C8EE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subject</w:t>
            </w:r>
          </w:p>
        </w:tc>
        <w:tc>
          <w:tcPr>
            <w:tcW w:w="3120" w:type="dxa"/>
            <w:shd w:val="clear" w:color="auto" w:fill="FFFFFF"/>
          </w:tcPr>
          <w:p w14:paraId="64A29C9D"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D5F206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Message Subject</w:t>
            </w:r>
          </w:p>
        </w:tc>
      </w:tr>
      <w:tr w:rsidR="00A42A7B" w:rsidRPr="00B963B5" w14:paraId="3C5196F6" w14:textId="77777777">
        <w:trPr>
          <w:jc w:val="center"/>
        </w:trPr>
        <w:tc>
          <w:tcPr>
            <w:tcW w:w="3120" w:type="dxa"/>
            <w:shd w:val="clear" w:color="auto" w:fill="F5F3FF"/>
          </w:tcPr>
          <w:p w14:paraId="2AE0FE3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message</w:t>
            </w:r>
          </w:p>
        </w:tc>
        <w:tc>
          <w:tcPr>
            <w:tcW w:w="3120" w:type="dxa"/>
            <w:shd w:val="clear" w:color="auto" w:fill="FFFFFF"/>
          </w:tcPr>
          <w:p w14:paraId="148540E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TEXT</w:t>
            </w:r>
          </w:p>
        </w:tc>
        <w:tc>
          <w:tcPr>
            <w:tcW w:w="3120" w:type="dxa"/>
            <w:shd w:val="clear" w:color="auto" w:fill="FFFFFF"/>
          </w:tcPr>
          <w:p w14:paraId="571784E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Message Body Text</w:t>
            </w:r>
          </w:p>
        </w:tc>
      </w:tr>
      <w:tr w:rsidR="00A42A7B" w:rsidRPr="00B963B5" w14:paraId="09E41623" w14:textId="77777777">
        <w:trPr>
          <w:jc w:val="center"/>
        </w:trPr>
        <w:tc>
          <w:tcPr>
            <w:tcW w:w="3120" w:type="dxa"/>
            <w:shd w:val="clear" w:color="auto" w:fill="F5F3FF"/>
          </w:tcPr>
          <w:p w14:paraId="2119327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is_read</w:t>
            </w:r>
          </w:p>
        </w:tc>
        <w:tc>
          <w:tcPr>
            <w:tcW w:w="3120" w:type="dxa"/>
            <w:shd w:val="clear" w:color="auto" w:fill="FFFFFF"/>
          </w:tcPr>
          <w:p w14:paraId="5EB0A8B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3A45268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Read Flag (0=Unread, 1=Read)</w:t>
            </w:r>
          </w:p>
        </w:tc>
      </w:tr>
    </w:tbl>
    <w:p w14:paraId="0E31F151"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4.8: notice Table (Placement Announcements)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68C9BC4F" w14:textId="77777777">
        <w:trPr>
          <w:jc w:val="center"/>
        </w:trPr>
        <w:tc>
          <w:tcPr>
            <w:tcW w:w="3120" w:type="dxa"/>
            <w:shd w:val="clear" w:color="auto" w:fill="5E2B97"/>
          </w:tcPr>
          <w:p w14:paraId="2D03778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790D84B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16A8E79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62377993" w14:textId="77777777">
        <w:trPr>
          <w:jc w:val="center"/>
        </w:trPr>
        <w:tc>
          <w:tcPr>
            <w:tcW w:w="3120" w:type="dxa"/>
            <w:shd w:val="clear" w:color="auto" w:fill="F5F3FF"/>
          </w:tcPr>
          <w:p w14:paraId="1E4A19D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id_notice</w:t>
            </w:r>
          </w:p>
        </w:tc>
        <w:tc>
          <w:tcPr>
            <w:tcW w:w="3120" w:type="dxa"/>
            <w:shd w:val="clear" w:color="auto" w:fill="FFFFFF"/>
          </w:tcPr>
          <w:p w14:paraId="1BCDF93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47DF727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2EE197A9" w14:textId="77777777">
        <w:trPr>
          <w:jc w:val="center"/>
        </w:trPr>
        <w:tc>
          <w:tcPr>
            <w:tcW w:w="3120" w:type="dxa"/>
            <w:shd w:val="clear" w:color="auto" w:fill="F5F3FF"/>
          </w:tcPr>
          <w:p w14:paraId="053FF2A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subject</w:t>
            </w:r>
          </w:p>
        </w:tc>
        <w:tc>
          <w:tcPr>
            <w:tcW w:w="3120" w:type="dxa"/>
            <w:shd w:val="clear" w:color="auto" w:fill="FFFFFF"/>
          </w:tcPr>
          <w:p w14:paraId="014C492F"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66A04E1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Notice Title</w:t>
            </w:r>
          </w:p>
        </w:tc>
      </w:tr>
      <w:tr w:rsidR="00A42A7B" w:rsidRPr="00B963B5" w14:paraId="211AD360" w14:textId="77777777">
        <w:trPr>
          <w:jc w:val="center"/>
        </w:trPr>
        <w:tc>
          <w:tcPr>
            <w:tcW w:w="3120" w:type="dxa"/>
            <w:shd w:val="clear" w:color="auto" w:fill="F5F3FF"/>
          </w:tcPr>
          <w:p w14:paraId="1F840DA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notice</w:t>
            </w:r>
          </w:p>
        </w:tc>
        <w:tc>
          <w:tcPr>
            <w:tcW w:w="3120" w:type="dxa"/>
            <w:shd w:val="clear" w:color="auto" w:fill="FFFFFF"/>
          </w:tcPr>
          <w:p w14:paraId="280BAE2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TEXT</w:t>
            </w:r>
          </w:p>
        </w:tc>
        <w:tc>
          <w:tcPr>
            <w:tcW w:w="3120" w:type="dxa"/>
            <w:shd w:val="clear" w:color="auto" w:fill="FFFFFF"/>
          </w:tcPr>
          <w:p w14:paraId="6325181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Announcement Details</w:t>
            </w:r>
          </w:p>
        </w:tc>
      </w:tr>
      <w:tr w:rsidR="00A42A7B" w:rsidRPr="00B963B5" w14:paraId="04B800CC" w14:textId="77777777">
        <w:trPr>
          <w:jc w:val="center"/>
        </w:trPr>
        <w:tc>
          <w:tcPr>
            <w:tcW w:w="3120" w:type="dxa"/>
            <w:shd w:val="clear" w:color="auto" w:fill="F5F3FF"/>
          </w:tcPr>
          <w:p w14:paraId="1D2BBE4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createdat</w:t>
            </w:r>
          </w:p>
        </w:tc>
        <w:tc>
          <w:tcPr>
            <w:tcW w:w="3120" w:type="dxa"/>
            <w:shd w:val="clear" w:color="auto" w:fill="FFFFFF"/>
          </w:tcPr>
          <w:p w14:paraId="322E75D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TIMESTAMP</w:t>
            </w:r>
          </w:p>
        </w:tc>
        <w:tc>
          <w:tcPr>
            <w:tcW w:w="3120" w:type="dxa"/>
            <w:shd w:val="clear" w:color="auto" w:fill="FFFFFF"/>
          </w:tcPr>
          <w:p w14:paraId="3B6AA13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Post Timestamp</w:t>
            </w:r>
          </w:p>
        </w:tc>
      </w:tr>
    </w:tbl>
    <w:p w14:paraId="2203339B"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4.9: admin Table (Placement Officers)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0CF86F8D" w14:textId="77777777">
        <w:trPr>
          <w:jc w:val="center"/>
        </w:trPr>
        <w:tc>
          <w:tcPr>
            <w:tcW w:w="3120" w:type="dxa"/>
            <w:shd w:val="clear" w:color="auto" w:fill="5E2B97"/>
          </w:tcPr>
          <w:p w14:paraId="6FDF7C3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6BACA7E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59B196F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67E5C28E" w14:textId="77777777">
        <w:trPr>
          <w:jc w:val="center"/>
        </w:trPr>
        <w:tc>
          <w:tcPr>
            <w:tcW w:w="3120" w:type="dxa"/>
            <w:shd w:val="clear" w:color="auto" w:fill="F5F3FF"/>
          </w:tcPr>
          <w:p w14:paraId="31DC191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id_admin</w:t>
            </w:r>
          </w:p>
        </w:tc>
        <w:tc>
          <w:tcPr>
            <w:tcW w:w="3120" w:type="dxa"/>
            <w:shd w:val="clear" w:color="auto" w:fill="FFFFFF"/>
          </w:tcPr>
          <w:p w14:paraId="63BB48E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22E936B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38D1D408" w14:textId="77777777">
        <w:trPr>
          <w:jc w:val="center"/>
        </w:trPr>
        <w:tc>
          <w:tcPr>
            <w:tcW w:w="3120" w:type="dxa"/>
            <w:shd w:val="clear" w:color="auto" w:fill="F5F3FF"/>
          </w:tcPr>
          <w:p w14:paraId="7465AFE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username</w:t>
            </w:r>
          </w:p>
        </w:tc>
        <w:tc>
          <w:tcPr>
            <w:tcW w:w="3120" w:type="dxa"/>
            <w:shd w:val="clear" w:color="auto" w:fill="FFFFFF"/>
          </w:tcPr>
          <w:p w14:paraId="7C1932F6"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6DC4FAA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Admin Username</w:t>
            </w:r>
          </w:p>
        </w:tc>
      </w:tr>
      <w:tr w:rsidR="00A42A7B" w:rsidRPr="00B963B5" w14:paraId="4AC762D5" w14:textId="77777777">
        <w:trPr>
          <w:jc w:val="center"/>
        </w:trPr>
        <w:tc>
          <w:tcPr>
            <w:tcW w:w="3120" w:type="dxa"/>
            <w:shd w:val="clear" w:color="auto" w:fill="F5F3FF"/>
          </w:tcPr>
          <w:p w14:paraId="64C0034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password</w:t>
            </w:r>
          </w:p>
        </w:tc>
        <w:tc>
          <w:tcPr>
            <w:tcW w:w="3120" w:type="dxa"/>
            <w:shd w:val="clear" w:color="auto" w:fill="FFFFFF"/>
          </w:tcPr>
          <w:p w14:paraId="3549D857"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6CFD418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Hashed Admin Password</w:t>
            </w:r>
          </w:p>
        </w:tc>
      </w:tr>
      <w:tr w:rsidR="00A42A7B" w:rsidRPr="00B963B5" w14:paraId="1256E7EB" w14:textId="77777777">
        <w:trPr>
          <w:jc w:val="center"/>
        </w:trPr>
        <w:tc>
          <w:tcPr>
            <w:tcW w:w="3120" w:type="dxa"/>
            <w:shd w:val="clear" w:color="auto" w:fill="F5F3FF"/>
          </w:tcPr>
          <w:p w14:paraId="5E27653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email</w:t>
            </w:r>
          </w:p>
        </w:tc>
        <w:tc>
          <w:tcPr>
            <w:tcW w:w="3120" w:type="dxa"/>
            <w:shd w:val="clear" w:color="auto" w:fill="FFFFFF"/>
          </w:tcPr>
          <w:p w14:paraId="2862AEAC"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6CD3BF1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Admin Email</w:t>
            </w:r>
          </w:p>
        </w:tc>
      </w:tr>
    </w:tbl>
    <w:p w14:paraId="2B0BE0F0"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Table 4.10: coordinator Table (Student Coordinators)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5CA4CD79" w14:textId="77777777">
        <w:trPr>
          <w:jc w:val="center"/>
        </w:trPr>
        <w:tc>
          <w:tcPr>
            <w:tcW w:w="3120" w:type="dxa"/>
            <w:shd w:val="clear" w:color="auto" w:fill="5E2B97"/>
          </w:tcPr>
          <w:p w14:paraId="01C1245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699CE11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42734ED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24F37A42" w14:textId="77777777">
        <w:trPr>
          <w:jc w:val="center"/>
        </w:trPr>
        <w:tc>
          <w:tcPr>
            <w:tcW w:w="3120" w:type="dxa"/>
            <w:shd w:val="clear" w:color="auto" w:fill="F5F3FF"/>
          </w:tcPr>
          <w:p w14:paraId="396B715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id_coordinator</w:t>
            </w:r>
          </w:p>
        </w:tc>
        <w:tc>
          <w:tcPr>
            <w:tcW w:w="3120" w:type="dxa"/>
            <w:shd w:val="clear" w:color="auto" w:fill="FFFFFF"/>
          </w:tcPr>
          <w:p w14:paraId="69E84DB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0FFAD61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4DFAA3AD" w14:textId="77777777">
        <w:trPr>
          <w:jc w:val="center"/>
        </w:trPr>
        <w:tc>
          <w:tcPr>
            <w:tcW w:w="3120" w:type="dxa"/>
            <w:shd w:val="clear" w:color="auto" w:fill="F5F3FF"/>
          </w:tcPr>
          <w:p w14:paraId="2BA60A4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firstname</w:t>
            </w:r>
          </w:p>
        </w:tc>
        <w:tc>
          <w:tcPr>
            <w:tcW w:w="3120" w:type="dxa"/>
            <w:shd w:val="clear" w:color="auto" w:fill="FFFFFF"/>
          </w:tcPr>
          <w:p w14:paraId="1BE4E02C"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3678A91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Coordinator Name</w:t>
            </w:r>
          </w:p>
        </w:tc>
      </w:tr>
      <w:tr w:rsidR="00A42A7B" w:rsidRPr="00B963B5" w14:paraId="5C68FC3D" w14:textId="77777777">
        <w:trPr>
          <w:jc w:val="center"/>
        </w:trPr>
        <w:tc>
          <w:tcPr>
            <w:tcW w:w="3120" w:type="dxa"/>
            <w:shd w:val="clear" w:color="auto" w:fill="F5F3FF"/>
          </w:tcPr>
          <w:p w14:paraId="23660E0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email</w:t>
            </w:r>
          </w:p>
        </w:tc>
        <w:tc>
          <w:tcPr>
            <w:tcW w:w="3120" w:type="dxa"/>
            <w:shd w:val="clear" w:color="auto" w:fill="FFFFFF"/>
          </w:tcPr>
          <w:p w14:paraId="1D34BE6B"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0B79D83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Coordinator Email</w:t>
            </w:r>
          </w:p>
        </w:tc>
      </w:tr>
      <w:tr w:rsidR="00A42A7B" w:rsidRPr="00B963B5" w14:paraId="2DF08E15" w14:textId="77777777">
        <w:trPr>
          <w:jc w:val="center"/>
        </w:trPr>
        <w:tc>
          <w:tcPr>
            <w:tcW w:w="3120" w:type="dxa"/>
            <w:shd w:val="clear" w:color="auto" w:fill="F5F3FF"/>
          </w:tcPr>
          <w:p w14:paraId="42A1A1D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department</w:t>
            </w:r>
          </w:p>
        </w:tc>
        <w:tc>
          <w:tcPr>
            <w:tcW w:w="3120" w:type="dxa"/>
            <w:shd w:val="clear" w:color="auto" w:fill="FFFFFF"/>
          </w:tcPr>
          <w:p w14:paraId="4DCA0A8C"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5B03701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Department Name</w:t>
            </w:r>
          </w:p>
        </w:tc>
      </w:tr>
    </w:tbl>
    <w:p w14:paraId="0087800B"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4.11: placed Table (Placement Tracking)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612FCE58" w14:textId="77777777">
        <w:trPr>
          <w:jc w:val="center"/>
        </w:trPr>
        <w:tc>
          <w:tcPr>
            <w:tcW w:w="3120" w:type="dxa"/>
            <w:shd w:val="clear" w:color="auto" w:fill="5E2B97"/>
          </w:tcPr>
          <w:p w14:paraId="6947D34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0380335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683F586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357A5E67" w14:textId="77777777">
        <w:trPr>
          <w:jc w:val="center"/>
        </w:trPr>
        <w:tc>
          <w:tcPr>
            <w:tcW w:w="3120" w:type="dxa"/>
            <w:shd w:val="clear" w:color="auto" w:fill="F5F3FF"/>
          </w:tcPr>
          <w:p w14:paraId="020BFF2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id_placed</w:t>
            </w:r>
          </w:p>
        </w:tc>
        <w:tc>
          <w:tcPr>
            <w:tcW w:w="3120" w:type="dxa"/>
            <w:shd w:val="clear" w:color="auto" w:fill="FFFFFF"/>
          </w:tcPr>
          <w:p w14:paraId="214763D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4ACCFFB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3FF50A87" w14:textId="77777777">
        <w:trPr>
          <w:jc w:val="center"/>
        </w:trPr>
        <w:tc>
          <w:tcPr>
            <w:tcW w:w="3120" w:type="dxa"/>
            <w:shd w:val="clear" w:color="auto" w:fill="F5F3FF"/>
          </w:tcPr>
          <w:p w14:paraId="3284703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id_user</w:t>
            </w:r>
          </w:p>
        </w:tc>
        <w:tc>
          <w:tcPr>
            <w:tcW w:w="3120" w:type="dxa"/>
            <w:shd w:val="clear" w:color="auto" w:fill="FFFFFF"/>
          </w:tcPr>
          <w:p w14:paraId="1DD266F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2BC5024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users</w:t>
            </w:r>
          </w:p>
        </w:tc>
      </w:tr>
      <w:tr w:rsidR="00A42A7B" w:rsidRPr="00B963B5" w14:paraId="5FEE73F8" w14:textId="77777777">
        <w:trPr>
          <w:jc w:val="center"/>
        </w:trPr>
        <w:tc>
          <w:tcPr>
            <w:tcW w:w="3120" w:type="dxa"/>
            <w:shd w:val="clear" w:color="auto" w:fill="F5F3FF"/>
          </w:tcPr>
          <w:p w14:paraId="36A1A16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id_company</w:t>
            </w:r>
          </w:p>
        </w:tc>
        <w:tc>
          <w:tcPr>
            <w:tcW w:w="3120" w:type="dxa"/>
            <w:shd w:val="clear" w:color="auto" w:fill="FFFFFF"/>
          </w:tcPr>
          <w:p w14:paraId="71B8D2E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5A7F47B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company</w:t>
            </w:r>
          </w:p>
        </w:tc>
      </w:tr>
      <w:tr w:rsidR="00A42A7B" w:rsidRPr="00B963B5" w14:paraId="4652BDC1" w14:textId="77777777">
        <w:trPr>
          <w:jc w:val="center"/>
        </w:trPr>
        <w:tc>
          <w:tcPr>
            <w:tcW w:w="3120" w:type="dxa"/>
            <w:shd w:val="clear" w:color="auto" w:fill="F5F3FF"/>
          </w:tcPr>
          <w:p w14:paraId="59E3D80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jobtitle</w:t>
            </w:r>
          </w:p>
        </w:tc>
        <w:tc>
          <w:tcPr>
            <w:tcW w:w="3120" w:type="dxa"/>
            <w:shd w:val="clear" w:color="auto" w:fill="FFFFFF"/>
          </w:tcPr>
          <w:p w14:paraId="14E40DDE"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0BF4B86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Secured Position</w:t>
            </w:r>
          </w:p>
        </w:tc>
      </w:tr>
      <w:tr w:rsidR="00A42A7B" w:rsidRPr="00B963B5" w14:paraId="1379A981" w14:textId="77777777">
        <w:trPr>
          <w:jc w:val="center"/>
        </w:trPr>
        <w:tc>
          <w:tcPr>
            <w:tcW w:w="3120" w:type="dxa"/>
            <w:shd w:val="clear" w:color="auto" w:fill="F5F3FF"/>
          </w:tcPr>
          <w:p w14:paraId="6F465E6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package</w:t>
            </w:r>
          </w:p>
        </w:tc>
        <w:tc>
          <w:tcPr>
            <w:tcW w:w="3120" w:type="dxa"/>
            <w:shd w:val="clear" w:color="auto" w:fill="FFFFFF"/>
          </w:tcPr>
          <w:p w14:paraId="79A014E4"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0D4E64B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Offered CTC</w:t>
            </w:r>
          </w:p>
        </w:tc>
      </w:tr>
    </w:tbl>
    <w:p w14:paraId="3D686D1D"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4.12: city Table (Location Reference)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31110D9F" w14:textId="77777777">
        <w:trPr>
          <w:jc w:val="center"/>
        </w:trPr>
        <w:tc>
          <w:tcPr>
            <w:tcW w:w="3120" w:type="dxa"/>
            <w:shd w:val="clear" w:color="auto" w:fill="5E2B97"/>
          </w:tcPr>
          <w:p w14:paraId="6A2ED4A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21A1638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477365B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6C26FE7C" w14:textId="77777777">
        <w:trPr>
          <w:jc w:val="center"/>
        </w:trPr>
        <w:tc>
          <w:tcPr>
            <w:tcW w:w="3120" w:type="dxa"/>
            <w:shd w:val="clear" w:color="auto" w:fill="F5F3FF"/>
          </w:tcPr>
          <w:p w14:paraId="764449D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id_city</w:t>
            </w:r>
          </w:p>
        </w:tc>
        <w:tc>
          <w:tcPr>
            <w:tcW w:w="3120" w:type="dxa"/>
            <w:shd w:val="clear" w:color="auto" w:fill="FFFFFF"/>
          </w:tcPr>
          <w:p w14:paraId="34D1254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568FF7E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07C5AB46" w14:textId="77777777">
        <w:trPr>
          <w:jc w:val="center"/>
        </w:trPr>
        <w:tc>
          <w:tcPr>
            <w:tcW w:w="3120" w:type="dxa"/>
            <w:shd w:val="clear" w:color="auto" w:fill="F5F3FF"/>
          </w:tcPr>
          <w:p w14:paraId="2EFDCE8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city_name</w:t>
            </w:r>
          </w:p>
        </w:tc>
        <w:tc>
          <w:tcPr>
            <w:tcW w:w="3120" w:type="dxa"/>
            <w:shd w:val="clear" w:color="auto" w:fill="FFFFFF"/>
          </w:tcPr>
          <w:p w14:paraId="59E84DFB"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4004809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City Name</w:t>
            </w:r>
          </w:p>
        </w:tc>
      </w:tr>
      <w:tr w:rsidR="00A42A7B" w:rsidRPr="00B963B5" w14:paraId="0E17D4E3" w14:textId="77777777">
        <w:trPr>
          <w:jc w:val="center"/>
        </w:trPr>
        <w:tc>
          <w:tcPr>
            <w:tcW w:w="3120" w:type="dxa"/>
            <w:shd w:val="clear" w:color="auto" w:fill="F5F3FF"/>
          </w:tcPr>
          <w:p w14:paraId="4548596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state_id</w:t>
            </w:r>
          </w:p>
        </w:tc>
        <w:tc>
          <w:tcPr>
            <w:tcW w:w="3120" w:type="dxa"/>
            <w:shd w:val="clear" w:color="auto" w:fill="FFFFFF"/>
          </w:tcPr>
          <w:p w14:paraId="039B588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79A01A2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state</w:t>
            </w:r>
          </w:p>
        </w:tc>
      </w:tr>
    </w:tbl>
    <w:p w14:paraId="434EBB0B"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4.13: state Table (State Reference)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004F9D07" w14:textId="77777777">
        <w:trPr>
          <w:jc w:val="center"/>
        </w:trPr>
        <w:tc>
          <w:tcPr>
            <w:tcW w:w="3120" w:type="dxa"/>
            <w:shd w:val="clear" w:color="auto" w:fill="5E2B97"/>
          </w:tcPr>
          <w:p w14:paraId="3E6A5FC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11E9136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359A6CE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14B8149D" w14:textId="77777777">
        <w:trPr>
          <w:jc w:val="center"/>
        </w:trPr>
        <w:tc>
          <w:tcPr>
            <w:tcW w:w="3120" w:type="dxa"/>
            <w:shd w:val="clear" w:color="auto" w:fill="F5F3FF"/>
          </w:tcPr>
          <w:p w14:paraId="0947CC3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id_state</w:t>
            </w:r>
          </w:p>
        </w:tc>
        <w:tc>
          <w:tcPr>
            <w:tcW w:w="3120" w:type="dxa"/>
            <w:shd w:val="clear" w:color="auto" w:fill="FFFFFF"/>
          </w:tcPr>
          <w:p w14:paraId="227330E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3828EA7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71D479F2" w14:textId="77777777">
        <w:trPr>
          <w:jc w:val="center"/>
        </w:trPr>
        <w:tc>
          <w:tcPr>
            <w:tcW w:w="3120" w:type="dxa"/>
            <w:shd w:val="clear" w:color="auto" w:fill="F5F3FF"/>
          </w:tcPr>
          <w:p w14:paraId="74FB955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state_name</w:t>
            </w:r>
          </w:p>
        </w:tc>
        <w:tc>
          <w:tcPr>
            <w:tcW w:w="3120" w:type="dxa"/>
            <w:shd w:val="clear" w:color="auto" w:fill="FFFFFF"/>
          </w:tcPr>
          <w:p w14:paraId="729DF1D1"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3052C17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State Name</w:t>
            </w:r>
          </w:p>
        </w:tc>
      </w:tr>
    </w:tbl>
    <w:p w14:paraId="7F572DF3" w14:textId="77777777" w:rsidR="00A42A7B" w:rsidRPr="00B963B5" w:rsidRDefault="00000000">
      <w:pPr>
        <w:keepNext/>
        <w:spacing w:before="160" w:after="80"/>
        <w:rPr>
          <w:rFonts w:ascii="Times New Roman" w:hAnsi="Times New Roman" w:cs="Times New Roman"/>
          <w:sz w:val="24"/>
          <w:szCs w:val="24"/>
        </w:rPr>
      </w:pPr>
      <w:r w:rsidRPr="00B963B5">
        <w:rPr>
          <w:rFonts w:ascii="Times New Roman" w:hAnsi="Times New Roman" w:cs="Times New Roman"/>
          <w:b/>
          <w:color w:val="1F3864"/>
          <w:sz w:val="24"/>
          <w:szCs w:val="24"/>
        </w:rPr>
        <w:t>Table 4.14: experience Table (Candidate Work History)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A42A7B" w:rsidRPr="00B963B5" w14:paraId="4A86B281" w14:textId="77777777">
        <w:trPr>
          <w:jc w:val="center"/>
        </w:trPr>
        <w:tc>
          <w:tcPr>
            <w:tcW w:w="3120" w:type="dxa"/>
            <w:shd w:val="clear" w:color="auto" w:fill="5E2B97"/>
          </w:tcPr>
          <w:p w14:paraId="4E8AB8F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Field Name</w:t>
            </w:r>
          </w:p>
        </w:tc>
        <w:tc>
          <w:tcPr>
            <w:tcW w:w="3120" w:type="dxa"/>
            <w:shd w:val="clear" w:color="auto" w:fill="5E2B97"/>
          </w:tcPr>
          <w:p w14:paraId="3AE7A98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Data Type</w:t>
            </w:r>
          </w:p>
        </w:tc>
        <w:tc>
          <w:tcPr>
            <w:tcW w:w="3120" w:type="dxa"/>
            <w:shd w:val="clear" w:color="auto" w:fill="5E2B97"/>
          </w:tcPr>
          <w:p w14:paraId="645FCEA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color w:val="FFFFFF"/>
                <w:sz w:val="24"/>
                <w:szCs w:val="24"/>
              </w:rPr>
              <w:t>Constraint / Description</w:t>
            </w:r>
          </w:p>
        </w:tc>
      </w:tr>
      <w:tr w:rsidR="00A42A7B" w:rsidRPr="00B963B5" w14:paraId="7CA75A6A" w14:textId="77777777">
        <w:trPr>
          <w:jc w:val="center"/>
        </w:trPr>
        <w:tc>
          <w:tcPr>
            <w:tcW w:w="3120" w:type="dxa"/>
            <w:shd w:val="clear" w:color="auto" w:fill="F5F3FF"/>
          </w:tcPr>
          <w:p w14:paraId="2C7AEBA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id_exp</w:t>
            </w:r>
          </w:p>
        </w:tc>
        <w:tc>
          <w:tcPr>
            <w:tcW w:w="3120" w:type="dxa"/>
            <w:shd w:val="clear" w:color="auto" w:fill="FFFFFF"/>
          </w:tcPr>
          <w:p w14:paraId="02AF825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 AUTO_INC</w:t>
            </w:r>
          </w:p>
        </w:tc>
        <w:tc>
          <w:tcPr>
            <w:tcW w:w="3120" w:type="dxa"/>
            <w:shd w:val="clear" w:color="auto" w:fill="FFFFFF"/>
          </w:tcPr>
          <w:p w14:paraId="22283C8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Primary Key</w:t>
            </w:r>
          </w:p>
        </w:tc>
      </w:tr>
      <w:tr w:rsidR="00A42A7B" w:rsidRPr="00B963B5" w14:paraId="282BFDDC" w14:textId="77777777">
        <w:trPr>
          <w:jc w:val="center"/>
        </w:trPr>
        <w:tc>
          <w:tcPr>
            <w:tcW w:w="3120" w:type="dxa"/>
            <w:shd w:val="clear" w:color="auto" w:fill="F5F3FF"/>
          </w:tcPr>
          <w:p w14:paraId="3B44950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id_user</w:t>
            </w:r>
          </w:p>
        </w:tc>
        <w:tc>
          <w:tcPr>
            <w:tcW w:w="3120" w:type="dxa"/>
            <w:shd w:val="clear" w:color="auto" w:fill="FFFFFF"/>
          </w:tcPr>
          <w:p w14:paraId="51155B5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INT</w:t>
            </w:r>
          </w:p>
        </w:tc>
        <w:tc>
          <w:tcPr>
            <w:tcW w:w="3120" w:type="dxa"/>
            <w:shd w:val="clear" w:color="auto" w:fill="FFFFFF"/>
          </w:tcPr>
          <w:p w14:paraId="3B5E353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Foreign Key -&gt; users</w:t>
            </w:r>
          </w:p>
        </w:tc>
      </w:tr>
      <w:tr w:rsidR="00A42A7B" w:rsidRPr="00B963B5" w14:paraId="08C7FE30" w14:textId="77777777">
        <w:trPr>
          <w:jc w:val="center"/>
        </w:trPr>
        <w:tc>
          <w:tcPr>
            <w:tcW w:w="3120" w:type="dxa"/>
            <w:shd w:val="clear" w:color="auto" w:fill="F5F3FF"/>
          </w:tcPr>
          <w:p w14:paraId="3AB69EF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t>company_name</w:t>
            </w:r>
          </w:p>
        </w:tc>
        <w:tc>
          <w:tcPr>
            <w:tcW w:w="3120" w:type="dxa"/>
            <w:shd w:val="clear" w:color="auto" w:fill="FFFFFF"/>
          </w:tcPr>
          <w:p w14:paraId="0AFD2C7F"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255)</w:t>
            </w:r>
          </w:p>
        </w:tc>
        <w:tc>
          <w:tcPr>
            <w:tcW w:w="3120" w:type="dxa"/>
            <w:shd w:val="clear" w:color="auto" w:fill="FFFFFF"/>
          </w:tcPr>
          <w:p w14:paraId="2DA0B18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Previous Company</w:t>
            </w:r>
          </w:p>
        </w:tc>
      </w:tr>
      <w:tr w:rsidR="00A42A7B" w:rsidRPr="00B963B5" w14:paraId="635AF1E0" w14:textId="77777777">
        <w:trPr>
          <w:jc w:val="center"/>
        </w:trPr>
        <w:tc>
          <w:tcPr>
            <w:tcW w:w="3120" w:type="dxa"/>
            <w:shd w:val="clear" w:color="auto" w:fill="F5F3FF"/>
          </w:tcPr>
          <w:p w14:paraId="7B6F1EF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b/>
                <w:sz w:val="24"/>
                <w:szCs w:val="24"/>
              </w:rPr>
              <w:lastRenderedPageBreak/>
              <w:t>duration</w:t>
            </w:r>
          </w:p>
        </w:tc>
        <w:tc>
          <w:tcPr>
            <w:tcW w:w="3120" w:type="dxa"/>
            <w:shd w:val="clear" w:color="auto" w:fill="FFFFFF"/>
          </w:tcPr>
          <w:p w14:paraId="7105193D" w14:textId="77777777" w:rsidR="00A42A7B" w:rsidRPr="00B963B5" w:rsidRDefault="00000000">
            <w:pPr>
              <w:rPr>
                <w:rFonts w:ascii="Times New Roman" w:hAnsi="Times New Roman" w:cs="Times New Roman"/>
                <w:sz w:val="24"/>
                <w:szCs w:val="24"/>
              </w:rPr>
            </w:pPr>
            <w:proofErr w:type="gramStart"/>
            <w:r w:rsidRPr="00B963B5">
              <w:rPr>
                <w:rFonts w:ascii="Times New Roman" w:hAnsi="Times New Roman" w:cs="Times New Roman"/>
                <w:sz w:val="24"/>
                <w:szCs w:val="24"/>
              </w:rPr>
              <w:t>VARCHAR(</w:t>
            </w:r>
            <w:proofErr w:type="gramEnd"/>
            <w:r w:rsidRPr="00B963B5">
              <w:rPr>
                <w:rFonts w:ascii="Times New Roman" w:hAnsi="Times New Roman" w:cs="Times New Roman"/>
                <w:sz w:val="24"/>
                <w:szCs w:val="24"/>
              </w:rPr>
              <w:t>100)</w:t>
            </w:r>
          </w:p>
        </w:tc>
        <w:tc>
          <w:tcPr>
            <w:tcW w:w="3120" w:type="dxa"/>
            <w:shd w:val="clear" w:color="auto" w:fill="FFFFFF"/>
          </w:tcPr>
          <w:p w14:paraId="6BA63C0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Employment Period</w:t>
            </w:r>
          </w:p>
        </w:tc>
      </w:tr>
    </w:tbl>
    <w:p w14:paraId="32FE03E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4.6 Table Relationships Description</w:t>
      </w:r>
    </w:p>
    <w:p w14:paraId="55E8937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The relational structure centers around `users` (Students) and `company` (Recruiters). `job_post` records reference `company.id_company`. Application records in `apply_job_post` join `users.id_user`, `company.id_company`, and `job_post.id_jobpost`. This relational structure guarantees strict integrity and fast join query execution.</w:t>
      </w:r>
    </w:p>
    <w:p w14:paraId="566E920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4.7 Chapter Summary</w:t>
      </w:r>
    </w:p>
    <w:p w14:paraId="6AE3EC4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Chapter 4 establishes the architectural foundation, live UI screenshots, module trees, and complete 14 database collection tables that power Christ Career Connect.</w:t>
      </w:r>
    </w:p>
    <w:p w14:paraId="44ED522A"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5 - FUTURE ENHANCEMENTS</w:t>
      </w:r>
    </w:p>
    <w:p w14:paraId="5F75E96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Voice AI Interviewer: </w:t>
      </w:r>
      <w:r w:rsidRPr="00B963B5">
        <w:rPr>
          <w:rFonts w:ascii="Times New Roman" w:hAnsi="Times New Roman" w:cs="Times New Roman"/>
          <w:sz w:val="24"/>
          <w:szCs w:val="24"/>
        </w:rPr>
        <w:t>Allowing candidates to speak responses during AI mock interviews and analyzing vocal clarity, pitch, speed, and confidence metrics.</w:t>
      </w:r>
    </w:p>
    <w:p w14:paraId="4987ED9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Facial &amp; Posture Analysis: </w:t>
      </w:r>
      <w:r w:rsidRPr="00B963B5">
        <w:rPr>
          <w:rFonts w:ascii="Times New Roman" w:hAnsi="Times New Roman" w:cs="Times New Roman"/>
          <w:sz w:val="24"/>
          <w:szCs w:val="24"/>
        </w:rPr>
        <w:t>Integrating computer vision models to evaluate candidate facial expressions, eye contact, and posture during placement trial runs.</w:t>
      </w:r>
    </w:p>
    <w:p w14:paraId="7EB24CC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Social Portfolio Sync: </w:t>
      </w:r>
      <w:r w:rsidRPr="00B963B5">
        <w:rPr>
          <w:rFonts w:ascii="Times New Roman" w:hAnsi="Times New Roman" w:cs="Times New Roman"/>
          <w:sz w:val="24"/>
          <w:szCs w:val="24"/>
        </w:rPr>
        <w:t>Automatic profile enrichment pulling verified skills, repositories, and work history directly from LinkedIn and GitHub APIs.</w:t>
      </w:r>
    </w:p>
    <w:p w14:paraId="19399FA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ML Placement Predictor: </w:t>
      </w:r>
      <w:r w:rsidRPr="00B963B5">
        <w:rPr>
          <w:rFonts w:ascii="Times New Roman" w:hAnsi="Times New Roman" w:cs="Times New Roman"/>
          <w:sz w:val="24"/>
          <w:szCs w:val="24"/>
        </w:rPr>
        <w:t>Predictive machine learning algorithms evaluating historical placement trends to provide personalized student hiring probability scores.</w:t>
      </w:r>
    </w:p>
    <w:p w14:paraId="52AFA110"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Multi-Campus Consortium: </w:t>
      </w:r>
      <w:r w:rsidRPr="00B963B5">
        <w:rPr>
          <w:rFonts w:ascii="Times New Roman" w:hAnsi="Times New Roman" w:cs="Times New Roman"/>
          <w:sz w:val="24"/>
          <w:szCs w:val="24"/>
        </w:rPr>
        <w:t>Enabling multi-university placement consortiums to share recruiters and pool pool campus recruitment drives.</w:t>
      </w:r>
    </w:p>
    <w:p w14:paraId="36C2CE43" w14:textId="77777777" w:rsidR="00A42A7B" w:rsidRPr="00B963B5" w:rsidRDefault="00000000">
      <w:pPr>
        <w:keepNext/>
        <w:spacing w:before="360" w:after="200"/>
        <w:rPr>
          <w:rFonts w:ascii="Times New Roman" w:hAnsi="Times New Roman" w:cs="Times New Roman"/>
          <w:sz w:val="24"/>
          <w:szCs w:val="24"/>
        </w:rPr>
      </w:pPr>
      <w:r w:rsidRPr="00B963B5">
        <w:rPr>
          <w:rFonts w:ascii="Times New Roman" w:hAnsi="Times New Roman" w:cs="Times New Roman"/>
          <w:b/>
          <w:color w:val="5E2B97"/>
          <w:sz w:val="24"/>
          <w:szCs w:val="24"/>
        </w:rPr>
        <w:t>CHAPTER 6 - FULL IMPLEMENTATION: AUTH SUBSYSTEM MODULE</w:t>
      </w:r>
    </w:p>
    <w:p w14:paraId="6A6FA5F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583E2B4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 implements secure multi-role user authentication, password hashing (bcrypt), and role-based session management across Student, Recruiter, Admin, and Coordinator roles.</w:t>
      </w:r>
    </w:p>
    <w:p w14:paraId="6410028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2890AAA0"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53D37C0"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session_start();</w:t>
            </w:r>
            <w:r w:rsidRPr="00B963B5">
              <w:rPr>
                <w:rFonts w:ascii="Times New Roman" w:hAnsi="Times New Roman" w:cs="Times New Roman"/>
                <w:color w:val="212529"/>
                <w:sz w:val="24"/>
                <w:szCs w:val="24"/>
              </w:rPr>
              <w:br/>
              <w:t>require_once("db.php");</w:t>
            </w:r>
            <w:r w:rsidRPr="00B963B5">
              <w:rPr>
                <w:rFonts w:ascii="Times New Roman" w:hAnsi="Times New Roman" w:cs="Times New Roman"/>
                <w:color w:val="212529"/>
                <w:sz w:val="24"/>
                <w:szCs w:val="24"/>
              </w:rPr>
              <w:br/>
              <w:t>if(isset($_POST)) {</w:t>
            </w:r>
            <w:r w:rsidRPr="00B963B5">
              <w:rPr>
                <w:rFonts w:ascii="Times New Roman" w:hAnsi="Times New Roman" w:cs="Times New Roman"/>
                <w:color w:val="212529"/>
                <w:sz w:val="24"/>
                <w:szCs w:val="24"/>
              </w:rPr>
              <w:br/>
              <w:t xml:space="preserve">  $email = mysqli_real_escape_string($conn, $_POST['email']);</w:t>
            </w:r>
            <w:r w:rsidRPr="00B963B5">
              <w:rPr>
                <w:rFonts w:ascii="Times New Roman" w:hAnsi="Times New Roman" w:cs="Times New Roman"/>
                <w:color w:val="212529"/>
                <w:sz w:val="24"/>
                <w:szCs w:val="24"/>
              </w:rPr>
              <w:br/>
              <w:t xml:space="preserve">  $password = mysqli_real_escape_string($conn, $_POST['password']);</w:t>
            </w:r>
            <w:r w:rsidRPr="00B963B5">
              <w:rPr>
                <w:rFonts w:ascii="Times New Roman" w:hAnsi="Times New Roman" w:cs="Times New Roman"/>
                <w:color w:val="212529"/>
                <w:sz w:val="24"/>
                <w:szCs w:val="24"/>
              </w:rPr>
              <w:br/>
            </w:r>
            <w:r w:rsidRPr="00B963B5">
              <w:rPr>
                <w:rFonts w:ascii="Times New Roman" w:hAnsi="Times New Roman" w:cs="Times New Roman"/>
                <w:color w:val="212529"/>
                <w:sz w:val="24"/>
                <w:szCs w:val="24"/>
              </w:rPr>
              <w:lastRenderedPageBreak/>
              <w:t xml:space="preserve">  $sql = "SELECT * FROM users WHERE email='$email'";</w:t>
            </w:r>
            <w:r w:rsidRPr="00B963B5">
              <w:rPr>
                <w:rFonts w:ascii="Times New Roman" w:hAnsi="Times New Roman" w:cs="Times New Roman"/>
                <w:color w:val="212529"/>
                <w:sz w:val="24"/>
                <w:szCs w:val="24"/>
              </w:rPr>
              <w:br/>
              <w:t xml:space="preserve">  $result = $conn-&gt;query($sql);</w:t>
            </w:r>
            <w:r w:rsidRPr="00B963B5">
              <w:rPr>
                <w:rFonts w:ascii="Times New Roman" w:hAnsi="Times New Roman" w:cs="Times New Roman"/>
                <w:color w:val="212529"/>
                <w:sz w:val="24"/>
                <w:szCs w:val="24"/>
              </w:rPr>
              <w:br/>
              <w:t xml:space="preserve">  if($result-&gt;num_rows &gt; 0) {</w:t>
            </w:r>
            <w:r w:rsidRPr="00B963B5">
              <w:rPr>
                <w:rFonts w:ascii="Times New Roman" w:hAnsi="Times New Roman" w:cs="Times New Roman"/>
                <w:color w:val="212529"/>
                <w:sz w:val="24"/>
                <w:szCs w:val="24"/>
              </w:rPr>
              <w:br/>
              <w:t xml:space="preserve">    $row = $result-&gt;fetch_assoc();</w:t>
            </w:r>
            <w:r w:rsidRPr="00B963B5">
              <w:rPr>
                <w:rFonts w:ascii="Times New Roman" w:hAnsi="Times New Roman" w:cs="Times New Roman"/>
                <w:color w:val="212529"/>
                <w:sz w:val="24"/>
                <w:szCs w:val="24"/>
              </w:rPr>
              <w:br/>
              <w:t xml:space="preserve">    if(password_verify($password, $row['password'])) {</w:t>
            </w:r>
            <w:r w:rsidRPr="00B963B5">
              <w:rPr>
                <w:rFonts w:ascii="Times New Roman" w:hAnsi="Times New Roman" w:cs="Times New Roman"/>
                <w:color w:val="212529"/>
                <w:sz w:val="24"/>
                <w:szCs w:val="24"/>
              </w:rPr>
              <w:br/>
              <w:t xml:space="preserve">      $_SESSION['name'] = $row['firstname'];</w:t>
            </w:r>
            <w:r w:rsidRPr="00B963B5">
              <w:rPr>
                <w:rFonts w:ascii="Times New Roman" w:hAnsi="Times New Roman" w:cs="Times New Roman"/>
                <w:color w:val="212529"/>
                <w:sz w:val="24"/>
                <w:szCs w:val="24"/>
              </w:rPr>
              <w:br/>
              <w:t xml:space="preserve">      $_SESSION['id_user'] = $row['id_user'];</w:t>
            </w:r>
            <w:r w:rsidRPr="00B963B5">
              <w:rPr>
                <w:rFonts w:ascii="Times New Roman" w:hAnsi="Times New Roman" w:cs="Times New Roman"/>
                <w:color w:val="212529"/>
                <w:sz w:val="24"/>
                <w:szCs w:val="24"/>
              </w:rPr>
              <w:br/>
              <w:t xml:space="preserve">      header("Location: user/index.php");</w:t>
            </w:r>
            <w:r w:rsidRPr="00B963B5">
              <w:rPr>
                <w:rFonts w:ascii="Times New Roman" w:hAnsi="Times New Roman" w:cs="Times New Roman"/>
                <w:color w:val="212529"/>
                <w:sz w:val="24"/>
                <w:szCs w:val="24"/>
              </w:rPr>
              <w:br/>
              <w:t xml:space="preserve">      exit();</w:t>
            </w:r>
            <w:r w:rsidRPr="00B963B5">
              <w:rPr>
                <w:rFonts w:ascii="Times New Roman" w:hAnsi="Times New Roman" w:cs="Times New Roman"/>
                <w:color w:val="212529"/>
                <w:sz w:val="24"/>
                <w:szCs w:val="24"/>
              </w:rPr>
              <w:br/>
              <w:t xml:space="preserve">    }</w:t>
            </w:r>
            <w:r w:rsidRPr="00B963B5">
              <w:rPr>
                <w:rFonts w:ascii="Times New Roman" w:hAnsi="Times New Roman" w:cs="Times New Roman"/>
                <w:color w:val="212529"/>
                <w:sz w:val="24"/>
                <w:szCs w:val="24"/>
              </w:rPr>
              <w:br/>
              <w:t xml:space="preserve">  }</w:t>
            </w:r>
            <w:r w:rsidRPr="00B963B5">
              <w:rPr>
                <w:rFonts w:ascii="Times New Roman" w:hAnsi="Times New Roman" w:cs="Times New Roman"/>
                <w:color w:val="212529"/>
                <w:sz w:val="24"/>
                <w:szCs w:val="24"/>
              </w:rPr>
              <w:br/>
              <w:t>}</w:t>
            </w:r>
            <w:r w:rsidRPr="00B963B5">
              <w:rPr>
                <w:rFonts w:ascii="Times New Roman" w:hAnsi="Times New Roman" w:cs="Times New Roman"/>
                <w:color w:val="212529"/>
                <w:sz w:val="24"/>
                <w:szCs w:val="24"/>
              </w:rPr>
              <w:br/>
              <w:t>?&gt;</w:t>
            </w:r>
          </w:p>
        </w:tc>
      </w:tr>
    </w:tbl>
    <w:p w14:paraId="50EE88DA" w14:textId="77777777" w:rsidR="00A42A7B" w:rsidRPr="00B963B5" w:rsidRDefault="00A42A7B">
      <w:pPr>
        <w:rPr>
          <w:rFonts w:ascii="Times New Roman" w:hAnsi="Times New Roman" w:cs="Times New Roman"/>
          <w:sz w:val="24"/>
          <w:szCs w:val="24"/>
        </w:rPr>
      </w:pPr>
    </w:p>
    <w:p w14:paraId="6A04ED0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5A0643F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3D694DF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0BDFE4C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2758720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071C025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8927E20" w14:textId="77777777" w:rsidR="00A42A7B" w:rsidRPr="00B963B5" w:rsidRDefault="00000000">
      <w:pPr>
        <w:keepNext/>
        <w:spacing w:before="360" w:after="200"/>
        <w:rPr>
          <w:rFonts w:ascii="Times New Roman" w:hAnsi="Times New Roman" w:cs="Times New Roman"/>
          <w:sz w:val="24"/>
          <w:szCs w:val="24"/>
        </w:rPr>
      </w:pPr>
      <w:r w:rsidRPr="00B963B5">
        <w:rPr>
          <w:rFonts w:ascii="Times New Roman" w:hAnsi="Times New Roman" w:cs="Times New Roman"/>
          <w:b/>
          <w:color w:val="5E2B97"/>
          <w:sz w:val="24"/>
          <w:szCs w:val="24"/>
        </w:rPr>
        <w:t>CHAPTER 7 - FULL IMPLEMENTATION: STUDENT PROFILE MODULE</w:t>
      </w:r>
    </w:p>
    <w:p w14:paraId="06FD662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42446F1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2 manages comprehensive student profile construction, academic background recording, skill tags, work experience, and PDF resume upload management.</w:t>
      </w:r>
    </w:p>
    <w:p w14:paraId="56666A1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473A30A7"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32000E87"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session_start();</w:t>
            </w:r>
            <w:r w:rsidRPr="00B963B5">
              <w:rPr>
                <w:rFonts w:ascii="Times New Roman" w:hAnsi="Times New Roman" w:cs="Times New Roman"/>
                <w:color w:val="212529"/>
                <w:sz w:val="24"/>
                <w:szCs w:val="24"/>
              </w:rPr>
              <w:br/>
              <w:t>require_once("../db.php");</w:t>
            </w:r>
            <w:r w:rsidRPr="00B963B5">
              <w:rPr>
                <w:rFonts w:ascii="Times New Roman" w:hAnsi="Times New Roman" w:cs="Times New Roman"/>
                <w:color w:val="212529"/>
                <w:sz w:val="24"/>
                <w:szCs w:val="24"/>
              </w:rPr>
              <w:br/>
              <w:t>if(isset($_POST)) {</w:t>
            </w:r>
            <w:r w:rsidRPr="00B963B5">
              <w:rPr>
                <w:rFonts w:ascii="Times New Roman" w:hAnsi="Times New Roman" w:cs="Times New Roman"/>
                <w:color w:val="212529"/>
                <w:sz w:val="24"/>
                <w:szCs w:val="24"/>
              </w:rPr>
              <w:br/>
              <w:t xml:space="preserve">  $firstname = mysqli_real_escape_string($conn, $_POST['firstname']);</w:t>
            </w:r>
            <w:r w:rsidRPr="00B963B5">
              <w:rPr>
                <w:rFonts w:ascii="Times New Roman" w:hAnsi="Times New Roman" w:cs="Times New Roman"/>
                <w:color w:val="212529"/>
                <w:sz w:val="24"/>
                <w:szCs w:val="24"/>
              </w:rPr>
              <w:br/>
              <w:t xml:space="preserve">  $skills = mysqli_real_escape_string($conn, $_POST['skills']);</w:t>
            </w:r>
            <w:r w:rsidRPr="00B963B5">
              <w:rPr>
                <w:rFonts w:ascii="Times New Roman" w:hAnsi="Times New Roman" w:cs="Times New Roman"/>
                <w:color w:val="212529"/>
                <w:sz w:val="24"/>
                <w:szCs w:val="24"/>
              </w:rPr>
              <w:br/>
              <w:t xml:space="preserve">  $cgpa = mysqli_real_escape_string($conn, $_POST['cgpa']);</w:t>
            </w:r>
            <w:r w:rsidRPr="00B963B5">
              <w:rPr>
                <w:rFonts w:ascii="Times New Roman" w:hAnsi="Times New Roman" w:cs="Times New Roman"/>
                <w:color w:val="212529"/>
                <w:sz w:val="24"/>
                <w:szCs w:val="24"/>
              </w:rPr>
              <w:br/>
            </w:r>
            <w:r w:rsidRPr="00B963B5">
              <w:rPr>
                <w:rFonts w:ascii="Times New Roman" w:hAnsi="Times New Roman" w:cs="Times New Roman"/>
                <w:color w:val="212529"/>
                <w:sz w:val="24"/>
                <w:szCs w:val="24"/>
              </w:rPr>
              <w:lastRenderedPageBreak/>
              <w:t xml:space="preserve">  $sql = "UPDATE users SET firstname='$firstname', skills='$skills', cgpa='$cgpa' WHERE id_user='".$_SESSION['id_user']."'";</w:t>
            </w:r>
            <w:r w:rsidRPr="00B963B5">
              <w:rPr>
                <w:rFonts w:ascii="Times New Roman" w:hAnsi="Times New Roman" w:cs="Times New Roman"/>
                <w:color w:val="212529"/>
                <w:sz w:val="24"/>
                <w:szCs w:val="24"/>
              </w:rPr>
              <w:br/>
              <w:t xml:space="preserve">  $conn-&gt;query($sql);</w:t>
            </w:r>
            <w:r w:rsidRPr="00B963B5">
              <w:rPr>
                <w:rFonts w:ascii="Times New Roman" w:hAnsi="Times New Roman" w:cs="Times New Roman"/>
                <w:color w:val="212529"/>
                <w:sz w:val="24"/>
                <w:szCs w:val="24"/>
              </w:rPr>
              <w:br/>
              <w:t xml:space="preserve">  header("Location: index.php");</w:t>
            </w:r>
            <w:r w:rsidRPr="00B963B5">
              <w:rPr>
                <w:rFonts w:ascii="Times New Roman" w:hAnsi="Times New Roman" w:cs="Times New Roman"/>
                <w:color w:val="212529"/>
                <w:sz w:val="24"/>
                <w:szCs w:val="24"/>
              </w:rPr>
              <w:br/>
              <w:t>}</w:t>
            </w:r>
            <w:r w:rsidRPr="00B963B5">
              <w:rPr>
                <w:rFonts w:ascii="Times New Roman" w:hAnsi="Times New Roman" w:cs="Times New Roman"/>
                <w:color w:val="212529"/>
                <w:sz w:val="24"/>
                <w:szCs w:val="24"/>
              </w:rPr>
              <w:br/>
              <w:t>?&gt;</w:t>
            </w:r>
          </w:p>
        </w:tc>
      </w:tr>
    </w:tbl>
    <w:p w14:paraId="1E6947D1" w14:textId="77777777" w:rsidR="00A42A7B" w:rsidRPr="00B963B5" w:rsidRDefault="00A42A7B">
      <w:pPr>
        <w:rPr>
          <w:rFonts w:ascii="Times New Roman" w:hAnsi="Times New Roman" w:cs="Times New Roman"/>
          <w:sz w:val="24"/>
          <w:szCs w:val="24"/>
        </w:rPr>
      </w:pPr>
    </w:p>
    <w:p w14:paraId="47F4EBE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1A0AC1A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29B3069F"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5411C00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4800A43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5BA8730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68518AFD"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8 - FULL IMPLEMENTATION: DASHBOARD SUMMARY MODULE</w:t>
      </w:r>
    </w:p>
    <w:p w14:paraId="1B4DF5A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18D52D02"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3 provides dynamic glassmorphic dashboard widgets displaying application statistics, active drive alerts, unread mailbox messages, and AI recommendations.</w:t>
      </w:r>
    </w:p>
    <w:p w14:paraId="452C617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578F7AAC"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2A32356"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 Student Dashboard Summary --&gt;</w:t>
            </w:r>
            <w:r w:rsidRPr="00B963B5">
              <w:rPr>
                <w:rFonts w:ascii="Times New Roman" w:hAnsi="Times New Roman" w:cs="Times New Roman"/>
                <w:color w:val="212529"/>
                <w:sz w:val="24"/>
                <w:szCs w:val="24"/>
              </w:rPr>
              <w:br/>
              <w:t>&lt;div class="row"&gt;</w:t>
            </w:r>
            <w:r w:rsidRPr="00B963B5">
              <w:rPr>
                <w:rFonts w:ascii="Times New Roman" w:hAnsi="Times New Roman" w:cs="Times New Roman"/>
                <w:color w:val="212529"/>
                <w:sz w:val="24"/>
                <w:szCs w:val="24"/>
              </w:rPr>
              <w:br/>
              <w:t xml:space="preserve">  &lt;div class="col-md-3"&gt;</w:t>
            </w:r>
            <w:r w:rsidRPr="00B963B5">
              <w:rPr>
                <w:rFonts w:ascii="Times New Roman" w:hAnsi="Times New Roman" w:cs="Times New Roman"/>
                <w:color w:val="212529"/>
                <w:sz w:val="24"/>
                <w:szCs w:val="24"/>
              </w:rPr>
              <w:br/>
              <w:t xml:space="preserve">    &lt;div class="small-box bg-primary"&gt;</w:t>
            </w:r>
            <w:r w:rsidRPr="00B963B5">
              <w:rPr>
                <w:rFonts w:ascii="Times New Roman" w:hAnsi="Times New Roman" w:cs="Times New Roman"/>
                <w:color w:val="212529"/>
                <w:sz w:val="24"/>
                <w:szCs w:val="24"/>
              </w:rPr>
              <w:br/>
              <w:t xml:space="preserve">      &lt;div class="inner"&gt;&lt;h3&gt;&lt;?php echo $total_applied; ?&gt;&lt;/h3&gt;&lt;p&gt;Applied Drives&lt;/p&gt;&lt;/div&gt;</w:t>
            </w:r>
            <w:r w:rsidRPr="00B963B5">
              <w:rPr>
                <w:rFonts w:ascii="Times New Roman" w:hAnsi="Times New Roman" w:cs="Times New Roman"/>
                <w:color w:val="212529"/>
                <w:sz w:val="24"/>
                <w:szCs w:val="24"/>
              </w:rPr>
              <w:br/>
              <w:t xml:space="preserve">    &lt;/div&gt;</w:t>
            </w:r>
            <w:r w:rsidRPr="00B963B5">
              <w:rPr>
                <w:rFonts w:ascii="Times New Roman" w:hAnsi="Times New Roman" w:cs="Times New Roman"/>
                <w:color w:val="212529"/>
                <w:sz w:val="24"/>
                <w:szCs w:val="24"/>
              </w:rPr>
              <w:br/>
              <w:t xml:space="preserve">  &lt;/div&gt;</w:t>
            </w:r>
            <w:r w:rsidRPr="00B963B5">
              <w:rPr>
                <w:rFonts w:ascii="Times New Roman" w:hAnsi="Times New Roman" w:cs="Times New Roman"/>
                <w:color w:val="212529"/>
                <w:sz w:val="24"/>
                <w:szCs w:val="24"/>
              </w:rPr>
              <w:br/>
              <w:t>&lt;/div&gt;</w:t>
            </w:r>
          </w:p>
        </w:tc>
      </w:tr>
    </w:tbl>
    <w:p w14:paraId="36620FEC" w14:textId="77777777" w:rsidR="00A42A7B" w:rsidRPr="00B963B5" w:rsidRDefault="00A42A7B">
      <w:pPr>
        <w:rPr>
          <w:rFonts w:ascii="Times New Roman" w:hAnsi="Times New Roman" w:cs="Times New Roman"/>
          <w:sz w:val="24"/>
          <w:szCs w:val="24"/>
        </w:rPr>
      </w:pPr>
    </w:p>
    <w:p w14:paraId="6B0998BD"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Database Schema &amp; Indexing Analysis</w:t>
      </w:r>
    </w:p>
    <w:p w14:paraId="6A3579D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20908F5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64D6D83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21317BE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026A9F5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4F707BD7"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9 - FULL IMPLEMENTATION: PLACEMENT DRIVES MODULE</w:t>
      </w:r>
    </w:p>
    <w:p w14:paraId="294BC4C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5AC885F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4 handles campus placement drive listings, location/salary filtering, minimum CGPA eligibility verification, and 1-click application submissions.</w:t>
      </w:r>
    </w:p>
    <w:p w14:paraId="59C9459A"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5F9D4856"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980071B"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 xml:space="preserve">$sql = "SELECT * FROM job_post INNER JOIN company ON job_post.id_company=company.id_company WHERE </w:t>
            </w:r>
            <w:proofErr w:type="gramStart"/>
            <w:r w:rsidRPr="00B963B5">
              <w:rPr>
                <w:rFonts w:ascii="Times New Roman" w:hAnsi="Times New Roman" w:cs="Times New Roman"/>
                <w:color w:val="212529"/>
                <w:sz w:val="24"/>
                <w:szCs w:val="24"/>
              </w:rPr>
              <w:t>company.active</w:t>
            </w:r>
            <w:proofErr w:type="gramEnd"/>
            <w:r w:rsidRPr="00B963B5">
              <w:rPr>
                <w:rFonts w:ascii="Times New Roman" w:hAnsi="Times New Roman" w:cs="Times New Roman"/>
                <w:color w:val="212529"/>
                <w:sz w:val="24"/>
                <w:szCs w:val="24"/>
              </w:rPr>
              <w:t>='1'";</w:t>
            </w:r>
            <w:r w:rsidRPr="00B963B5">
              <w:rPr>
                <w:rFonts w:ascii="Times New Roman" w:hAnsi="Times New Roman" w:cs="Times New Roman"/>
                <w:color w:val="212529"/>
                <w:sz w:val="24"/>
                <w:szCs w:val="24"/>
              </w:rPr>
              <w:br/>
              <w:t>$result = $conn-&gt;query($sql);</w:t>
            </w:r>
            <w:r w:rsidRPr="00B963B5">
              <w:rPr>
                <w:rFonts w:ascii="Times New Roman" w:hAnsi="Times New Roman" w:cs="Times New Roman"/>
                <w:color w:val="212529"/>
                <w:sz w:val="24"/>
                <w:szCs w:val="24"/>
              </w:rPr>
              <w:br/>
            </w:r>
            <w:proofErr w:type="gramStart"/>
            <w:r w:rsidRPr="00B963B5">
              <w:rPr>
                <w:rFonts w:ascii="Times New Roman" w:hAnsi="Times New Roman" w:cs="Times New Roman"/>
                <w:color w:val="212529"/>
                <w:sz w:val="24"/>
                <w:szCs w:val="24"/>
              </w:rPr>
              <w:t>while(</w:t>
            </w:r>
            <w:proofErr w:type="gramEnd"/>
            <w:r w:rsidRPr="00B963B5">
              <w:rPr>
                <w:rFonts w:ascii="Times New Roman" w:hAnsi="Times New Roman" w:cs="Times New Roman"/>
                <w:color w:val="212529"/>
                <w:sz w:val="24"/>
                <w:szCs w:val="24"/>
              </w:rPr>
              <w:t>$row = $result-&gt;fetch_</w:t>
            </w:r>
            <w:proofErr w:type="gramStart"/>
            <w:r w:rsidRPr="00B963B5">
              <w:rPr>
                <w:rFonts w:ascii="Times New Roman" w:hAnsi="Times New Roman" w:cs="Times New Roman"/>
                <w:color w:val="212529"/>
                <w:sz w:val="24"/>
                <w:szCs w:val="24"/>
              </w:rPr>
              <w:t>assoc(</w:t>
            </w:r>
            <w:proofErr w:type="gramEnd"/>
            <w:r w:rsidRPr="00B963B5">
              <w:rPr>
                <w:rFonts w:ascii="Times New Roman" w:hAnsi="Times New Roman" w:cs="Times New Roman"/>
                <w:color w:val="212529"/>
                <w:sz w:val="24"/>
                <w:szCs w:val="24"/>
              </w:rPr>
              <w:t>)) {</w:t>
            </w:r>
            <w:r w:rsidRPr="00B963B5">
              <w:rPr>
                <w:rFonts w:ascii="Times New Roman" w:hAnsi="Times New Roman" w:cs="Times New Roman"/>
                <w:color w:val="212529"/>
                <w:sz w:val="24"/>
                <w:szCs w:val="24"/>
              </w:rPr>
              <w:br/>
              <w:t xml:space="preserve">  echo "&lt;div class='job-item'&gt;&lt;h4&gt;</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row['jobtitle']."&lt;/h4&gt;&lt;p&gt;</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row['companyname']."&lt;/p&gt;&lt;/div&gt;";</w:t>
            </w:r>
            <w:r w:rsidRPr="00B963B5">
              <w:rPr>
                <w:rFonts w:ascii="Times New Roman" w:hAnsi="Times New Roman" w:cs="Times New Roman"/>
                <w:color w:val="212529"/>
                <w:sz w:val="24"/>
                <w:szCs w:val="24"/>
              </w:rPr>
              <w:br/>
              <w:t>}</w:t>
            </w:r>
            <w:r w:rsidRPr="00B963B5">
              <w:rPr>
                <w:rFonts w:ascii="Times New Roman" w:hAnsi="Times New Roman" w:cs="Times New Roman"/>
                <w:color w:val="212529"/>
                <w:sz w:val="24"/>
                <w:szCs w:val="24"/>
              </w:rPr>
              <w:br/>
              <w:t>?&gt;</w:t>
            </w:r>
          </w:p>
        </w:tc>
      </w:tr>
    </w:tbl>
    <w:p w14:paraId="2FECE78E" w14:textId="77777777" w:rsidR="00A42A7B" w:rsidRPr="00B963B5" w:rsidRDefault="00A42A7B">
      <w:pPr>
        <w:rPr>
          <w:rFonts w:ascii="Times New Roman" w:hAnsi="Times New Roman" w:cs="Times New Roman"/>
          <w:sz w:val="24"/>
          <w:szCs w:val="24"/>
        </w:rPr>
      </w:pPr>
    </w:p>
    <w:p w14:paraId="2E7C040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66B391C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11EB73B4"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10C28B0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125C155D"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71AC3C6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7795BD96"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lastRenderedPageBreak/>
        <w:t>CHAPTER 10 - FULL IMPLEMENTATION: RECRUITER &amp; COMPANY PORTAL</w:t>
      </w:r>
    </w:p>
    <w:p w14:paraId="46972E0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30CDE39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5 enables verified recruiters to publish new placement opportunities, manage candidate applications, view student profiles, and update selection statuses.</w:t>
      </w:r>
    </w:p>
    <w:p w14:paraId="659FF26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26557A25"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4423A3F3"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$sql = "INSERT INTO job_post (id_company, jobtitle, description, minimum_cgpa, salary) VALUES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_SESSION['id_company']."', '$title', '$desc', '$cgpa', '$salary')";</w:t>
            </w:r>
            <w:r w:rsidRPr="00B963B5">
              <w:rPr>
                <w:rFonts w:ascii="Times New Roman" w:hAnsi="Times New Roman" w:cs="Times New Roman"/>
                <w:color w:val="212529"/>
                <w:sz w:val="24"/>
                <w:szCs w:val="24"/>
              </w:rPr>
              <w:br/>
              <w:t>$conn-&gt;query($sql);</w:t>
            </w:r>
            <w:r w:rsidRPr="00B963B5">
              <w:rPr>
                <w:rFonts w:ascii="Times New Roman" w:hAnsi="Times New Roman" w:cs="Times New Roman"/>
                <w:color w:val="212529"/>
                <w:sz w:val="24"/>
                <w:szCs w:val="24"/>
              </w:rPr>
              <w:br/>
              <w:t>?&gt;</w:t>
            </w:r>
          </w:p>
        </w:tc>
      </w:tr>
    </w:tbl>
    <w:p w14:paraId="383BA141" w14:textId="77777777" w:rsidR="00A42A7B" w:rsidRPr="00B963B5" w:rsidRDefault="00A42A7B">
      <w:pPr>
        <w:rPr>
          <w:rFonts w:ascii="Times New Roman" w:hAnsi="Times New Roman" w:cs="Times New Roman"/>
          <w:sz w:val="24"/>
          <w:szCs w:val="24"/>
        </w:rPr>
      </w:pPr>
    </w:p>
    <w:p w14:paraId="62A5FCD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14E2008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3D3BF46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401B91F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7CBCAC2A"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6D25C0DD"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C64D6FE" w14:textId="77777777" w:rsidR="00A42A7B" w:rsidRPr="00B963B5" w:rsidRDefault="00000000">
      <w:pPr>
        <w:keepNext/>
        <w:spacing w:before="360" w:after="200"/>
        <w:rPr>
          <w:rFonts w:ascii="Times New Roman" w:hAnsi="Times New Roman" w:cs="Times New Roman"/>
          <w:sz w:val="24"/>
          <w:szCs w:val="24"/>
        </w:rPr>
      </w:pPr>
      <w:r w:rsidRPr="00B963B5">
        <w:rPr>
          <w:rFonts w:ascii="Times New Roman" w:hAnsi="Times New Roman" w:cs="Times New Roman"/>
          <w:b/>
          <w:color w:val="5E2B97"/>
          <w:sz w:val="24"/>
          <w:szCs w:val="24"/>
        </w:rPr>
        <w:t>CHAPTER 11 - FULL IMPLEMENTATION: GEMINI BYOK BRIDGE MODULE</w:t>
      </w:r>
    </w:p>
    <w:p w14:paraId="2398C01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360E08D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 xml:space="preserve">Module 6 acts as an </w:t>
      </w:r>
      <w:proofErr w:type="gramStart"/>
      <w:r w:rsidRPr="00B963B5">
        <w:rPr>
          <w:rFonts w:ascii="Times New Roman" w:hAnsi="Times New Roman" w:cs="Times New Roman"/>
          <w:sz w:val="24"/>
          <w:szCs w:val="24"/>
        </w:rPr>
        <w:t>API gateway interfacing PHP backend requests</w:t>
      </w:r>
      <w:proofErr w:type="gramEnd"/>
      <w:r w:rsidRPr="00B963B5">
        <w:rPr>
          <w:rFonts w:ascii="Times New Roman" w:hAnsi="Times New Roman" w:cs="Times New Roman"/>
          <w:sz w:val="24"/>
          <w:szCs w:val="24"/>
        </w:rPr>
        <w:t xml:space="preserve"> with Google Gemini 2.0/2.5 Flash endpoints using client BYOK keys or system fallback keys.</w:t>
      </w:r>
    </w:p>
    <w:p w14:paraId="537551A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2EC66F74"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6CA6D0D"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 xml:space="preserve">function </w:t>
            </w:r>
            <w:proofErr w:type="gramStart"/>
            <w:r w:rsidRPr="00B963B5">
              <w:rPr>
                <w:rFonts w:ascii="Times New Roman" w:hAnsi="Times New Roman" w:cs="Times New Roman"/>
                <w:color w:val="212529"/>
                <w:sz w:val="24"/>
                <w:szCs w:val="24"/>
              </w:rPr>
              <w:t>callGeminiAPI(</w:t>
            </w:r>
            <w:proofErr w:type="gramEnd"/>
            <w:r w:rsidRPr="00B963B5">
              <w:rPr>
                <w:rFonts w:ascii="Times New Roman" w:hAnsi="Times New Roman" w:cs="Times New Roman"/>
                <w:color w:val="212529"/>
                <w:sz w:val="24"/>
                <w:szCs w:val="24"/>
              </w:rPr>
              <w:t>$prompt, $userApiKey = null) {</w:t>
            </w:r>
            <w:r w:rsidRPr="00B963B5">
              <w:rPr>
                <w:rFonts w:ascii="Times New Roman" w:hAnsi="Times New Roman" w:cs="Times New Roman"/>
                <w:color w:val="212529"/>
                <w:sz w:val="24"/>
                <w:szCs w:val="24"/>
              </w:rPr>
              <w:br/>
              <w:t xml:space="preserve">  $apiKey </w:t>
            </w:r>
            <w:proofErr w:type="gramStart"/>
            <w:r w:rsidRPr="00B963B5">
              <w:rPr>
                <w:rFonts w:ascii="Times New Roman" w:hAnsi="Times New Roman" w:cs="Times New Roman"/>
                <w:color w:val="212529"/>
                <w:sz w:val="24"/>
                <w:szCs w:val="24"/>
              </w:rPr>
              <w:t>= !empty</w:t>
            </w:r>
            <w:proofErr w:type="gramEnd"/>
            <w:r w:rsidRPr="00B963B5">
              <w:rPr>
                <w:rFonts w:ascii="Times New Roman" w:hAnsi="Times New Roman" w:cs="Times New Roman"/>
                <w:color w:val="212529"/>
                <w:sz w:val="24"/>
                <w:szCs w:val="24"/>
              </w:rPr>
              <w:t>($userApiKey</w:t>
            </w:r>
            <w:proofErr w:type="gramStart"/>
            <w:r w:rsidRPr="00B963B5">
              <w:rPr>
                <w:rFonts w:ascii="Times New Roman" w:hAnsi="Times New Roman" w:cs="Times New Roman"/>
                <w:color w:val="212529"/>
                <w:sz w:val="24"/>
                <w:szCs w:val="24"/>
              </w:rPr>
              <w:t>) ?</w:t>
            </w:r>
            <w:proofErr w:type="gramEnd"/>
            <w:r w:rsidRPr="00B963B5">
              <w:rPr>
                <w:rFonts w:ascii="Times New Roman" w:hAnsi="Times New Roman" w:cs="Times New Roman"/>
                <w:color w:val="212529"/>
                <w:sz w:val="24"/>
                <w:szCs w:val="24"/>
              </w:rPr>
              <w:t xml:space="preserve"> $</w:t>
            </w:r>
            <w:proofErr w:type="gramStart"/>
            <w:r w:rsidRPr="00B963B5">
              <w:rPr>
                <w:rFonts w:ascii="Times New Roman" w:hAnsi="Times New Roman" w:cs="Times New Roman"/>
                <w:color w:val="212529"/>
                <w:sz w:val="24"/>
                <w:szCs w:val="24"/>
              </w:rPr>
              <w:t>userApiKey :</w:t>
            </w:r>
            <w:proofErr w:type="gramEnd"/>
            <w:r w:rsidRPr="00B963B5">
              <w:rPr>
                <w:rFonts w:ascii="Times New Roman" w:hAnsi="Times New Roman" w:cs="Times New Roman"/>
                <w:color w:val="212529"/>
                <w:sz w:val="24"/>
                <w:szCs w:val="24"/>
              </w:rPr>
              <w:t xml:space="preserve"> GEMINI_SYSTEM_KEY;</w:t>
            </w:r>
            <w:r w:rsidRPr="00B963B5">
              <w:rPr>
                <w:rFonts w:ascii="Times New Roman" w:hAnsi="Times New Roman" w:cs="Times New Roman"/>
                <w:color w:val="212529"/>
                <w:sz w:val="24"/>
                <w:szCs w:val="24"/>
              </w:rPr>
              <w:br/>
              <w:t xml:space="preserve">  $url = "https://generativelanguage.googleapis.com/v1beta/models/gemini-2.0-flash:generateContent?key=".$apiKey;</w:t>
            </w:r>
            <w:r w:rsidRPr="00B963B5">
              <w:rPr>
                <w:rFonts w:ascii="Times New Roman" w:hAnsi="Times New Roman" w:cs="Times New Roman"/>
                <w:color w:val="212529"/>
                <w:sz w:val="24"/>
                <w:szCs w:val="24"/>
              </w:rPr>
              <w:br/>
              <w:t xml:space="preserve">  $payload = json_</w:t>
            </w:r>
            <w:proofErr w:type="gramStart"/>
            <w:r w:rsidRPr="00B963B5">
              <w:rPr>
                <w:rFonts w:ascii="Times New Roman" w:hAnsi="Times New Roman" w:cs="Times New Roman"/>
                <w:color w:val="212529"/>
                <w:sz w:val="24"/>
                <w:szCs w:val="24"/>
              </w:rPr>
              <w:t>encode(</w:t>
            </w:r>
            <w:proofErr w:type="gramEnd"/>
            <w:r w:rsidRPr="00B963B5">
              <w:rPr>
                <w:rFonts w:ascii="Times New Roman" w:hAnsi="Times New Roman" w:cs="Times New Roman"/>
                <w:color w:val="212529"/>
                <w:sz w:val="24"/>
                <w:szCs w:val="24"/>
              </w:rPr>
              <w:t>["contents" =&gt; [["parts" =&gt; [["text" =&gt; $prompt]]]]]);</w:t>
            </w:r>
            <w:r w:rsidRPr="00B963B5">
              <w:rPr>
                <w:rFonts w:ascii="Times New Roman" w:hAnsi="Times New Roman" w:cs="Times New Roman"/>
                <w:color w:val="212529"/>
                <w:sz w:val="24"/>
                <w:szCs w:val="24"/>
              </w:rPr>
              <w:br/>
            </w:r>
            <w:r w:rsidRPr="00B963B5">
              <w:rPr>
                <w:rFonts w:ascii="Times New Roman" w:hAnsi="Times New Roman" w:cs="Times New Roman"/>
                <w:color w:val="212529"/>
                <w:sz w:val="24"/>
                <w:szCs w:val="24"/>
              </w:rPr>
              <w:lastRenderedPageBreak/>
              <w:t xml:space="preserve">  $ch = curl_init($url);</w:t>
            </w:r>
            <w:r w:rsidRPr="00B963B5">
              <w:rPr>
                <w:rFonts w:ascii="Times New Roman" w:hAnsi="Times New Roman" w:cs="Times New Roman"/>
                <w:color w:val="212529"/>
                <w:sz w:val="24"/>
                <w:szCs w:val="24"/>
              </w:rPr>
              <w:br/>
              <w:t xml:space="preserve">  curl_</w:t>
            </w:r>
            <w:proofErr w:type="gramStart"/>
            <w:r w:rsidRPr="00B963B5">
              <w:rPr>
                <w:rFonts w:ascii="Times New Roman" w:hAnsi="Times New Roman" w:cs="Times New Roman"/>
                <w:color w:val="212529"/>
                <w:sz w:val="24"/>
                <w:szCs w:val="24"/>
              </w:rPr>
              <w:t>setopt(</w:t>
            </w:r>
            <w:proofErr w:type="gramEnd"/>
            <w:r w:rsidRPr="00B963B5">
              <w:rPr>
                <w:rFonts w:ascii="Times New Roman" w:hAnsi="Times New Roman" w:cs="Times New Roman"/>
                <w:color w:val="212529"/>
                <w:sz w:val="24"/>
                <w:szCs w:val="24"/>
              </w:rPr>
              <w:t>$ch, CURLOPT_RETURNTRANSFER, true);</w:t>
            </w:r>
            <w:r w:rsidRPr="00B963B5">
              <w:rPr>
                <w:rFonts w:ascii="Times New Roman" w:hAnsi="Times New Roman" w:cs="Times New Roman"/>
                <w:color w:val="212529"/>
                <w:sz w:val="24"/>
                <w:szCs w:val="24"/>
              </w:rPr>
              <w:br/>
              <w:t xml:space="preserve">  curl_</w:t>
            </w:r>
            <w:proofErr w:type="gramStart"/>
            <w:r w:rsidRPr="00B963B5">
              <w:rPr>
                <w:rFonts w:ascii="Times New Roman" w:hAnsi="Times New Roman" w:cs="Times New Roman"/>
                <w:color w:val="212529"/>
                <w:sz w:val="24"/>
                <w:szCs w:val="24"/>
              </w:rPr>
              <w:t>setopt(</w:t>
            </w:r>
            <w:proofErr w:type="gramEnd"/>
            <w:r w:rsidRPr="00B963B5">
              <w:rPr>
                <w:rFonts w:ascii="Times New Roman" w:hAnsi="Times New Roman" w:cs="Times New Roman"/>
                <w:color w:val="212529"/>
                <w:sz w:val="24"/>
                <w:szCs w:val="24"/>
              </w:rPr>
              <w:t>$ch, CURLOPT_POSTFIELDS, $payload);</w:t>
            </w:r>
            <w:r w:rsidRPr="00B963B5">
              <w:rPr>
                <w:rFonts w:ascii="Times New Roman" w:hAnsi="Times New Roman" w:cs="Times New Roman"/>
                <w:color w:val="212529"/>
                <w:sz w:val="24"/>
                <w:szCs w:val="24"/>
              </w:rPr>
              <w:br/>
              <w:t xml:space="preserve">  return curl_exec($ch);</w:t>
            </w:r>
            <w:r w:rsidRPr="00B963B5">
              <w:rPr>
                <w:rFonts w:ascii="Times New Roman" w:hAnsi="Times New Roman" w:cs="Times New Roman"/>
                <w:color w:val="212529"/>
                <w:sz w:val="24"/>
                <w:szCs w:val="24"/>
              </w:rPr>
              <w:br/>
              <w:t>}</w:t>
            </w:r>
            <w:r w:rsidRPr="00B963B5">
              <w:rPr>
                <w:rFonts w:ascii="Times New Roman" w:hAnsi="Times New Roman" w:cs="Times New Roman"/>
                <w:color w:val="212529"/>
                <w:sz w:val="24"/>
                <w:szCs w:val="24"/>
              </w:rPr>
              <w:br/>
              <w:t>?&gt;</w:t>
            </w:r>
          </w:p>
        </w:tc>
      </w:tr>
    </w:tbl>
    <w:p w14:paraId="0DAE85EB" w14:textId="77777777" w:rsidR="00A42A7B" w:rsidRPr="00B963B5" w:rsidRDefault="00A42A7B">
      <w:pPr>
        <w:rPr>
          <w:rFonts w:ascii="Times New Roman" w:hAnsi="Times New Roman" w:cs="Times New Roman"/>
          <w:sz w:val="24"/>
          <w:szCs w:val="24"/>
        </w:rPr>
      </w:pPr>
    </w:p>
    <w:p w14:paraId="7B54348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686F122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081935F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4A383AF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6A3B07B2"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75A31C1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0D78A14E"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12 - FULL IMPLEMENTATION: AI RESUME BUILDER &amp; ATS MODULE</w:t>
      </w:r>
    </w:p>
    <w:p w14:paraId="67D0DAD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5267679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7 implements an interactive resume builder that computes ATS compatibility scores (0-100), performs keyword audits, and generates PDF downloads.</w:t>
      </w:r>
    </w:p>
    <w:p w14:paraId="63FD88E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5C0C3AFD"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07B0F72"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 xml:space="preserve">$prompt = "Evaluate ATS compatibility for resume: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 xml:space="preserve">resumeText." against role: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targetRole;</w:t>
            </w:r>
            <w:r w:rsidRPr="00B963B5">
              <w:rPr>
                <w:rFonts w:ascii="Times New Roman" w:hAnsi="Times New Roman" w:cs="Times New Roman"/>
                <w:color w:val="212529"/>
                <w:sz w:val="24"/>
                <w:szCs w:val="24"/>
              </w:rPr>
              <w:br/>
              <w:t>$aiResponse = callGeminiAPI($prompt);</w:t>
            </w:r>
            <w:r w:rsidRPr="00B963B5">
              <w:rPr>
                <w:rFonts w:ascii="Times New Roman" w:hAnsi="Times New Roman" w:cs="Times New Roman"/>
                <w:color w:val="212529"/>
                <w:sz w:val="24"/>
                <w:szCs w:val="24"/>
              </w:rPr>
              <w:br/>
              <w:t>$result = json_</w:t>
            </w:r>
            <w:proofErr w:type="gramStart"/>
            <w:r w:rsidRPr="00B963B5">
              <w:rPr>
                <w:rFonts w:ascii="Times New Roman" w:hAnsi="Times New Roman" w:cs="Times New Roman"/>
                <w:color w:val="212529"/>
                <w:sz w:val="24"/>
                <w:szCs w:val="24"/>
              </w:rPr>
              <w:t>decode(</w:t>
            </w:r>
            <w:proofErr w:type="gramEnd"/>
            <w:r w:rsidRPr="00B963B5">
              <w:rPr>
                <w:rFonts w:ascii="Times New Roman" w:hAnsi="Times New Roman" w:cs="Times New Roman"/>
                <w:color w:val="212529"/>
                <w:sz w:val="24"/>
                <w:szCs w:val="24"/>
              </w:rPr>
              <w:t>$aiResponse, true);</w:t>
            </w:r>
            <w:r w:rsidRPr="00B963B5">
              <w:rPr>
                <w:rFonts w:ascii="Times New Roman" w:hAnsi="Times New Roman" w:cs="Times New Roman"/>
                <w:color w:val="212529"/>
                <w:sz w:val="24"/>
                <w:szCs w:val="24"/>
              </w:rPr>
              <w:br/>
              <w:t>echo json_</w:t>
            </w:r>
            <w:proofErr w:type="gramStart"/>
            <w:r w:rsidRPr="00B963B5">
              <w:rPr>
                <w:rFonts w:ascii="Times New Roman" w:hAnsi="Times New Roman" w:cs="Times New Roman"/>
                <w:color w:val="212529"/>
                <w:sz w:val="24"/>
                <w:szCs w:val="24"/>
              </w:rPr>
              <w:t>encode(</w:t>
            </w:r>
            <w:proofErr w:type="gramEnd"/>
            <w:r w:rsidRPr="00B963B5">
              <w:rPr>
                <w:rFonts w:ascii="Times New Roman" w:hAnsi="Times New Roman" w:cs="Times New Roman"/>
                <w:color w:val="212529"/>
                <w:sz w:val="24"/>
                <w:szCs w:val="24"/>
              </w:rPr>
              <w:t>["atsScore" =&gt; $result['score'], "suggestions" =&gt; $result['suggestions']]);</w:t>
            </w:r>
            <w:r w:rsidRPr="00B963B5">
              <w:rPr>
                <w:rFonts w:ascii="Times New Roman" w:hAnsi="Times New Roman" w:cs="Times New Roman"/>
                <w:color w:val="212529"/>
                <w:sz w:val="24"/>
                <w:szCs w:val="24"/>
              </w:rPr>
              <w:br/>
              <w:t>?&gt;</w:t>
            </w:r>
          </w:p>
        </w:tc>
      </w:tr>
    </w:tbl>
    <w:p w14:paraId="5C3FED0D" w14:textId="77777777" w:rsidR="00A42A7B" w:rsidRPr="00B963B5" w:rsidRDefault="00A42A7B">
      <w:pPr>
        <w:rPr>
          <w:rFonts w:ascii="Times New Roman" w:hAnsi="Times New Roman" w:cs="Times New Roman"/>
          <w:sz w:val="24"/>
          <w:szCs w:val="24"/>
        </w:rPr>
      </w:pPr>
    </w:p>
    <w:p w14:paraId="1B75F034"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168CC49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315FD76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Testing, Validation &amp; Verification</w:t>
      </w:r>
    </w:p>
    <w:p w14:paraId="44D7B43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22291FA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1EB0580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6E2E093D"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13 - FULL IMPLEMENTATION: AI RESUME MATCHER &amp; RANKING MODULE</w:t>
      </w:r>
    </w:p>
    <w:p w14:paraId="77255D4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6F791B6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8 extracts candidate resume content, compares skill matrices against posted job requirements, and ranks applicants by match percentage.</w:t>
      </w:r>
    </w:p>
    <w:p w14:paraId="141E175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4F1E3662"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6171357F"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 xml:space="preserve">$prompt = "Compare candidate resume: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 xml:space="preserve">resumeText." with job description: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jobDesc.". Output match percentage and missing skills.";</w:t>
            </w:r>
            <w:r w:rsidRPr="00B963B5">
              <w:rPr>
                <w:rFonts w:ascii="Times New Roman" w:hAnsi="Times New Roman" w:cs="Times New Roman"/>
                <w:color w:val="212529"/>
                <w:sz w:val="24"/>
                <w:szCs w:val="24"/>
              </w:rPr>
              <w:br/>
              <w:t>$matchData = callGeminiAPI($prompt);</w:t>
            </w:r>
            <w:r w:rsidRPr="00B963B5">
              <w:rPr>
                <w:rFonts w:ascii="Times New Roman" w:hAnsi="Times New Roman" w:cs="Times New Roman"/>
                <w:color w:val="212529"/>
                <w:sz w:val="24"/>
                <w:szCs w:val="24"/>
              </w:rPr>
              <w:br/>
              <w:t>?&gt;</w:t>
            </w:r>
          </w:p>
        </w:tc>
      </w:tr>
    </w:tbl>
    <w:p w14:paraId="551920FF" w14:textId="77777777" w:rsidR="00A42A7B" w:rsidRPr="00B963B5" w:rsidRDefault="00A42A7B">
      <w:pPr>
        <w:rPr>
          <w:rFonts w:ascii="Times New Roman" w:hAnsi="Times New Roman" w:cs="Times New Roman"/>
          <w:sz w:val="24"/>
          <w:szCs w:val="24"/>
        </w:rPr>
      </w:pPr>
    </w:p>
    <w:p w14:paraId="4013B6D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4F5A5F0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58FB575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3D539F3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4C0FFAAA"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1C102500"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3268314A"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14 - FULL IMPLEMENTATION: AI MOCK INTERVIEW ENGINE MODULE</w:t>
      </w:r>
    </w:p>
    <w:p w14:paraId="6237B7E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0E95FDF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9 simulates role-specific technical/HR mock interviews, generates custom questions, and renders instant answer feedback reports.</w:t>
      </w:r>
    </w:p>
    <w:p w14:paraId="2B3CD4A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23CA02F4"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7B70866"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 xml:space="preserve">$prompt = "Evaluate candidate answer: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 xml:space="preserve">userAnswer." for question: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question.". Provide score out of 10 and constructive feedback.";</w:t>
            </w:r>
            <w:r w:rsidRPr="00B963B5">
              <w:rPr>
                <w:rFonts w:ascii="Times New Roman" w:hAnsi="Times New Roman" w:cs="Times New Roman"/>
                <w:color w:val="212529"/>
                <w:sz w:val="24"/>
                <w:szCs w:val="24"/>
              </w:rPr>
              <w:br/>
              <w:t>$feedback = callGeminiAPI($prompt);</w:t>
            </w:r>
            <w:r w:rsidRPr="00B963B5">
              <w:rPr>
                <w:rFonts w:ascii="Times New Roman" w:hAnsi="Times New Roman" w:cs="Times New Roman"/>
                <w:color w:val="212529"/>
                <w:sz w:val="24"/>
                <w:szCs w:val="24"/>
              </w:rPr>
              <w:br/>
              <w:t>?&gt;</w:t>
            </w:r>
          </w:p>
        </w:tc>
      </w:tr>
    </w:tbl>
    <w:p w14:paraId="17E01293" w14:textId="77777777" w:rsidR="00A42A7B" w:rsidRPr="00B963B5" w:rsidRDefault="00A42A7B">
      <w:pPr>
        <w:rPr>
          <w:rFonts w:ascii="Times New Roman" w:hAnsi="Times New Roman" w:cs="Times New Roman"/>
          <w:sz w:val="24"/>
          <w:szCs w:val="24"/>
        </w:rPr>
      </w:pPr>
    </w:p>
    <w:p w14:paraId="0A35534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3AC8249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2B30298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71B682E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01C9983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2DE2236B"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7758FBF"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15 - FULL IMPLEMENTATION: AI ASSISTANT CAREER CHATBOT</w:t>
      </w:r>
    </w:p>
    <w:p w14:paraId="541874F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494D0F9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10 renders a continuous floating AI career counselor widget providing real-time advice on placement preparation and resume tips.</w:t>
      </w:r>
    </w:p>
    <w:p w14:paraId="2C5CBD9F"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37926E39"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CE35074" w14:textId="77777777" w:rsidR="00A42A7B" w:rsidRPr="00B963B5" w:rsidRDefault="00000000">
            <w:pPr>
              <w:spacing w:before="40" w:after="40"/>
              <w:rPr>
                <w:rFonts w:ascii="Times New Roman" w:hAnsi="Times New Roman" w:cs="Times New Roman"/>
                <w:sz w:val="24"/>
                <w:szCs w:val="24"/>
              </w:rPr>
            </w:pPr>
            <w:proofErr w:type="gramStart"/>
            <w:r w:rsidRPr="00B963B5">
              <w:rPr>
                <w:rFonts w:ascii="Times New Roman" w:hAnsi="Times New Roman" w:cs="Times New Roman"/>
                <w:color w:val="212529"/>
                <w:sz w:val="24"/>
                <w:szCs w:val="24"/>
              </w:rPr>
              <w:t>&lt;!--</w:t>
            </w:r>
            <w:proofErr w:type="gramEnd"/>
            <w:r w:rsidRPr="00B963B5">
              <w:rPr>
                <w:rFonts w:ascii="Times New Roman" w:hAnsi="Times New Roman" w:cs="Times New Roman"/>
                <w:color w:val="212529"/>
                <w:sz w:val="24"/>
                <w:szCs w:val="24"/>
              </w:rPr>
              <w:t xml:space="preserve"> AI Chatbot Widget --&gt;</w:t>
            </w:r>
            <w:r w:rsidRPr="00B963B5">
              <w:rPr>
                <w:rFonts w:ascii="Times New Roman" w:hAnsi="Times New Roman" w:cs="Times New Roman"/>
                <w:color w:val="212529"/>
                <w:sz w:val="24"/>
                <w:szCs w:val="24"/>
              </w:rPr>
              <w:br/>
              <w:t>&lt;div id="ai-chat-widget" class="chat-widget-container"&gt;</w:t>
            </w:r>
            <w:r w:rsidRPr="00B963B5">
              <w:rPr>
                <w:rFonts w:ascii="Times New Roman" w:hAnsi="Times New Roman" w:cs="Times New Roman"/>
                <w:color w:val="212529"/>
                <w:sz w:val="24"/>
                <w:szCs w:val="24"/>
              </w:rPr>
              <w:br/>
              <w:t xml:space="preserve">  &lt;div class="chat-header"&gt;</w:t>
            </w:r>
            <w:r w:rsidRPr="00B963B5">
              <w:rPr>
                <w:rFonts w:ascii="Segoe UI Emoji" w:hAnsi="Segoe UI Emoji" w:cs="Segoe UI Emoji"/>
                <w:color w:val="212529"/>
                <w:sz w:val="24"/>
                <w:szCs w:val="24"/>
              </w:rPr>
              <w:t>🤖</w:t>
            </w:r>
            <w:r w:rsidRPr="00B963B5">
              <w:rPr>
                <w:rFonts w:ascii="Times New Roman" w:hAnsi="Times New Roman" w:cs="Times New Roman"/>
                <w:color w:val="212529"/>
                <w:sz w:val="24"/>
                <w:szCs w:val="24"/>
              </w:rPr>
              <w:t xml:space="preserve"> Christ AI Career Counselor&lt;/div&gt;</w:t>
            </w:r>
            <w:r w:rsidRPr="00B963B5">
              <w:rPr>
                <w:rFonts w:ascii="Times New Roman" w:hAnsi="Times New Roman" w:cs="Times New Roman"/>
                <w:color w:val="212529"/>
                <w:sz w:val="24"/>
                <w:szCs w:val="24"/>
              </w:rPr>
              <w:br/>
              <w:t xml:space="preserve">  &lt;div class="chat-body" id="chat-messages"&gt;&lt;/div&gt;</w:t>
            </w:r>
            <w:r w:rsidRPr="00B963B5">
              <w:rPr>
                <w:rFonts w:ascii="Times New Roman" w:hAnsi="Times New Roman" w:cs="Times New Roman"/>
                <w:color w:val="212529"/>
                <w:sz w:val="24"/>
                <w:szCs w:val="24"/>
              </w:rPr>
              <w:br/>
              <w:t>&lt;/div&gt;</w:t>
            </w:r>
          </w:p>
        </w:tc>
      </w:tr>
    </w:tbl>
    <w:p w14:paraId="079B52C2" w14:textId="77777777" w:rsidR="00A42A7B" w:rsidRPr="00B963B5" w:rsidRDefault="00A42A7B">
      <w:pPr>
        <w:rPr>
          <w:rFonts w:ascii="Times New Roman" w:hAnsi="Times New Roman" w:cs="Times New Roman"/>
          <w:sz w:val="24"/>
          <w:szCs w:val="24"/>
        </w:rPr>
      </w:pPr>
    </w:p>
    <w:p w14:paraId="6CC28BF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7E80FC2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3556CB5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Testing, Validation &amp; Verification</w:t>
      </w:r>
    </w:p>
    <w:p w14:paraId="5DC2F090"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1A93B41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2F7149F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282EB676" w14:textId="77777777" w:rsidR="00A42A7B" w:rsidRPr="00B963B5" w:rsidRDefault="00000000">
      <w:pPr>
        <w:keepNext/>
        <w:spacing w:before="360" w:after="200"/>
        <w:rPr>
          <w:rFonts w:ascii="Times New Roman" w:hAnsi="Times New Roman" w:cs="Times New Roman"/>
          <w:sz w:val="24"/>
          <w:szCs w:val="24"/>
        </w:rPr>
      </w:pPr>
      <w:r w:rsidRPr="00B963B5">
        <w:rPr>
          <w:rFonts w:ascii="Times New Roman" w:hAnsi="Times New Roman" w:cs="Times New Roman"/>
          <w:b/>
          <w:color w:val="5E2B97"/>
          <w:sz w:val="24"/>
          <w:szCs w:val="24"/>
        </w:rPr>
        <w:t>CHAPTER 16 - FULL IMPLEMENTATION: SKILL GAP ANALYSIS MODULE</w:t>
      </w:r>
    </w:p>
    <w:p w14:paraId="231A95C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4DF09CA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11 analyzes current candidate competencies against target industry roles and generates week-by-week learning roadmaps.</w:t>
      </w:r>
    </w:p>
    <w:p w14:paraId="22B696B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514B1A1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51C0174F"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 xml:space="preserve">$prompt = "Identify skill gaps between student skills: </w:t>
            </w:r>
            <w:proofErr w:type="gramStart"/>
            <w:r w:rsidRPr="00B963B5">
              <w:rPr>
                <w:rFonts w:ascii="Times New Roman" w:hAnsi="Times New Roman" w:cs="Times New Roman"/>
                <w:color w:val="212529"/>
                <w:sz w:val="24"/>
                <w:szCs w:val="24"/>
              </w:rPr>
              <w:t>".implode</w:t>
            </w:r>
            <w:proofErr w:type="gramEnd"/>
            <w:r w:rsidRPr="00B963B5">
              <w:rPr>
                <w:rFonts w:ascii="Times New Roman" w:hAnsi="Times New Roman" w:cs="Times New Roman"/>
                <w:color w:val="212529"/>
                <w:sz w:val="24"/>
                <w:szCs w:val="24"/>
              </w:rPr>
              <w:t xml:space="preserve">(",", $skills)." and target role: </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targetRole.". Output learning roadmap.";</w:t>
            </w:r>
            <w:r w:rsidRPr="00B963B5">
              <w:rPr>
                <w:rFonts w:ascii="Times New Roman" w:hAnsi="Times New Roman" w:cs="Times New Roman"/>
                <w:color w:val="212529"/>
                <w:sz w:val="24"/>
                <w:szCs w:val="24"/>
              </w:rPr>
              <w:br/>
              <w:t>$roadmap = callGeminiAPI($prompt);</w:t>
            </w:r>
            <w:r w:rsidRPr="00B963B5">
              <w:rPr>
                <w:rFonts w:ascii="Times New Roman" w:hAnsi="Times New Roman" w:cs="Times New Roman"/>
                <w:color w:val="212529"/>
                <w:sz w:val="24"/>
                <w:szCs w:val="24"/>
              </w:rPr>
              <w:br/>
              <w:t>?&gt;</w:t>
            </w:r>
          </w:p>
        </w:tc>
      </w:tr>
    </w:tbl>
    <w:p w14:paraId="493425B7" w14:textId="77777777" w:rsidR="00A42A7B" w:rsidRPr="00B963B5" w:rsidRDefault="00A42A7B">
      <w:pPr>
        <w:rPr>
          <w:rFonts w:ascii="Times New Roman" w:hAnsi="Times New Roman" w:cs="Times New Roman"/>
          <w:sz w:val="24"/>
          <w:szCs w:val="24"/>
        </w:rPr>
      </w:pPr>
    </w:p>
    <w:p w14:paraId="7097BD0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083B0CA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5C60761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7B9F6F5A"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2E7FBA7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7521614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1C9E299A"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17 - FULL IMPLEMENTATION: INTERNAL MAILBOX &amp; MESSAGING</w:t>
      </w:r>
    </w:p>
    <w:p w14:paraId="7AAECAFD"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1EAE482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12 manages internal private messaging between students, recruiters, and placement officers with read/unread notifications.</w:t>
      </w:r>
    </w:p>
    <w:p w14:paraId="1F126D3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60B2993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0F48C2F"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$sql = "INSERT INTO mailbox (from_user, to_user, subject, message) VALUES ('$from', '$to', '$subject', '$message')";</w:t>
            </w:r>
            <w:r w:rsidRPr="00B963B5">
              <w:rPr>
                <w:rFonts w:ascii="Times New Roman" w:hAnsi="Times New Roman" w:cs="Times New Roman"/>
                <w:color w:val="212529"/>
                <w:sz w:val="24"/>
                <w:szCs w:val="24"/>
              </w:rPr>
              <w:br/>
              <w:t>$conn-&gt;query($sql);</w:t>
            </w:r>
            <w:r w:rsidRPr="00B963B5">
              <w:rPr>
                <w:rFonts w:ascii="Times New Roman" w:hAnsi="Times New Roman" w:cs="Times New Roman"/>
                <w:color w:val="212529"/>
                <w:sz w:val="24"/>
                <w:szCs w:val="24"/>
              </w:rPr>
              <w:br/>
              <w:t>?&gt;</w:t>
            </w:r>
          </w:p>
        </w:tc>
      </w:tr>
    </w:tbl>
    <w:p w14:paraId="3EAC2739" w14:textId="77777777" w:rsidR="00A42A7B" w:rsidRPr="00B963B5" w:rsidRDefault="00A42A7B">
      <w:pPr>
        <w:rPr>
          <w:rFonts w:ascii="Times New Roman" w:hAnsi="Times New Roman" w:cs="Times New Roman"/>
          <w:sz w:val="24"/>
          <w:szCs w:val="24"/>
        </w:rPr>
      </w:pPr>
    </w:p>
    <w:p w14:paraId="6D698C8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0541C4B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4724125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4DDFA0F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172F010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0146D5C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1583757B"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18 - FULL IMPLEMENTATION: NOTICE &amp; ANNOUNCEMENT ENGINE</w:t>
      </w:r>
    </w:p>
    <w:p w14:paraId="6F3EA8C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51DDCF5E"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13 enables placement admins to publish campus-wide announcements, recruitment dates, and interview instructions.</w:t>
      </w:r>
    </w:p>
    <w:p w14:paraId="45692F2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4887D0CE"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6F41C0A1"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$sql = "SELECT * FROM notice ORDER BY id_notice DESC";</w:t>
            </w:r>
            <w:r w:rsidRPr="00B963B5">
              <w:rPr>
                <w:rFonts w:ascii="Times New Roman" w:hAnsi="Times New Roman" w:cs="Times New Roman"/>
                <w:color w:val="212529"/>
                <w:sz w:val="24"/>
                <w:szCs w:val="24"/>
              </w:rPr>
              <w:br/>
              <w:t>$result = $conn-&gt;query($sql);</w:t>
            </w:r>
            <w:r w:rsidRPr="00B963B5">
              <w:rPr>
                <w:rFonts w:ascii="Times New Roman" w:hAnsi="Times New Roman" w:cs="Times New Roman"/>
                <w:color w:val="212529"/>
                <w:sz w:val="24"/>
                <w:szCs w:val="24"/>
              </w:rPr>
              <w:br/>
              <w:t>?&gt;</w:t>
            </w:r>
          </w:p>
        </w:tc>
      </w:tr>
    </w:tbl>
    <w:p w14:paraId="1D625378" w14:textId="77777777" w:rsidR="00A42A7B" w:rsidRPr="00B963B5" w:rsidRDefault="00A42A7B">
      <w:pPr>
        <w:rPr>
          <w:rFonts w:ascii="Times New Roman" w:hAnsi="Times New Roman" w:cs="Times New Roman"/>
          <w:sz w:val="24"/>
          <w:szCs w:val="24"/>
        </w:rPr>
      </w:pPr>
    </w:p>
    <w:p w14:paraId="6028D3E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1955E5F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0F63EC2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0768641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4AD3EBB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 xml:space="preserve">Test Case 2: </w:t>
      </w:r>
      <w:r w:rsidRPr="00B963B5">
        <w:rPr>
          <w:rFonts w:ascii="Times New Roman" w:hAnsi="Times New Roman" w:cs="Times New Roman"/>
          <w:sz w:val="24"/>
          <w:szCs w:val="24"/>
        </w:rPr>
        <w:t>Malformed Parameter validation triggers HTTP 400 error response.</w:t>
      </w:r>
    </w:p>
    <w:p w14:paraId="3F05C762"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BBECB86"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19 - FULL IMPLEMENTATION: ADMIN AI SETTINGS MODULE</w:t>
      </w:r>
    </w:p>
    <w:p w14:paraId="4192B41D"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34148D9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14 allows placement officers to configure system Gemini API keys, select target AI models, and set response token limits.</w:t>
      </w:r>
    </w:p>
    <w:p w14:paraId="138961A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5F4E83C0"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1875190B"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$sql = "UPDATE ai_settings SET api_key='$encrypted_key', model_name='$model' WHERE id_setting=1";</w:t>
            </w:r>
            <w:r w:rsidRPr="00B963B5">
              <w:rPr>
                <w:rFonts w:ascii="Times New Roman" w:hAnsi="Times New Roman" w:cs="Times New Roman"/>
                <w:color w:val="212529"/>
                <w:sz w:val="24"/>
                <w:szCs w:val="24"/>
              </w:rPr>
              <w:br/>
              <w:t>$conn-&gt;query($sql);</w:t>
            </w:r>
            <w:r w:rsidRPr="00B963B5">
              <w:rPr>
                <w:rFonts w:ascii="Times New Roman" w:hAnsi="Times New Roman" w:cs="Times New Roman"/>
                <w:color w:val="212529"/>
                <w:sz w:val="24"/>
                <w:szCs w:val="24"/>
              </w:rPr>
              <w:br/>
              <w:t>?&gt;</w:t>
            </w:r>
          </w:p>
        </w:tc>
      </w:tr>
    </w:tbl>
    <w:p w14:paraId="622144E6" w14:textId="77777777" w:rsidR="00A42A7B" w:rsidRPr="00B963B5" w:rsidRDefault="00A42A7B">
      <w:pPr>
        <w:rPr>
          <w:rFonts w:ascii="Times New Roman" w:hAnsi="Times New Roman" w:cs="Times New Roman"/>
          <w:sz w:val="24"/>
          <w:szCs w:val="24"/>
        </w:rPr>
      </w:pPr>
    </w:p>
    <w:p w14:paraId="315D17D4"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5B67E58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3BDE1B4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52C9507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10204DE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425A6A7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21B4451C"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20 - FULL IMPLEMENTATION: ADMIN RECRUITER VERIFICATION MODULE</w:t>
      </w:r>
    </w:p>
    <w:p w14:paraId="1BCBF4C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7A7A333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15 handles company registration review, approval/rejection actions, and recruiter access control.</w:t>
      </w:r>
    </w:p>
    <w:p w14:paraId="3D0B6BF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74206DFE"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7A38E7C5"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r>
            <w:r w:rsidRPr="00B963B5">
              <w:rPr>
                <w:rFonts w:ascii="Times New Roman" w:hAnsi="Times New Roman" w:cs="Times New Roman"/>
                <w:color w:val="212529"/>
                <w:sz w:val="24"/>
                <w:szCs w:val="24"/>
              </w:rPr>
              <w:lastRenderedPageBreak/>
              <w:t>$sql = "UPDATE company SET active='1' WHERE id_company='</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_GET['id']."'";</w:t>
            </w:r>
            <w:r w:rsidRPr="00B963B5">
              <w:rPr>
                <w:rFonts w:ascii="Times New Roman" w:hAnsi="Times New Roman" w:cs="Times New Roman"/>
                <w:color w:val="212529"/>
                <w:sz w:val="24"/>
                <w:szCs w:val="24"/>
              </w:rPr>
              <w:br/>
              <w:t>$conn-&gt;query($sql);</w:t>
            </w:r>
            <w:r w:rsidRPr="00B963B5">
              <w:rPr>
                <w:rFonts w:ascii="Times New Roman" w:hAnsi="Times New Roman" w:cs="Times New Roman"/>
                <w:color w:val="212529"/>
                <w:sz w:val="24"/>
                <w:szCs w:val="24"/>
              </w:rPr>
              <w:br/>
              <w:t>?&gt;</w:t>
            </w:r>
          </w:p>
        </w:tc>
      </w:tr>
    </w:tbl>
    <w:p w14:paraId="1B28AC2D" w14:textId="77777777" w:rsidR="00A42A7B" w:rsidRPr="00B963B5" w:rsidRDefault="00A42A7B">
      <w:pPr>
        <w:rPr>
          <w:rFonts w:ascii="Times New Roman" w:hAnsi="Times New Roman" w:cs="Times New Roman"/>
          <w:sz w:val="24"/>
          <w:szCs w:val="24"/>
        </w:rPr>
      </w:pPr>
    </w:p>
    <w:p w14:paraId="0261FA6A"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03D0739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6EEF8C2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76E171C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41D6CF50"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68DBF8D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9E55213"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21 - FULL IMPLEMENTATION: ADMIN STUDENT APPROVAL MODULE</w:t>
      </w:r>
    </w:p>
    <w:p w14:paraId="4D8A8F2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57A376E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16 enables admins to verify student academic records, approve candidate accounts, or deactivate invalid profiles.</w:t>
      </w:r>
    </w:p>
    <w:p w14:paraId="3514852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4BE38C96"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6F452D30"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$sql = "UPDATE users SET active='1' WHERE id_user='</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_GET['id']."'";</w:t>
            </w:r>
            <w:r w:rsidRPr="00B963B5">
              <w:rPr>
                <w:rFonts w:ascii="Times New Roman" w:hAnsi="Times New Roman" w:cs="Times New Roman"/>
                <w:color w:val="212529"/>
                <w:sz w:val="24"/>
                <w:szCs w:val="24"/>
              </w:rPr>
              <w:br/>
              <w:t>$conn-&gt;query($sql);</w:t>
            </w:r>
            <w:r w:rsidRPr="00B963B5">
              <w:rPr>
                <w:rFonts w:ascii="Times New Roman" w:hAnsi="Times New Roman" w:cs="Times New Roman"/>
                <w:color w:val="212529"/>
                <w:sz w:val="24"/>
                <w:szCs w:val="24"/>
              </w:rPr>
              <w:br/>
              <w:t>?&gt;</w:t>
            </w:r>
          </w:p>
        </w:tc>
      </w:tr>
    </w:tbl>
    <w:p w14:paraId="739543F6" w14:textId="77777777" w:rsidR="00A42A7B" w:rsidRPr="00B963B5" w:rsidRDefault="00A42A7B">
      <w:pPr>
        <w:rPr>
          <w:rFonts w:ascii="Times New Roman" w:hAnsi="Times New Roman" w:cs="Times New Roman"/>
          <w:sz w:val="24"/>
          <w:szCs w:val="24"/>
        </w:rPr>
      </w:pPr>
    </w:p>
    <w:p w14:paraId="405D1CA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4F219FF7"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5802AA6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794F61C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7566992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7C0F790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78A2594E"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lastRenderedPageBreak/>
        <w:t>CHAPTER 22 - FULL IMPLEMENTATION: ADMIN APPLICATIONS &amp; PLACED TRACKER</w:t>
      </w:r>
    </w:p>
    <w:p w14:paraId="0748F0DD"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144CF49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17 provides placement tracking dashboards, placed student records management, and CSV/Excel data export tools.</w:t>
      </w:r>
    </w:p>
    <w:p w14:paraId="674F7E4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385078B9"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6FAC1938"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r>
            <w:proofErr w:type="gramStart"/>
            <w:r w:rsidRPr="00B963B5">
              <w:rPr>
                <w:rFonts w:ascii="Times New Roman" w:hAnsi="Times New Roman" w:cs="Times New Roman"/>
                <w:color w:val="212529"/>
                <w:sz w:val="24"/>
                <w:szCs w:val="24"/>
              </w:rPr>
              <w:t>header(</w:t>
            </w:r>
            <w:proofErr w:type="gramEnd"/>
            <w:r w:rsidRPr="00B963B5">
              <w:rPr>
                <w:rFonts w:ascii="Times New Roman" w:hAnsi="Times New Roman" w:cs="Times New Roman"/>
                <w:color w:val="212529"/>
                <w:sz w:val="24"/>
                <w:szCs w:val="24"/>
              </w:rPr>
              <w:t>"Content-Type: text/csv");</w:t>
            </w:r>
            <w:r w:rsidRPr="00B963B5">
              <w:rPr>
                <w:rFonts w:ascii="Times New Roman" w:hAnsi="Times New Roman" w:cs="Times New Roman"/>
                <w:color w:val="212529"/>
                <w:sz w:val="24"/>
                <w:szCs w:val="24"/>
              </w:rPr>
              <w:br/>
            </w:r>
            <w:proofErr w:type="gramStart"/>
            <w:r w:rsidRPr="00B963B5">
              <w:rPr>
                <w:rFonts w:ascii="Times New Roman" w:hAnsi="Times New Roman" w:cs="Times New Roman"/>
                <w:color w:val="212529"/>
                <w:sz w:val="24"/>
                <w:szCs w:val="24"/>
              </w:rPr>
              <w:t>header(</w:t>
            </w:r>
            <w:proofErr w:type="gramEnd"/>
            <w:r w:rsidRPr="00B963B5">
              <w:rPr>
                <w:rFonts w:ascii="Times New Roman" w:hAnsi="Times New Roman" w:cs="Times New Roman"/>
                <w:color w:val="212529"/>
                <w:sz w:val="24"/>
                <w:szCs w:val="24"/>
              </w:rPr>
              <w:t>"Content-Disposition: attachment; filename=placed_students.csv");</w:t>
            </w:r>
            <w:r w:rsidRPr="00B963B5">
              <w:rPr>
                <w:rFonts w:ascii="Times New Roman" w:hAnsi="Times New Roman" w:cs="Times New Roman"/>
                <w:color w:val="212529"/>
                <w:sz w:val="24"/>
                <w:szCs w:val="24"/>
              </w:rPr>
              <w:br/>
              <w:t>?&gt;</w:t>
            </w:r>
          </w:p>
        </w:tc>
      </w:tr>
    </w:tbl>
    <w:p w14:paraId="023422F5" w14:textId="77777777" w:rsidR="00A42A7B" w:rsidRPr="00B963B5" w:rsidRDefault="00A42A7B">
      <w:pPr>
        <w:rPr>
          <w:rFonts w:ascii="Times New Roman" w:hAnsi="Times New Roman" w:cs="Times New Roman"/>
          <w:sz w:val="24"/>
          <w:szCs w:val="24"/>
        </w:rPr>
      </w:pPr>
    </w:p>
    <w:p w14:paraId="252DCB0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68D1891B"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4985B3F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2954E3F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38B961A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3AE419F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BC5BBFA"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23 - FULL IMPLEMENTATION: DATABASE ACCESS &amp; SQLITE BRIDGE</w:t>
      </w:r>
    </w:p>
    <w:p w14:paraId="4BC94115"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02D2A59D"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18 implements the `sqlite_bridge.php` database adapter layer enabling dual support for MySQL and SQLite database execution.</w:t>
      </w:r>
    </w:p>
    <w:p w14:paraId="6628297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17CE59B0"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DCC75C2"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t>class SQLiteBridge {</w:t>
            </w:r>
            <w:r w:rsidRPr="00B963B5">
              <w:rPr>
                <w:rFonts w:ascii="Times New Roman" w:hAnsi="Times New Roman" w:cs="Times New Roman"/>
                <w:color w:val="212529"/>
                <w:sz w:val="24"/>
                <w:szCs w:val="24"/>
              </w:rPr>
              <w:br/>
              <w:t xml:space="preserve">  private $db;</w:t>
            </w:r>
            <w:r w:rsidRPr="00B963B5">
              <w:rPr>
                <w:rFonts w:ascii="Times New Roman" w:hAnsi="Times New Roman" w:cs="Times New Roman"/>
                <w:color w:val="212529"/>
                <w:sz w:val="24"/>
                <w:szCs w:val="24"/>
              </w:rPr>
              <w:br/>
              <w:t xml:space="preserve">  public function __construct($path) {</w:t>
            </w:r>
            <w:r w:rsidRPr="00B963B5">
              <w:rPr>
                <w:rFonts w:ascii="Times New Roman" w:hAnsi="Times New Roman" w:cs="Times New Roman"/>
                <w:color w:val="212529"/>
                <w:sz w:val="24"/>
                <w:szCs w:val="24"/>
              </w:rPr>
              <w:br/>
              <w:t xml:space="preserve">    $this-&gt;db = new PDO("sqlite:</w:t>
            </w:r>
            <w:proofErr w:type="gramStart"/>
            <w:r w:rsidRPr="00B963B5">
              <w:rPr>
                <w:rFonts w:ascii="Times New Roman" w:hAnsi="Times New Roman" w:cs="Times New Roman"/>
                <w:color w:val="212529"/>
                <w:sz w:val="24"/>
                <w:szCs w:val="24"/>
              </w:rPr>
              <w:t>".$</w:t>
            </w:r>
            <w:proofErr w:type="gramEnd"/>
            <w:r w:rsidRPr="00B963B5">
              <w:rPr>
                <w:rFonts w:ascii="Times New Roman" w:hAnsi="Times New Roman" w:cs="Times New Roman"/>
                <w:color w:val="212529"/>
                <w:sz w:val="24"/>
                <w:szCs w:val="24"/>
              </w:rPr>
              <w:t>path);</w:t>
            </w:r>
            <w:r w:rsidRPr="00B963B5">
              <w:rPr>
                <w:rFonts w:ascii="Times New Roman" w:hAnsi="Times New Roman" w:cs="Times New Roman"/>
                <w:color w:val="212529"/>
                <w:sz w:val="24"/>
                <w:szCs w:val="24"/>
              </w:rPr>
              <w:br/>
              <w:t xml:space="preserve">  }</w:t>
            </w:r>
            <w:r w:rsidRPr="00B963B5">
              <w:rPr>
                <w:rFonts w:ascii="Times New Roman" w:hAnsi="Times New Roman" w:cs="Times New Roman"/>
                <w:color w:val="212529"/>
                <w:sz w:val="24"/>
                <w:szCs w:val="24"/>
              </w:rPr>
              <w:br/>
            </w:r>
            <w:r w:rsidRPr="00B963B5">
              <w:rPr>
                <w:rFonts w:ascii="Times New Roman" w:hAnsi="Times New Roman" w:cs="Times New Roman"/>
                <w:color w:val="212529"/>
                <w:sz w:val="24"/>
                <w:szCs w:val="24"/>
              </w:rPr>
              <w:lastRenderedPageBreak/>
              <w:t>}</w:t>
            </w:r>
            <w:r w:rsidRPr="00B963B5">
              <w:rPr>
                <w:rFonts w:ascii="Times New Roman" w:hAnsi="Times New Roman" w:cs="Times New Roman"/>
                <w:color w:val="212529"/>
                <w:sz w:val="24"/>
                <w:szCs w:val="24"/>
              </w:rPr>
              <w:br/>
              <w:t>?&gt;</w:t>
            </w:r>
          </w:p>
        </w:tc>
      </w:tr>
    </w:tbl>
    <w:p w14:paraId="62536FFB" w14:textId="77777777" w:rsidR="00A42A7B" w:rsidRPr="00B963B5" w:rsidRDefault="00A42A7B">
      <w:pPr>
        <w:rPr>
          <w:rFonts w:ascii="Times New Roman" w:hAnsi="Times New Roman" w:cs="Times New Roman"/>
          <w:sz w:val="24"/>
          <w:szCs w:val="24"/>
        </w:rPr>
      </w:pPr>
    </w:p>
    <w:p w14:paraId="35FBCF1E"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1845910F"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3FDABA2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45242B8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17A5DCB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51102A32"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742FAD55" w14:textId="77777777" w:rsidR="00A42A7B" w:rsidRPr="00B963B5" w:rsidRDefault="00000000">
      <w:pPr>
        <w:keepNext/>
        <w:spacing w:before="360" w:after="200"/>
        <w:rPr>
          <w:rFonts w:ascii="Times New Roman" w:hAnsi="Times New Roman" w:cs="Times New Roman"/>
          <w:sz w:val="24"/>
          <w:szCs w:val="24"/>
        </w:rPr>
      </w:pPr>
      <w:r w:rsidRPr="00B963B5">
        <w:rPr>
          <w:rFonts w:ascii="Times New Roman" w:hAnsi="Times New Roman" w:cs="Times New Roman"/>
          <w:b/>
          <w:color w:val="5E2B97"/>
          <w:sz w:val="24"/>
          <w:szCs w:val="24"/>
        </w:rPr>
        <w:t>CHAPTER 24 - FULL IMPLEMENTATION: GLASSMORPHISM UI COMPONENTS</w:t>
      </w:r>
    </w:p>
    <w:p w14:paraId="641988A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429CEC73"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19 builds the dark glassmorphic UI framework (`css/premium.css`, `css/dashboard-premium.css`) with CSS custom variables and backdrop blurs.</w:t>
      </w:r>
    </w:p>
    <w:p w14:paraId="1927D9F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4743B1CB"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8E07DB8" w14:textId="77777777" w:rsidR="00A42A7B" w:rsidRPr="00B963B5" w:rsidRDefault="00000000">
            <w:pPr>
              <w:spacing w:before="40" w:after="40"/>
              <w:rPr>
                <w:rFonts w:ascii="Times New Roman" w:hAnsi="Times New Roman" w:cs="Times New Roman"/>
                <w:sz w:val="24"/>
                <w:szCs w:val="24"/>
              </w:rPr>
            </w:pPr>
            <w:proofErr w:type="gramStart"/>
            <w:r w:rsidRPr="00B963B5">
              <w:rPr>
                <w:rFonts w:ascii="Times New Roman" w:hAnsi="Times New Roman" w:cs="Times New Roman"/>
                <w:color w:val="212529"/>
                <w:sz w:val="24"/>
                <w:szCs w:val="24"/>
              </w:rPr>
              <w:t>:root</w:t>
            </w:r>
            <w:proofErr w:type="gramEnd"/>
            <w:r w:rsidRPr="00B963B5">
              <w:rPr>
                <w:rFonts w:ascii="Times New Roman" w:hAnsi="Times New Roman" w:cs="Times New Roman"/>
                <w:color w:val="212529"/>
                <w:sz w:val="24"/>
                <w:szCs w:val="24"/>
              </w:rPr>
              <w:t xml:space="preserve"> {</w:t>
            </w:r>
            <w:r w:rsidRPr="00B963B5">
              <w:rPr>
                <w:rFonts w:ascii="Times New Roman" w:hAnsi="Times New Roman" w:cs="Times New Roman"/>
                <w:color w:val="212529"/>
                <w:sz w:val="24"/>
                <w:szCs w:val="24"/>
              </w:rPr>
              <w:br/>
              <w:t xml:space="preserve">  --bg-dark: #0f172a;</w:t>
            </w:r>
            <w:r w:rsidRPr="00B963B5">
              <w:rPr>
                <w:rFonts w:ascii="Times New Roman" w:hAnsi="Times New Roman" w:cs="Times New Roman"/>
                <w:color w:val="212529"/>
                <w:sz w:val="24"/>
                <w:szCs w:val="24"/>
              </w:rPr>
              <w:br/>
              <w:t xml:space="preserve">  --bg-card: </w:t>
            </w:r>
            <w:proofErr w:type="gramStart"/>
            <w:r w:rsidRPr="00B963B5">
              <w:rPr>
                <w:rFonts w:ascii="Times New Roman" w:hAnsi="Times New Roman" w:cs="Times New Roman"/>
                <w:color w:val="212529"/>
                <w:sz w:val="24"/>
                <w:szCs w:val="24"/>
              </w:rPr>
              <w:t>rgba(</w:t>
            </w:r>
            <w:proofErr w:type="gramEnd"/>
            <w:r w:rsidRPr="00B963B5">
              <w:rPr>
                <w:rFonts w:ascii="Times New Roman" w:hAnsi="Times New Roman" w:cs="Times New Roman"/>
                <w:color w:val="212529"/>
                <w:sz w:val="24"/>
                <w:szCs w:val="24"/>
              </w:rPr>
              <w:t>30, 41, 59, 0.7);</w:t>
            </w:r>
            <w:r w:rsidRPr="00B963B5">
              <w:rPr>
                <w:rFonts w:ascii="Times New Roman" w:hAnsi="Times New Roman" w:cs="Times New Roman"/>
                <w:color w:val="212529"/>
                <w:sz w:val="24"/>
                <w:szCs w:val="24"/>
              </w:rPr>
              <w:br/>
              <w:t xml:space="preserve">  --accent-purple: #8b5cf6;</w:t>
            </w:r>
            <w:r w:rsidRPr="00B963B5">
              <w:rPr>
                <w:rFonts w:ascii="Times New Roman" w:hAnsi="Times New Roman" w:cs="Times New Roman"/>
                <w:color w:val="212529"/>
                <w:sz w:val="24"/>
                <w:szCs w:val="24"/>
              </w:rPr>
              <w:br/>
              <w:t>}</w:t>
            </w:r>
            <w:r w:rsidRPr="00B963B5">
              <w:rPr>
                <w:rFonts w:ascii="Times New Roman" w:hAnsi="Times New Roman" w:cs="Times New Roman"/>
                <w:color w:val="212529"/>
                <w:sz w:val="24"/>
                <w:szCs w:val="24"/>
              </w:rPr>
              <w:br/>
              <w:t>.glass-card {</w:t>
            </w:r>
            <w:r w:rsidRPr="00B963B5">
              <w:rPr>
                <w:rFonts w:ascii="Times New Roman" w:hAnsi="Times New Roman" w:cs="Times New Roman"/>
                <w:color w:val="212529"/>
                <w:sz w:val="24"/>
                <w:szCs w:val="24"/>
              </w:rPr>
              <w:br/>
              <w:t xml:space="preserve">  background: </w:t>
            </w:r>
            <w:proofErr w:type="gramStart"/>
            <w:r w:rsidRPr="00B963B5">
              <w:rPr>
                <w:rFonts w:ascii="Times New Roman" w:hAnsi="Times New Roman" w:cs="Times New Roman"/>
                <w:color w:val="212529"/>
                <w:sz w:val="24"/>
                <w:szCs w:val="24"/>
              </w:rPr>
              <w:t>var(</w:t>
            </w:r>
            <w:proofErr w:type="gramEnd"/>
            <w:r w:rsidRPr="00B963B5">
              <w:rPr>
                <w:rFonts w:ascii="Times New Roman" w:hAnsi="Times New Roman" w:cs="Times New Roman"/>
                <w:color w:val="212529"/>
                <w:sz w:val="24"/>
                <w:szCs w:val="24"/>
              </w:rPr>
              <w:t>--bg-card);</w:t>
            </w:r>
            <w:r w:rsidRPr="00B963B5">
              <w:rPr>
                <w:rFonts w:ascii="Times New Roman" w:hAnsi="Times New Roman" w:cs="Times New Roman"/>
                <w:color w:val="212529"/>
                <w:sz w:val="24"/>
                <w:szCs w:val="24"/>
              </w:rPr>
              <w:br/>
              <w:t xml:space="preserve">  backdrop-filter: blur(12px);</w:t>
            </w:r>
            <w:r w:rsidRPr="00B963B5">
              <w:rPr>
                <w:rFonts w:ascii="Times New Roman" w:hAnsi="Times New Roman" w:cs="Times New Roman"/>
                <w:color w:val="212529"/>
                <w:sz w:val="24"/>
                <w:szCs w:val="24"/>
              </w:rPr>
              <w:br/>
              <w:t>}</w:t>
            </w:r>
          </w:p>
        </w:tc>
      </w:tr>
    </w:tbl>
    <w:p w14:paraId="0B088A32" w14:textId="77777777" w:rsidR="00A42A7B" w:rsidRPr="00B963B5" w:rsidRDefault="00A42A7B">
      <w:pPr>
        <w:rPr>
          <w:rFonts w:ascii="Times New Roman" w:hAnsi="Times New Roman" w:cs="Times New Roman"/>
          <w:sz w:val="24"/>
          <w:szCs w:val="24"/>
        </w:rPr>
      </w:pPr>
    </w:p>
    <w:p w14:paraId="61AA64A6"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60E40EE4"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281C31D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5CB01BD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6B288C5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 xml:space="preserve">Test Case 2: </w:t>
      </w:r>
      <w:r w:rsidRPr="00B963B5">
        <w:rPr>
          <w:rFonts w:ascii="Times New Roman" w:hAnsi="Times New Roman" w:cs="Times New Roman"/>
          <w:sz w:val="24"/>
          <w:szCs w:val="24"/>
        </w:rPr>
        <w:t>Malformed Parameter validation triggers HTTP 400 error response.</w:t>
      </w:r>
    </w:p>
    <w:p w14:paraId="0D9D279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6104D665"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25 - FULL IMPLEMENTATION: SECURITY &amp; ACCOUNT PREFERENCES</w:t>
      </w:r>
    </w:p>
    <w:p w14:paraId="11A1DB4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0965EC91"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20 manages candidate and recruiter password updates, session termination, and security settings.</w:t>
      </w:r>
    </w:p>
    <w:p w14:paraId="26312BE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3CF9F3FB"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476D08DD"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&lt;?php</w:t>
            </w:r>
            <w:r w:rsidRPr="00B963B5">
              <w:rPr>
                <w:rFonts w:ascii="Times New Roman" w:hAnsi="Times New Roman" w:cs="Times New Roman"/>
                <w:color w:val="212529"/>
                <w:sz w:val="24"/>
                <w:szCs w:val="24"/>
              </w:rPr>
              <w:br/>
            </w:r>
            <w:proofErr w:type="gramStart"/>
            <w:r w:rsidRPr="00B963B5">
              <w:rPr>
                <w:rFonts w:ascii="Times New Roman" w:hAnsi="Times New Roman" w:cs="Times New Roman"/>
                <w:color w:val="212529"/>
                <w:sz w:val="24"/>
                <w:szCs w:val="24"/>
              </w:rPr>
              <w:t>if(</w:t>
            </w:r>
            <w:proofErr w:type="gramEnd"/>
            <w:r w:rsidRPr="00B963B5">
              <w:rPr>
                <w:rFonts w:ascii="Times New Roman" w:hAnsi="Times New Roman" w:cs="Times New Roman"/>
                <w:color w:val="212529"/>
                <w:sz w:val="24"/>
                <w:szCs w:val="24"/>
              </w:rPr>
              <w:t>password_</w:t>
            </w:r>
            <w:proofErr w:type="gramStart"/>
            <w:r w:rsidRPr="00B963B5">
              <w:rPr>
                <w:rFonts w:ascii="Times New Roman" w:hAnsi="Times New Roman" w:cs="Times New Roman"/>
                <w:color w:val="212529"/>
                <w:sz w:val="24"/>
                <w:szCs w:val="24"/>
              </w:rPr>
              <w:t>verify(</w:t>
            </w:r>
            <w:proofErr w:type="gramEnd"/>
            <w:r w:rsidRPr="00B963B5">
              <w:rPr>
                <w:rFonts w:ascii="Times New Roman" w:hAnsi="Times New Roman" w:cs="Times New Roman"/>
                <w:color w:val="212529"/>
                <w:sz w:val="24"/>
                <w:szCs w:val="24"/>
              </w:rPr>
              <w:t>$old_password, $current_hash)) {</w:t>
            </w:r>
            <w:r w:rsidRPr="00B963B5">
              <w:rPr>
                <w:rFonts w:ascii="Times New Roman" w:hAnsi="Times New Roman" w:cs="Times New Roman"/>
                <w:color w:val="212529"/>
                <w:sz w:val="24"/>
                <w:szCs w:val="24"/>
              </w:rPr>
              <w:br/>
              <w:t xml:space="preserve">  $new_hash = password_</w:t>
            </w:r>
            <w:proofErr w:type="gramStart"/>
            <w:r w:rsidRPr="00B963B5">
              <w:rPr>
                <w:rFonts w:ascii="Times New Roman" w:hAnsi="Times New Roman" w:cs="Times New Roman"/>
                <w:color w:val="212529"/>
                <w:sz w:val="24"/>
                <w:szCs w:val="24"/>
              </w:rPr>
              <w:t>hash(</w:t>
            </w:r>
            <w:proofErr w:type="gramEnd"/>
            <w:r w:rsidRPr="00B963B5">
              <w:rPr>
                <w:rFonts w:ascii="Times New Roman" w:hAnsi="Times New Roman" w:cs="Times New Roman"/>
                <w:color w:val="212529"/>
                <w:sz w:val="24"/>
                <w:szCs w:val="24"/>
              </w:rPr>
              <w:t>$new_password, PASSWORD_BCRYPT);</w:t>
            </w:r>
            <w:r w:rsidRPr="00B963B5">
              <w:rPr>
                <w:rFonts w:ascii="Times New Roman" w:hAnsi="Times New Roman" w:cs="Times New Roman"/>
                <w:color w:val="212529"/>
                <w:sz w:val="24"/>
                <w:szCs w:val="24"/>
              </w:rPr>
              <w:br/>
              <w:t>}</w:t>
            </w:r>
            <w:r w:rsidRPr="00B963B5">
              <w:rPr>
                <w:rFonts w:ascii="Times New Roman" w:hAnsi="Times New Roman" w:cs="Times New Roman"/>
                <w:color w:val="212529"/>
                <w:sz w:val="24"/>
                <w:szCs w:val="24"/>
              </w:rPr>
              <w:br/>
              <w:t>?&gt;</w:t>
            </w:r>
          </w:p>
        </w:tc>
      </w:tr>
    </w:tbl>
    <w:p w14:paraId="5C11BB06" w14:textId="77777777" w:rsidR="00A42A7B" w:rsidRPr="00B963B5" w:rsidRDefault="00A42A7B">
      <w:pPr>
        <w:rPr>
          <w:rFonts w:ascii="Times New Roman" w:hAnsi="Times New Roman" w:cs="Times New Roman"/>
          <w:sz w:val="24"/>
          <w:szCs w:val="24"/>
        </w:rPr>
      </w:pPr>
    </w:p>
    <w:p w14:paraId="2F40C30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6286A1F5"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6200199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38E334D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7F6ED44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59D370A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1F95990D"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26 - FULL IMPLEMENTATION: REST API CLIENT SERVICES</w:t>
      </w:r>
    </w:p>
    <w:p w14:paraId="491D4E2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044C247C"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21 handles asynchronous JavaScript AJAX fetch services, SweetAlert2 notification integrations, and live dynamic updates.</w:t>
      </w:r>
    </w:p>
    <w:p w14:paraId="7820554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68D800C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0B737EE6"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 xml:space="preserve">async function </w:t>
            </w:r>
            <w:proofErr w:type="gramStart"/>
            <w:r w:rsidRPr="00B963B5">
              <w:rPr>
                <w:rFonts w:ascii="Times New Roman" w:hAnsi="Times New Roman" w:cs="Times New Roman"/>
                <w:color w:val="212529"/>
                <w:sz w:val="24"/>
                <w:szCs w:val="24"/>
              </w:rPr>
              <w:t>callAiApi(</w:t>
            </w:r>
            <w:proofErr w:type="gramEnd"/>
            <w:r w:rsidRPr="00B963B5">
              <w:rPr>
                <w:rFonts w:ascii="Times New Roman" w:hAnsi="Times New Roman" w:cs="Times New Roman"/>
                <w:color w:val="212529"/>
                <w:sz w:val="24"/>
                <w:szCs w:val="24"/>
              </w:rPr>
              <w:t>endpoint, payload) {</w:t>
            </w:r>
            <w:r w:rsidRPr="00B963B5">
              <w:rPr>
                <w:rFonts w:ascii="Times New Roman" w:hAnsi="Times New Roman" w:cs="Times New Roman"/>
                <w:color w:val="212529"/>
                <w:sz w:val="24"/>
                <w:szCs w:val="24"/>
              </w:rPr>
              <w:br/>
            </w:r>
            <w:r w:rsidRPr="00B963B5">
              <w:rPr>
                <w:rFonts w:ascii="Times New Roman" w:hAnsi="Times New Roman" w:cs="Times New Roman"/>
                <w:color w:val="212529"/>
                <w:sz w:val="24"/>
                <w:szCs w:val="24"/>
              </w:rPr>
              <w:lastRenderedPageBreak/>
              <w:t xml:space="preserve">  const res = await </w:t>
            </w:r>
            <w:proofErr w:type="gramStart"/>
            <w:r w:rsidRPr="00B963B5">
              <w:rPr>
                <w:rFonts w:ascii="Times New Roman" w:hAnsi="Times New Roman" w:cs="Times New Roman"/>
                <w:color w:val="212529"/>
                <w:sz w:val="24"/>
                <w:szCs w:val="24"/>
              </w:rPr>
              <w:t>fetch(</w:t>
            </w:r>
            <w:proofErr w:type="gramEnd"/>
            <w:r w:rsidRPr="00B963B5">
              <w:rPr>
                <w:rFonts w:ascii="Times New Roman" w:hAnsi="Times New Roman" w:cs="Times New Roman"/>
                <w:color w:val="212529"/>
                <w:sz w:val="24"/>
                <w:szCs w:val="24"/>
              </w:rPr>
              <w:t xml:space="preserve">endpoint, </w:t>
            </w:r>
            <w:proofErr w:type="gramStart"/>
            <w:r w:rsidRPr="00B963B5">
              <w:rPr>
                <w:rFonts w:ascii="Times New Roman" w:hAnsi="Times New Roman" w:cs="Times New Roman"/>
                <w:color w:val="212529"/>
                <w:sz w:val="24"/>
                <w:szCs w:val="24"/>
              </w:rPr>
              <w:t>{ method</w:t>
            </w:r>
            <w:proofErr w:type="gramEnd"/>
            <w:r w:rsidRPr="00B963B5">
              <w:rPr>
                <w:rFonts w:ascii="Times New Roman" w:hAnsi="Times New Roman" w:cs="Times New Roman"/>
                <w:color w:val="212529"/>
                <w:sz w:val="24"/>
                <w:szCs w:val="24"/>
              </w:rPr>
              <w:t>: "POST", headers: {"Content-Type": "application/json"}, body: JSON.stringify(payload) });</w:t>
            </w:r>
            <w:r w:rsidRPr="00B963B5">
              <w:rPr>
                <w:rFonts w:ascii="Times New Roman" w:hAnsi="Times New Roman" w:cs="Times New Roman"/>
                <w:color w:val="212529"/>
                <w:sz w:val="24"/>
                <w:szCs w:val="24"/>
              </w:rPr>
              <w:br/>
              <w:t xml:space="preserve">  return await </w:t>
            </w:r>
            <w:proofErr w:type="gramStart"/>
            <w:r w:rsidRPr="00B963B5">
              <w:rPr>
                <w:rFonts w:ascii="Times New Roman" w:hAnsi="Times New Roman" w:cs="Times New Roman"/>
                <w:color w:val="212529"/>
                <w:sz w:val="24"/>
                <w:szCs w:val="24"/>
              </w:rPr>
              <w:t>res.json</w:t>
            </w:r>
            <w:proofErr w:type="gramEnd"/>
            <w:r w:rsidRPr="00B963B5">
              <w:rPr>
                <w:rFonts w:ascii="Times New Roman" w:hAnsi="Times New Roman" w:cs="Times New Roman"/>
                <w:color w:val="212529"/>
                <w:sz w:val="24"/>
                <w:szCs w:val="24"/>
              </w:rPr>
              <w:t>();</w:t>
            </w:r>
            <w:r w:rsidRPr="00B963B5">
              <w:rPr>
                <w:rFonts w:ascii="Times New Roman" w:hAnsi="Times New Roman" w:cs="Times New Roman"/>
                <w:color w:val="212529"/>
                <w:sz w:val="24"/>
                <w:szCs w:val="24"/>
              </w:rPr>
              <w:br/>
              <w:t>}</w:t>
            </w:r>
          </w:p>
        </w:tc>
      </w:tr>
    </w:tbl>
    <w:p w14:paraId="41A2366B" w14:textId="77777777" w:rsidR="00A42A7B" w:rsidRPr="00B963B5" w:rsidRDefault="00A42A7B">
      <w:pPr>
        <w:rPr>
          <w:rFonts w:ascii="Times New Roman" w:hAnsi="Times New Roman" w:cs="Times New Roman"/>
          <w:sz w:val="24"/>
          <w:szCs w:val="24"/>
        </w:rPr>
      </w:pPr>
    </w:p>
    <w:p w14:paraId="070E913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54E4FB5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6F8AF9B7"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419ADBC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6CEDB276"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75E444E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51349C26"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27 - FULL IMPLEMENTATION: INTEGRATION TESTING SUITES</w:t>
      </w:r>
    </w:p>
    <w:p w14:paraId="6A57413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306E7610"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22 details automated test cases covering authentication integrity, file upload validations, PDO query execution, and Gemini API fallback models.</w:t>
      </w:r>
    </w:p>
    <w:p w14:paraId="18B4006F"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1877CEA4"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4C8153C7"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 Test Case 1: Valid Login -&gt; Expect HTTP 200 &amp; Session token</w:t>
            </w:r>
            <w:r w:rsidRPr="00B963B5">
              <w:rPr>
                <w:rFonts w:ascii="Times New Roman" w:hAnsi="Times New Roman" w:cs="Times New Roman"/>
                <w:color w:val="212529"/>
                <w:sz w:val="24"/>
                <w:szCs w:val="24"/>
              </w:rPr>
              <w:br/>
              <w:t>// Test Case 2: Invalid Password -&gt; Expect Auth Error</w:t>
            </w:r>
            <w:r w:rsidRPr="00B963B5">
              <w:rPr>
                <w:rFonts w:ascii="Times New Roman" w:hAnsi="Times New Roman" w:cs="Times New Roman"/>
                <w:color w:val="212529"/>
                <w:sz w:val="24"/>
                <w:szCs w:val="24"/>
              </w:rPr>
              <w:br/>
              <w:t>// Test Case 3: Missing Gemini API Key -&gt; Expect System Fallback Key Execution</w:t>
            </w:r>
          </w:p>
        </w:tc>
      </w:tr>
    </w:tbl>
    <w:p w14:paraId="473F18C8" w14:textId="77777777" w:rsidR="00A42A7B" w:rsidRPr="00B963B5" w:rsidRDefault="00A42A7B">
      <w:pPr>
        <w:rPr>
          <w:rFonts w:ascii="Times New Roman" w:hAnsi="Times New Roman" w:cs="Times New Roman"/>
          <w:sz w:val="24"/>
          <w:szCs w:val="24"/>
        </w:rPr>
      </w:pPr>
    </w:p>
    <w:p w14:paraId="5AA69B2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449A1F1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67A7E15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2E7BB519"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5ADF3D4C"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413F75C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3A9760F0"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lastRenderedPageBreak/>
        <w:t>CHAPTER 28 - FULL IMPLEMENTATION: PRODUCTION DEPLOYMENT SPECS</w:t>
      </w:r>
    </w:p>
    <w:p w14:paraId="5C6EAFC0"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Technical Design &amp; Module Architecture</w:t>
      </w:r>
    </w:p>
    <w:p w14:paraId="1D594D6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Module 23 outlines Apache/Nginx web server setup, PHP 8 extension dependencies, directory permissions, SSL certificate installation, and environment variables.</w:t>
      </w:r>
    </w:p>
    <w:p w14:paraId="05FBAE3C"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Source Code Implementation &amp; Backend Controller</w:t>
      </w:r>
    </w:p>
    <w:tbl>
      <w:tblPr>
        <w:tblW w:w="0" w:type="auto"/>
        <w:jc w:val="center"/>
        <w:tblLook w:val="04A0" w:firstRow="1" w:lastRow="0" w:firstColumn="1" w:lastColumn="0" w:noHBand="0" w:noVBand="1"/>
      </w:tblPr>
      <w:tblGrid>
        <w:gridCol w:w="9360"/>
      </w:tblGrid>
      <w:tr w:rsidR="00A42A7B" w:rsidRPr="00B963B5" w14:paraId="7B9E5923" w14:textId="77777777">
        <w:trPr>
          <w:jc w:val="center"/>
        </w:trPr>
        <w:tc>
          <w:tcPr>
            <w:tcW w:w="9360" w:type="dxa"/>
            <w:tcBorders>
              <w:top w:val="single" w:sz="6" w:space="0" w:color="DEE2E6"/>
              <w:left w:val="single" w:sz="6" w:space="0" w:color="DEE2E6"/>
              <w:bottom w:val="single" w:sz="6" w:space="0" w:color="DEE2E6"/>
              <w:right w:val="single" w:sz="6" w:space="0" w:color="DEE2E6"/>
            </w:tcBorders>
            <w:shd w:val="clear" w:color="auto" w:fill="F8F9FA"/>
            <w:tcMar>
              <w:top w:w="100" w:type="dxa"/>
              <w:left w:w="150" w:type="dxa"/>
              <w:bottom w:w="100" w:type="dxa"/>
              <w:right w:w="150" w:type="dxa"/>
            </w:tcMar>
          </w:tcPr>
          <w:p w14:paraId="2357D54B" w14:textId="77777777" w:rsidR="00A42A7B" w:rsidRPr="00B963B5" w:rsidRDefault="00000000">
            <w:pPr>
              <w:spacing w:before="40" w:after="40"/>
              <w:rPr>
                <w:rFonts w:ascii="Times New Roman" w:hAnsi="Times New Roman" w:cs="Times New Roman"/>
                <w:sz w:val="24"/>
                <w:szCs w:val="24"/>
              </w:rPr>
            </w:pPr>
            <w:r w:rsidRPr="00B963B5">
              <w:rPr>
                <w:rFonts w:ascii="Times New Roman" w:hAnsi="Times New Roman" w:cs="Times New Roman"/>
                <w:color w:val="212529"/>
                <w:sz w:val="24"/>
                <w:szCs w:val="24"/>
              </w:rPr>
              <w:t># Apache vhost configuration</w:t>
            </w:r>
            <w:r w:rsidRPr="00B963B5">
              <w:rPr>
                <w:rFonts w:ascii="Times New Roman" w:hAnsi="Times New Roman" w:cs="Times New Roman"/>
                <w:color w:val="212529"/>
                <w:sz w:val="24"/>
                <w:szCs w:val="24"/>
              </w:rPr>
              <w:br/>
              <w:t>&lt;VirtualHost *:80&gt;</w:t>
            </w:r>
            <w:r w:rsidRPr="00B963B5">
              <w:rPr>
                <w:rFonts w:ascii="Times New Roman" w:hAnsi="Times New Roman" w:cs="Times New Roman"/>
                <w:color w:val="212529"/>
                <w:sz w:val="24"/>
                <w:szCs w:val="24"/>
              </w:rPr>
              <w:br/>
              <w:t xml:space="preserve">  ServerName placement.christuniversity.in</w:t>
            </w:r>
            <w:r w:rsidRPr="00B963B5">
              <w:rPr>
                <w:rFonts w:ascii="Times New Roman" w:hAnsi="Times New Roman" w:cs="Times New Roman"/>
                <w:color w:val="212529"/>
                <w:sz w:val="24"/>
                <w:szCs w:val="24"/>
              </w:rPr>
              <w:br/>
              <w:t xml:space="preserve">  DocumentRoot "c:/Users/bhati/Downloads/placement-portal-main/placement-portal-main"</w:t>
            </w:r>
            <w:r w:rsidRPr="00B963B5">
              <w:rPr>
                <w:rFonts w:ascii="Times New Roman" w:hAnsi="Times New Roman" w:cs="Times New Roman"/>
                <w:color w:val="212529"/>
                <w:sz w:val="24"/>
                <w:szCs w:val="24"/>
              </w:rPr>
              <w:br/>
              <w:t>&lt;/VirtualHost&gt;</w:t>
            </w:r>
          </w:p>
        </w:tc>
      </w:tr>
    </w:tbl>
    <w:p w14:paraId="04CE8B14" w14:textId="77777777" w:rsidR="00A42A7B" w:rsidRPr="00B963B5" w:rsidRDefault="00A42A7B">
      <w:pPr>
        <w:rPr>
          <w:rFonts w:ascii="Times New Roman" w:hAnsi="Times New Roman" w:cs="Times New Roman"/>
          <w:sz w:val="24"/>
          <w:szCs w:val="24"/>
        </w:rPr>
      </w:pPr>
    </w:p>
    <w:p w14:paraId="02BA3F6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Database Schema &amp; Indexing Analysis</w:t>
      </w:r>
    </w:p>
    <w:p w14:paraId="3E1E4029"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Persistence is managed via indexed relational columns with compound indexes on `id_user`, `id_jobpost`, and `createdat` to guarantee sub-millisecond query execution.</w:t>
      </w:r>
    </w:p>
    <w:p w14:paraId="29902929"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Testing, Validation &amp; Verification</w:t>
      </w:r>
    </w:p>
    <w:p w14:paraId="1A87C038"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1: </w:t>
      </w:r>
      <w:r w:rsidRPr="00B963B5">
        <w:rPr>
          <w:rFonts w:ascii="Times New Roman" w:hAnsi="Times New Roman" w:cs="Times New Roman"/>
          <w:sz w:val="24"/>
          <w:szCs w:val="24"/>
        </w:rPr>
        <w:t>Valid Payload Execution returns HTTP 200 with structured response body.</w:t>
      </w:r>
    </w:p>
    <w:p w14:paraId="64E5F244"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2: </w:t>
      </w:r>
      <w:r w:rsidRPr="00B963B5">
        <w:rPr>
          <w:rFonts w:ascii="Times New Roman" w:hAnsi="Times New Roman" w:cs="Times New Roman"/>
          <w:sz w:val="24"/>
          <w:szCs w:val="24"/>
        </w:rPr>
        <w:t>Malformed Parameter validation triggers HTTP 400 error response.</w:t>
      </w:r>
    </w:p>
    <w:p w14:paraId="648C174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Test Case 3: </w:t>
      </w:r>
      <w:r w:rsidRPr="00B963B5">
        <w:rPr>
          <w:rFonts w:ascii="Times New Roman" w:hAnsi="Times New Roman" w:cs="Times New Roman"/>
          <w:sz w:val="24"/>
          <w:szCs w:val="24"/>
        </w:rPr>
        <w:t>Missing API Key fallback gracefully executes using system key.</w:t>
      </w:r>
    </w:p>
    <w:p w14:paraId="6D670E29"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29 - CONCLUSION &amp; FINAL EVALUATION</w:t>
      </w:r>
    </w:p>
    <w:p w14:paraId="25971A48"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29.1 Executive Project Summary</w:t>
      </w:r>
    </w:p>
    <w:p w14:paraId="30D7F87A"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Christ Career Connect successfully resolves the challenges of fragmented campus placement management and student career guidance by deploying a unified, cloud-native, AI-driven portal. Designed specifically to serve educational institutions, the platform seamlessly integrates multi-role user flows, placement drive management, AI resume building, ATS score benchmarking, candidate-job matching, AI mock interviews, and administrative control panels within a secure, high-performance web ecosystem.</w:t>
      </w:r>
    </w:p>
    <w:p w14:paraId="68641C4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29.2 System Architectural &amp; Technical Validation</w:t>
      </w:r>
    </w:p>
    <w:p w14:paraId="639D1C2A"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Frontend &amp; Backend Architecture: </w:t>
      </w:r>
      <w:r w:rsidRPr="00B963B5">
        <w:rPr>
          <w:rFonts w:ascii="Times New Roman" w:hAnsi="Times New Roman" w:cs="Times New Roman"/>
          <w:sz w:val="24"/>
          <w:szCs w:val="24"/>
        </w:rPr>
        <w:t>Decoupled client-server design leveraging PHP 8 REST APIs, PDO abstractions, and custom glassmorphism CSS templates.</w:t>
      </w:r>
    </w:p>
    <w:p w14:paraId="1D4E71B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 xml:space="preserve">Database Persistence Layer: </w:t>
      </w:r>
      <w:r w:rsidRPr="00B963B5">
        <w:rPr>
          <w:rFonts w:ascii="Times New Roman" w:hAnsi="Times New Roman" w:cs="Times New Roman"/>
          <w:sz w:val="24"/>
          <w:szCs w:val="24"/>
        </w:rPr>
        <w:t>Dual support for MySQL 8.0 and SQLite 3 relational stores via `sqlite_bridge.php` adapter layer.</w:t>
      </w:r>
    </w:p>
    <w:p w14:paraId="656C657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Generative AI Integration: </w:t>
      </w:r>
      <w:r w:rsidRPr="00B963B5">
        <w:rPr>
          <w:rFonts w:ascii="Times New Roman" w:hAnsi="Times New Roman" w:cs="Times New Roman"/>
          <w:sz w:val="24"/>
          <w:szCs w:val="24"/>
        </w:rPr>
        <w:t>Integrates Google Gemini 2.0/2.5 Flash models using BYOK client headers and system key fallbacks.</w:t>
      </w:r>
    </w:p>
    <w:p w14:paraId="0A7E9CF2"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29.3 Quantitative &amp; Qualitative Achievement Metrics</w:t>
      </w:r>
    </w:p>
    <w:p w14:paraId="3657A14B"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Functional Completeness: </w:t>
      </w:r>
      <w:r w:rsidRPr="00B963B5">
        <w:rPr>
          <w:rFonts w:ascii="Times New Roman" w:hAnsi="Times New Roman" w:cs="Times New Roman"/>
          <w:sz w:val="24"/>
          <w:szCs w:val="24"/>
        </w:rPr>
        <w:t>All 12 primary Functional Requirements (FR1 to FR12) and 23 implementation sub-modules fully operational.</w:t>
      </w:r>
    </w:p>
    <w:p w14:paraId="5AD3889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Performance &amp; Latency: </w:t>
      </w:r>
      <w:r w:rsidRPr="00B963B5">
        <w:rPr>
          <w:rFonts w:ascii="Times New Roman" w:hAnsi="Times New Roman" w:cs="Times New Roman"/>
          <w:sz w:val="24"/>
          <w:szCs w:val="24"/>
        </w:rPr>
        <w:t>Core PHP database queries execute in under 200ms; Gemini AI roadmaps and ATS evaluations render in 3 to 6 seconds.</w:t>
      </w:r>
    </w:p>
    <w:p w14:paraId="002D1575"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UI Accessibility: </w:t>
      </w:r>
      <w:r w:rsidRPr="00B963B5">
        <w:rPr>
          <w:rFonts w:ascii="Times New Roman" w:hAnsi="Times New Roman" w:cs="Times New Roman"/>
          <w:sz w:val="24"/>
          <w:szCs w:val="24"/>
        </w:rPr>
        <w:t>Passes WCAG 2.1 AA accessibility guidelines for dark theme contrast ratios.</w:t>
      </w:r>
    </w:p>
    <w:p w14:paraId="5C9CC6E0"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Security &amp; Privacy: </w:t>
      </w:r>
      <w:r w:rsidRPr="00B963B5">
        <w:rPr>
          <w:rFonts w:ascii="Times New Roman" w:hAnsi="Times New Roman" w:cs="Times New Roman"/>
          <w:sz w:val="24"/>
          <w:szCs w:val="24"/>
        </w:rPr>
        <w:t>Passwords hashed using bcrypt; sessions role-validated on every request.</w:t>
      </w:r>
    </w:p>
    <w:p w14:paraId="05866103"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29.4 Student Placement &amp; Career Impact Analysis</w:t>
      </w:r>
    </w:p>
    <w:p w14:paraId="0F446598"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 xml:space="preserve">Deployment yields qualitative benefits: Students gain clear ATS feedback and mock interview practice; recruiters save </w:t>
      </w:r>
      <w:proofErr w:type="gramStart"/>
      <w:r w:rsidRPr="00B963B5">
        <w:rPr>
          <w:rFonts w:ascii="Times New Roman" w:hAnsi="Times New Roman" w:cs="Times New Roman"/>
          <w:sz w:val="24"/>
          <w:szCs w:val="24"/>
        </w:rPr>
        <w:t>80% time</w:t>
      </w:r>
      <w:proofErr w:type="gramEnd"/>
      <w:r w:rsidRPr="00B963B5">
        <w:rPr>
          <w:rFonts w:ascii="Times New Roman" w:hAnsi="Times New Roman" w:cs="Times New Roman"/>
          <w:sz w:val="24"/>
          <w:szCs w:val="24"/>
        </w:rPr>
        <w:t xml:space="preserve"> shortlisting candidates using AI match scores; placement officers maintain complete real-time tracking.</w:t>
      </w:r>
    </w:p>
    <w:p w14:paraId="4DFA1FD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29.5 Final Concluding Remarks</w:t>
      </w:r>
    </w:p>
    <w:p w14:paraId="0FA4F1C6" w14:textId="77777777" w:rsidR="00A42A7B" w:rsidRPr="00B963B5" w:rsidRDefault="00000000">
      <w:pPr>
        <w:rPr>
          <w:rFonts w:ascii="Times New Roman" w:hAnsi="Times New Roman" w:cs="Times New Roman"/>
          <w:sz w:val="24"/>
          <w:szCs w:val="24"/>
        </w:rPr>
      </w:pPr>
      <w:r w:rsidRPr="00B963B5">
        <w:rPr>
          <w:rFonts w:ascii="Times New Roman" w:hAnsi="Times New Roman" w:cs="Times New Roman"/>
          <w:sz w:val="24"/>
          <w:szCs w:val="24"/>
        </w:rPr>
        <w:t>In summary, Christ Career Connect fulfills all SRS objectives, delivering a robust, automated, and scalable platform for modern institutional placement administration.</w:t>
      </w:r>
    </w:p>
    <w:p w14:paraId="45DBEAE8" w14:textId="77777777" w:rsidR="00A42A7B" w:rsidRPr="00B963B5" w:rsidRDefault="00000000">
      <w:pPr>
        <w:keepNext/>
        <w:spacing w:before="360" w:after="200"/>
        <w:rPr>
          <w:rFonts w:ascii="Times New Roman" w:hAnsi="Times New Roman" w:cs="Times New Roman"/>
          <w:sz w:val="28"/>
          <w:szCs w:val="28"/>
        </w:rPr>
      </w:pPr>
      <w:r w:rsidRPr="00B963B5">
        <w:rPr>
          <w:rFonts w:ascii="Times New Roman" w:hAnsi="Times New Roman" w:cs="Times New Roman"/>
          <w:b/>
          <w:color w:val="5E2B97"/>
          <w:sz w:val="28"/>
          <w:szCs w:val="28"/>
        </w:rPr>
        <w:t>CHAPTER 30 - REFERENCES &amp; BIBLIOGRAPHY</w:t>
      </w:r>
    </w:p>
    <w:p w14:paraId="20CFA60B"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30.1 Software Engineering Standards &amp; SRS Specifications</w:t>
      </w:r>
    </w:p>
    <w:p w14:paraId="5921ACB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IEEE Standard: </w:t>
      </w:r>
      <w:r w:rsidRPr="00B963B5">
        <w:rPr>
          <w:rFonts w:ascii="Times New Roman" w:hAnsi="Times New Roman" w:cs="Times New Roman"/>
          <w:sz w:val="24"/>
          <w:szCs w:val="24"/>
        </w:rPr>
        <w:t>IEEE Standards Association, IEEE Std 830-1998 IEEE Recommended Practice for Software Requirements Specifications, IEEE Computer Society, 1998.</w:t>
      </w:r>
    </w:p>
    <w:p w14:paraId="7BEBD593"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Software Engineering: </w:t>
      </w:r>
      <w:r w:rsidRPr="00B963B5">
        <w:rPr>
          <w:rFonts w:ascii="Times New Roman" w:hAnsi="Times New Roman" w:cs="Times New Roman"/>
          <w:sz w:val="24"/>
          <w:szCs w:val="24"/>
        </w:rPr>
        <w:t>Pressman, R. S., Software Engineering: A Practitioner's Approach, 9th ed., McGraw-Hill, 2020.</w:t>
      </w:r>
    </w:p>
    <w:p w14:paraId="216D543A"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30.2 Web Application &amp; UI/UX Technology Standards</w:t>
      </w:r>
    </w:p>
    <w:p w14:paraId="7A44F73B"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PHP Manual: </w:t>
      </w:r>
      <w:r w:rsidRPr="00B963B5">
        <w:rPr>
          <w:rFonts w:ascii="Times New Roman" w:hAnsi="Times New Roman" w:cs="Times New Roman"/>
          <w:sz w:val="24"/>
          <w:szCs w:val="24"/>
        </w:rPr>
        <w:t>PHP Documentation Group, PHP 8.2 Production Language Reference &amp; PDO Manual, 2024.</w:t>
      </w:r>
    </w:p>
    <w:p w14:paraId="42CD7B2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W3C Standards: </w:t>
      </w:r>
      <w:r w:rsidRPr="00B963B5">
        <w:rPr>
          <w:rFonts w:ascii="Times New Roman" w:hAnsi="Times New Roman" w:cs="Times New Roman"/>
          <w:sz w:val="24"/>
          <w:szCs w:val="24"/>
        </w:rPr>
        <w:t>W3C Web Accessibility Initiative, Web Content Accessibility Guidelines (WCAG) 2.1, 2018.</w:t>
      </w:r>
    </w:p>
    <w:p w14:paraId="5FFB9184"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lastRenderedPageBreak/>
        <w:t>30.3 Backend Architecture, APIs &amp; Middleware Specifications</w:t>
      </w:r>
    </w:p>
    <w:p w14:paraId="510A4DD1"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MySQL Docs: </w:t>
      </w:r>
      <w:r w:rsidRPr="00B963B5">
        <w:rPr>
          <w:rFonts w:ascii="Times New Roman" w:hAnsi="Times New Roman" w:cs="Times New Roman"/>
          <w:sz w:val="24"/>
          <w:szCs w:val="24"/>
        </w:rPr>
        <w:t>MySQL AB, MySQL 8.0 Reference Manual &amp; Relational Database Architecture, 2024.</w:t>
      </w:r>
    </w:p>
    <w:p w14:paraId="1358351A"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SQLite Manual: </w:t>
      </w:r>
      <w:r w:rsidRPr="00B963B5">
        <w:rPr>
          <w:rFonts w:ascii="Times New Roman" w:hAnsi="Times New Roman" w:cs="Times New Roman"/>
          <w:sz w:val="24"/>
          <w:szCs w:val="24"/>
        </w:rPr>
        <w:t>SQLite Consortium, SQLite 3 Database Architecture &amp; SQL Syntax Manual, 2024.</w:t>
      </w:r>
    </w:p>
    <w:p w14:paraId="39F9E8AF"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30.4 Database &amp; Infrastructure References</w:t>
      </w:r>
    </w:p>
    <w:p w14:paraId="43604AEE"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Google Gemini API: </w:t>
      </w:r>
      <w:r w:rsidRPr="00B963B5">
        <w:rPr>
          <w:rFonts w:ascii="Times New Roman" w:hAnsi="Times New Roman" w:cs="Times New Roman"/>
          <w:sz w:val="24"/>
          <w:szCs w:val="24"/>
        </w:rPr>
        <w:t>Google AI Studio, Gemini API Prompt Engineering &amp; Structured Output Specifications, Google LLC, 2024.</w:t>
      </w:r>
    </w:p>
    <w:p w14:paraId="60275FA1"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30.5 Generative AI, Machine Learning &amp; NLP Literatures</w:t>
      </w:r>
    </w:p>
    <w:p w14:paraId="618C9527"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AI Literature: </w:t>
      </w:r>
      <w:r w:rsidRPr="00B963B5">
        <w:rPr>
          <w:rFonts w:ascii="Times New Roman" w:hAnsi="Times New Roman" w:cs="Times New Roman"/>
          <w:sz w:val="24"/>
          <w:szCs w:val="24"/>
        </w:rPr>
        <w:t>Vaswani, A., et al., 'Attention Is All You Need,' Advances in Neural Information Processing Systems (NeurIPS), 2017.</w:t>
      </w:r>
    </w:p>
    <w:p w14:paraId="6942E80F" w14:textId="77777777" w:rsidR="00A42A7B" w:rsidRPr="00B963B5" w:rsidRDefault="00000000">
      <w:pPr>
        <w:keepNext/>
        <w:spacing w:before="240"/>
        <w:rPr>
          <w:rFonts w:ascii="Times New Roman" w:hAnsi="Times New Roman" w:cs="Times New Roman"/>
          <w:sz w:val="24"/>
          <w:szCs w:val="24"/>
        </w:rPr>
      </w:pPr>
      <w:r w:rsidRPr="00B963B5">
        <w:rPr>
          <w:rFonts w:ascii="Times New Roman" w:hAnsi="Times New Roman" w:cs="Times New Roman"/>
          <w:b/>
          <w:color w:val="1F3864"/>
          <w:sz w:val="24"/>
          <w:szCs w:val="24"/>
        </w:rPr>
        <w:t>30.6 Educational &amp; Career Development Frameworks</w:t>
      </w:r>
    </w:p>
    <w:p w14:paraId="46CD810F" w14:textId="77777777" w:rsidR="00A42A7B" w:rsidRPr="00B963B5" w:rsidRDefault="00000000">
      <w:pPr>
        <w:pStyle w:val="ListBullet"/>
        <w:spacing w:after="80"/>
        <w:rPr>
          <w:rFonts w:ascii="Times New Roman" w:hAnsi="Times New Roman" w:cs="Times New Roman"/>
          <w:sz w:val="24"/>
          <w:szCs w:val="24"/>
        </w:rPr>
      </w:pPr>
      <w:r w:rsidRPr="00B963B5">
        <w:rPr>
          <w:rFonts w:ascii="Times New Roman" w:hAnsi="Times New Roman" w:cs="Times New Roman"/>
          <w:b/>
          <w:color w:val="1F3864"/>
          <w:sz w:val="24"/>
          <w:szCs w:val="24"/>
        </w:rPr>
        <w:t xml:space="preserve">NSQF Framework: </w:t>
      </w:r>
      <w:r w:rsidRPr="00B963B5">
        <w:rPr>
          <w:rFonts w:ascii="Times New Roman" w:hAnsi="Times New Roman" w:cs="Times New Roman"/>
          <w:sz w:val="24"/>
          <w:szCs w:val="24"/>
        </w:rPr>
        <w:t>Ministry of Skill Development &amp; Entrepreneurship, National Skill Qualification Framework (NSQF) &amp; Placement Standards, Govt of India, 2023.</w:t>
      </w:r>
    </w:p>
    <w:sectPr w:rsidR="00A42A7B" w:rsidRPr="00B963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712891">
    <w:abstractNumId w:val="8"/>
  </w:num>
  <w:num w:numId="2" w16cid:durableId="1710912438">
    <w:abstractNumId w:val="6"/>
  </w:num>
  <w:num w:numId="3" w16cid:durableId="1411275755">
    <w:abstractNumId w:val="5"/>
  </w:num>
  <w:num w:numId="4" w16cid:durableId="104274608">
    <w:abstractNumId w:val="4"/>
  </w:num>
  <w:num w:numId="5" w16cid:durableId="818964110">
    <w:abstractNumId w:val="7"/>
  </w:num>
  <w:num w:numId="6" w16cid:durableId="1726761546">
    <w:abstractNumId w:val="3"/>
  </w:num>
  <w:num w:numId="7" w16cid:durableId="2065132372">
    <w:abstractNumId w:val="2"/>
  </w:num>
  <w:num w:numId="8" w16cid:durableId="238487084">
    <w:abstractNumId w:val="1"/>
  </w:num>
  <w:num w:numId="9" w16cid:durableId="40627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2A7B"/>
    <w:rsid w:val="00A972C4"/>
    <w:rsid w:val="00AA1D8D"/>
    <w:rsid w:val="00B47730"/>
    <w:rsid w:val="00B963B5"/>
    <w:rsid w:val="00CB0664"/>
    <w:rsid w:val="00FC693F"/>
    <w:rsid w:val="00FF41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8D25C"/>
  <w14:defaultImageDpi w14:val="300"/>
  <w15:docId w15:val="{A1CC60A8-F8A0-47D3-B8D1-8204FB1A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48</Pages>
  <Words>9464</Words>
  <Characters>53949</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bhatia</cp:lastModifiedBy>
  <cp:revision>4</cp:revision>
  <cp:lastPrinted>2026-09-21T16:58:00Z</cp:lastPrinted>
  <dcterms:created xsi:type="dcterms:W3CDTF">2013-12-23T23:15:00Z</dcterms:created>
  <dcterms:modified xsi:type="dcterms:W3CDTF">2026-09-21T16:58:00Z</dcterms:modified>
  <cp:category/>
</cp:coreProperties>
</file>