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79B6C" w14:textId="77777777" w:rsidR="00157F3B" w:rsidRDefault="00157F3B" w:rsidP="00157F3B">
      <w:pPr>
        <w:jc w:val="right"/>
      </w:pPr>
      <w:r w:rsidRPr="00157F3B">
        <w:rPr>
          <w:noProof/>
        </w:rPr>
        <w:drawing>
          <wp:inline distT="0" distB="0" distL="0" distR="0" wp14:anchorId="6C84168F" wp14:editId="22626077">
            <wp:extent cx="1066800" cy="1447802"/>
            <wp:effectExtent l="0" t="0" r="0" b="0"/>
            <wp:docPr id="3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Picture 1"/>
                    <pic:cNvPicPr>
                      <a:picLocks noChangeAspect="1"/>
                    </pic:cNvPicPr>
                  </pic:nvPicPr>
                  <pic:blipFill rotWithShape="1">
                    <a:blip r:embed="rId6">
                      <a:extLst>
                        <a:ext uri="{28A0092B-C50C-407E-A947-70E740481C1C}">
                          <a14:useLocalDpi xmlns:a14="http://schemas.microsoft.com/office/drawing/2010/main" val="0"/>
                        </a:ext>
                      </a:extLst>
                    </a:blip>
                    <a:srcRect l="14184" r="14185"/>
                    <a:stretch/>
                  </pic:blipFill>
                  <pic:spPr bwMode="auto">
                    <a:xfrm>
                      <a:off x="0" y="0"/>
                      <a:ext cx="1066800" cy="144780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05DB5E2E" w14:textId="77777777" w:rsidR="00157F3B" w:rsidRDefault="00157F3B"/>
    <w:p w14:paraId="0B5372DE" w14:textId="77777777" w:rsidR="00157F3B" w:rsidRDefault="00157F3B"/>
    <w:p w14:paraId="18BD975B" w14:textId="5AF0A994" w:rsidR="00157F3B" w:rsidRDefault="00157F3B" w:rsidP="00157F3B">
      <w:pPr>
        <w:pStyle w:val="Title"/>
        <w:jc w:val="center"/>
      </w:pPr>
      <w:r w:rsidRPr="00157F3B">
        <w:t>Final Project</w:t>
      </w:r>
      <w:r>
        <w:t xml:space="preserve"> - </w:t>
      </w:r>
      <w:r w:rsidRPr="00157F3B">
        <w:t>Tracking COVD-19 from Wastewater</w:t>
      </w:r>
    </w:p>
    <w:p w14:paraId="6C45B57F" w14:textId="77777777" w:rsidR="00157F3B" w:rsidRDefault="00157F3B"/>
    <w:p w14:paraId="390E0C84" w14:textId="407EB58A" w:rsidR="00157F3B" w:rsidRPr="00157F3B" w:rsidRDefault="00A26E71" w:rsidP="00157F3B">
      <w:pPr>
        <w:jc w:val="center"/>
        <w:rPr>
          <w:sz w:val="32"/>
          <w:szCs w:val="32"/>
        </w:rPr>
      </w:pPr>
      <w:proofErr w:type="spellStart"/>
      <w:r w:rsidRPr="00157F3B">
        <w:rPr>
          <w:sz w:val="32"/>
          <w:szCs w:val="32"/>
        </w:rPr>
        <w:t>Lalitanjali</w:t>
      </w:r>
      <w:proofErr w:type="spellEnd"/>
      <w:r w:rsidRPr="00157F3B">
        <w:rPr>
          <w:sz w:val="32"/>
          <w:szCs w:val="32"/>
        </w:rPr>
        <w:t xml:space="preserve"> </w:t>
      </w:r>
      <w:proofErr w:type="spellStart"/>
      <w:r w:rsidR="007625AE" w:rsidRPr="00157F3B">
        <w:rPr>
          <w:sz w:val="32"/>
          <w:szCs w:val="32"/>
        </w:rPr>
        <w:t>Bonlidi</w:t>
      </w:r>
      <w:proofErr w:type="spellEnd"/>
      <w:r w:rsidR="007625AE" w:rsidRPr="00157F3B">
        <w:rPr>
          <w:sz w:val="32"/>
          <w:szCs w:val="32"/>
        </w:rPr>
        <w:t xml:space="preserve">, Vivek Bhatia, Raghu Soori, and </w:t>
      </w:r>
      <w:r w:rsidRPr="00157F3B">
        <w:rPr>
          <w:sz w:val="32"/>
          <w:szCs w:val="32"/>
        </w:rPr>
        <w:t>Prakash Bhatt,</w:t>
      </w:r>
    </w:p>
    <w:p w14:paraId="4DDE30FD" w14:textId="51BA6EDE" w:rsidR="00157F3B" w:rsidRPr="00157F3B" w:rsidRDefault="00157F3B" w:rsidP="00157F3B">
      <w:pPr>
        <w:jc w:val="center"/>
        <w:rPr>
          <w:sz w:val="32"/>
          <w:szCs w:val="32"/>
        </w:rPr>
      </w:pPr>
      <w:r w:rsidRPr="00157F3B">
        <w:rPr>
          <w:sz w:val="32"/>
          <w:szCs w:val="32"/>
        </w:rPr>
        <w:t>Harvard Extension School - 109B - 2021 Spring</w:t>
      </w:r>
    </w:p>
    <w:p w14:paraId="33E0BD4A" w14:textId="77777777" w:rsidR="00157F3B" w:rsidRPr="00157F3B" w:rsidRDefault="00157F3B" w:rsidP="00157F3B">
      <w:pPr>
        <w:pStyle w:val="Heading2"/>
        <w:jc w:val="center"/>
        <w:rPr>
          <w:sz w:val="36"/>
          <w:szCs w:val="36"/>
        </w:rPr>
      </w:pPr>
    </w:p>
    <w:p w14:paraId="2B5855CB" w14:textId="77777777" w:rsidR="00157F3B" w:rsidRPr="00157F3B" w:rsidRDefault="00157F3B" w:rsidP="00157F3B">
      <w:pPr>
        <w:pStyle w:val="Heading2"/>
        <w:jc w:val="center"/>
        <w:rPr>
          <w:sz w:val="36"/>
          <w:szCs w:val="36"/>
        </w:rPr>
      </w:pPr>
    </w:p>
    <w:p w14:paraId="0DF63408" w14:textId="77777777" w:rsidR="00157F3B" w:rsidRPr="00157F3B" w:rsidRDefault="00157F3B" w:rsidP="00157F3B">
      <w:pPr>
        <w:pStyle w:val="Heading2"/>
        <w:jc w:val="center"/>
        <w:rPr>
          <w:sz w:val="36"/>
          <w:szCs w:val="36"/>
        </w:rPr>
      </w:pPr>
    </w:p>
    <w:p w14:paraId="37C79400" w14:textId="783C21AC" w:rsidR="00157F3B" w:rsidRPr="00157F3B" w:rsidRDefault="00157F3B" w:rsidP="00157F3B">
      <w:pPr>
        <w:jc w:val="center"/>
        <w:rPr>
          <w:sz w:val="32"/>
          <w:szCs w:val="32"/>
        </w:rPr>
      </w:pPr>
      <w:r w:rsidRPr="00157F3B">
        <w:rPr>
          <w:sz w:val="32"/>
          <w:szCs w:val="32"/>
        </w:rPr>
        <w:t>Prof Protopapas, Glickman, and Tanner</w:t>
      </w:r>
    </w:p>
    <w:p w14:paraId="5265FD21" w14:textId="78983A94" w:rsidR="00157F3B" w:rsidRDefault="00157F3B"/>
    <w:p w14:paraId="4F56B5BA" w14:textId="2638F7B7" w:rsidR="00157F3B" w:rsidRDefault="00157F3B">
      <w:r>
        <w:br w:type="page"/>
      </w:r>
    </w:p>
    <w:sdt>
      <w:sdtPr>
        <w:rPr>
          <w:rFonts w:asciiTheme="minorHAnsi" w:eastAsiaTheme="minorHAnsi" w:hAnsiTheme="minorHAnsi" w:cstheme="minorBidi"/>
          <w:color w:val="auto"/>
          <w:sz w:val="22"/>
          <w:szCs w:val="22"/>
        </w:rPr>
        <w:id w:val="-735551874"/>
        <w:docPartObj>
          <w:docPartGallery w:val="Table of Contents"/>
          <w:docPartUnique/>
        </w:docPartObj>
      </w:sdtPr>
      <w:sdtEndPr>
        <w:rPr>
          <w:b/>
          <w:bCs/>
          <w:noProof/>
        </w:rPr>
      </w:sdtEndPr>
      <w:sdtContent>
        <w:p w14:paraId="4A7D7716" w14:textId="3C7EA4E0" w:rsidR="00157F3B" w:rsidRDefault="00157F3B">
          <w:pPr>
            <w:pStyle w:val="TOCHeading"/>
          </w:pPr>
          <w:r>
            <w:t>Contents</w:t>
          </w:r>
        </w:p>
        <w:p w14:paraId="13DAF726" w14:textId="78FFD417" w:rsidR="00CC7820" w:rsidRDefault="00157F3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0452649" w:history="1">
            <w:r w:rsidR="00CC7820" w:rsidRPr="009F5E0B">
              <w:rPr>
                <w:rStyle w:val="Hyperlink"/>
                <w:noProof/>
              </w:rPr>
              <w:t>Background:</w:t>
            </w:r>
            <w:r w:rsidR="00CC7820">
              <w:rPr>
                <w:noProof/>
                <w:webHidden/>
              </w:rPr>
              <w:tab/>
            </w:r>
            <w:r w:rsidR="00CC7820">
              <w:rPr>
                <w:noProof/>
                <w:webHidden/>
              </w:rPr>
              <w:fldChar w:fldCharType="begin"/>
            </w:r>
            <w:r w:rsidR="00CC7820">
              <w:rPr>
                <w:noProof/>
                <w:webHidden/>
              </w:rPr>
              <w:instrText xml:space="preserve"> PAGEREF _Toc70452649 \h </w:instrText>
            </w:r>
            <w:r w:rsidR="00CC7820">
              <w:rPr>
                <w:noProof/>
                <w:webHidden/>
              </w:rPr>
            </w:r>
            <w:r w:rsidR="00CC7820">
              <w:rPr>
                <w:noProof/>
                <w:webHidden/>
              </w:rPr>
              <w:fldChar w:fldCharType="separate"/>
            </w:r>
            <w:r w:rsidR="00CC7820">
              <w:rPr>
                <w:noProof/>
                <w:webHidden/>
              </w:rPr>
              <w:t>3</w:t>
            </w:r>
            <w:r w:rsidR="00CC7820">
              <w:rPr>
                <w:noProof/>
                <w:webHidden/>
              </w:rPr>
              <w:fldChar w:fldCharType="end"/>
            </w:r>
          </w:hyperlink>
        </w:p>
        <w:p w14:paraId="52481976" w14:textId="7C22C248" w:rsidR="00CC7820" w:rsidRDefault="00A06444">
          <w:pPr>
            <w:pStyle w:val="TOC1"/>
            <w:tabs>
              <w:tab w:val="right" w:leader="dot" w:pos="9350"/>
            </w:tabs>
            <w:rPr>
              <w:rFonts w:eastAsiaTheme="minorEastAsia"/>
              <w:noProof/>
            </w:rPr>
          </w:pPr>
          <w:hyperlink w:anchor="_Toc70452650" w:history="1">
            <w:r w:rsidR="00CC7820" w:rsidRPr="009F5E0B">
              <w:rPr>
                <w:rStyle w:val="Hyperlink"/>
                <w:noProof/>
              </w:rPr>
              <w:t>Motivation:</w:t>
            </w:r>
            <w:r w:rsidR="00CC7820">
              <w:rPr>
                <w:noProof/>
                <w:webHidden/>
              </w:rPr>
              <w:tab/>
            </w:r>
            <w:r w:rsidR="00CC7820">
              <w:rPr>
                <w:noProof/>
                <w:webHidden/>
              </w:rPr>
              <w:fldChar w:fldCharType="begin"/>
            </w:r>
            <w:r w:rsidR="00CC7820">
              <w:rPr>
                <w:noProof/>
                <w:webHidden/>
              </w:rPr>
              <w:instrText xml:space="preserve"> PAGEREF _Toc70452650 \h </w:instrText>
            </w:r>
            <w:r w:rsidR="00CC7820">
              <w:rPr>
                <w:noProof/>
                <w:webHidden/>
              </w:rPr>
            </w:r>
            <w:r w:rsidR="00CC7820">
              <w:rPr>
                <w:noProof/>
                <w:webHidden/>
              </w:rPr>
              <w:fldChar w:fldCharType="separate"/>
            </w:r>
            <w:r w:rsidR="00CC7820">
              <w:rPr>
                <w:noProof/>
                <w:webHidden/>
              </w:rPr>
              <w:t>3</w:t>
            </w:r>
            <w:r w:rsidR="00CC7820">
              <w:rPr>
                <w:noProof/>
                <w:webHidden/>
              </w:rPr>
              <w:fldChar w:fldCharType="end"/>
            </w:r>
          </w:hyperlink>
        </w:p>
        <w:p w14:paraId="3305A799" w14:textId="13F6CEFF" w:rsidR="00CC7820" w:rsidRDefault="00A06444">
          <w:pPr>
            <w:pStyle w:val="TOC1"/>
            <w:tabs>
              <w:tab w:val="right" w:leader="dot" w:pos="9350"/>
            </w:tabs>
            <w:rPr>
              <w:rFonts w:eastAsiaTheme="minorEastAsia"/>
              <w:noProof/>
            </w:rPr>
          </w:pPr>
          <w:hyperlink w:anchor="_Toc70452651" w:history="1">
            <w:r w:rsidR="00CC7820" w:rsidRPr="009F5E0B">
              <w:rPr>
                <w:rStyle w:val="Hyperlink"/>
                <w:noProof/>
              </w:rPr>
              <w:t>A description of the data:</w:t>
            </w:r>
            <w:r w:rsidR="00CC7820">
              <w:rPr>
                <w:noProof/>
                <w:webHidden/>
              </w:rPr>
              <w:tab/>
            </w:r>
            <w:r w:rsidR="00CC7820">
              <w:rPr>
                <w:noProof/>
                <w:webHidden/>
              </w:rPr>
              <w:fldChar w:fldCharType="begin"/>
            </w:r>
            <w:r w:rsidR="00CC7820">
              <w:rPr>
                <w:noProof/>
                <w:webHidden/>
              </w:rPr>
              <w:instrText xml:space="preserve"> PAGEREF _Toc70452651 \h </w:instrText>
            </w:r>
            <w:r w:rsidR="00CC7820">
              <w:rPr>
                <w:noProof/>
                <w:webHidden/>
              </w:rPr>
            </w:r>
            <w:r w:rsidR="00CC7820">
              <w:rPr>
                <w:noProof/>
                <w:webHidden/>
              </w:rPr>
              <w:fldChar w:fldCharType="separate"/>
            </w:r>
            <w:r w:rsidR="00CC7820">
              <w:rPr>
                <w:noProof/>
                <w:webHidden/>
              </w:rPr>
              <w:t>3</w:t>
            </w:r>
            <w:r w:rsidR="00CC7820">
              <w:rPr>
                <w:noProof/>
                <w:webHidden/>
              </w:rPr>
              <w:fldChar w:fldCharType="end"/>
            </w:r>
          </w:hyperlink>
        </w:p>
        <w:p w14:paraId="7AFB695A" w14:textId="7FAA4BE9" w:rsidR="00CC7820" w:rsidRDefault="00A06444">
          <w:pPr>
            <w:pStyle w:val="TOC1"/>
            <w:tabs>
              <w:tab w:val="right" w:leader="dot" w:pos="9350"/>
            </w:tabs>
            <w:rPr>
              <w:rFonts w:eastAsiaTheme="minorEastAsia"/>
              <w:noProof/>
            </w:rPr>
          </w:pPr>
          <w:hyperlink w:anchor="_Toc70452652" w:history="1">
            <w:r w:rsidR="00CC7820" w:rsidRPr="009F5E0B">
              <w:rPr>
                <w:rStyle w:val="Hyperlink"/>
                <w:noProof/>
              </w:rPr>
              <w:t>Method to explore the data</w:t>
            </w:r>
            <w:r w:rsidR="00CC7820">
              <w:rPr>
                <w:noProof/>
                <w:webHidden/>
              </w:rPr>
              <w:tab/>
            </w:r>
            <w:r w:rsidR="00CC7820">
              <w:rPr>
                <w:noProof/>
                <w:webHidden/>
              </w:rPr>
              <w:fldChar w:fldCharType="begin"/>
            </w:r>
            <w:r w:rsidR="00CC7820">
              <w:rPr>
                <w:noProof/>
                <w:webHidden/>
              </w:rPr>
              <w:instrText xml:space="preserve"> PAGEREF _Toc70452652 \h </w:instrText>
            </w:r>
            <w:r w:rsidR="00CC7820">
              <w:rPr>
                <w:noProof/>
                <w:webHidden/>
              </w:rPr>
            </w:r>
            <w:r w:rsidR="00CC7820">
              <w:rPr>
                <w:noProof/>
                <w:webHidden/>
              </w:rPr>
              <w:fldChar w:fldCharType="separate"/>
            </w:r>
            <w:r w:rsidR="00CC7820">
              <w:rPr>
                <w:noProof/>
                <w:webHidden/>
              </w:rPr>
              <w:t>3</w:t>
            </w:r>
            <w:r w:rsidR="00CC7820">
              <w:rPr>
                <w:noProof/>
                <w:webHidden/>
              </w:rPr>
              <w:fldChar w:fldCharType="end"/>
            </w:r>
          </w:hyperlink>
        </w:p>
        <w:p w14:paraId="1A059A8F" w14:textId="4136A7B3" w:rsidR="00CC7820" w:rsidRDefault="00A06444">
          <w:pPr>
            <w:pStyle w:val="TOC1"/>
            <w:tabs>
              <w:tab w:val="right" w:leader="dot" w:pos="9350"/>
            </w:tabs>
            <w:rPr>
              <w:rFonts w:eastAsiaTheme="minorEastAsia"/>
              <w:noProof/>
            </w:rPr>
          </w:pPr>
          <w:hyperlink w:anchor="_Toc70452653" w:history="1">
            <w:r w:rsidR="00CC7820" w:rsidRPr="009F5E0B">
              <w:rPr>
                <w:rStyle w:val="Hyperlink"/>
                <w:noProof/>
              </w:rPr>
              <w:t>What methods have you used to explore the data</w:t>
            </w:r>
            <w:r w:rsidR="00CC7820">
              <w:rPr>
                <w:noProof/>
                <w:webHidden/>
              </w:rPr>
              <w:tab/>
            </w:r>
            <w:r w:rsidR="00CC7820">
              <w:rPr>
                <w:noProof/>
                <w:webHidden/>
              </w:rPr>
              <w:fldChar w:fldCharType="begin"/>
            </w:r>
            <w:r w:rsidR="00CC7820">
              <w:rPr>
                <w:noProof/>
                <w:webHidden/>
              </w:rPr>
              <w:instrText xml:space="preserve"> PAGEREF _Toc70452653 \h </w:instrText>
            </w:r>
            <w:r w:rsidR="00CC7820">
              <w:rPr>
                <w:noProof/>
                <w:webHidden/>
              </w:rPr>
            </w:r>
            <w:r w:rsidR="00CC7820">
              <w:rPr>
                <w:noProof/>
                <w:webHidden/>
              </w:rPr>
              <w:fldChar w:fldCharType="separate"/>
            </w:r>
            <w:r w:rsidR="00CC7820">
              <w:rPr>
                <w:noProof/>
                <w:webHidden/>
              </w:rPr>
              <w:t>4</w:t>
            </w:r>
            <w:r w:rsidR="00CC7820">
              <w:rPr>
                <w:noProof/>
                <w:webHidden/>
              </w:rPr>
              <w:fldChar w:fldCharType="end"/>
            </w:r>
          </w:hyperlink>
        </w:p>
        <w:p w14:paraId="640712F9" w14:textId="747BBD71" w:rsidR="00CC7820" w:rsidRDefault="00A06444">
          <w:pPr>
            <w:pStyle w:val="TOC1"/>
            <w:tabs>
              <w:tab w:val="right" w:leader="dot" w:pos="9350"/>
            </w:tabs>
            <w:rPr>
              <w:rFonts w:eastAsiaTheme="minorEastAsia"/>
              <w:noProof/>
            </w:rPr>
          </w:pPr>
          <w:hyperlink w:anchor="_Toc70452654" w:history="1">
            <w:r w:rsidR="00CC7820" w:rsidRPr="009F5E0B">
              <w:rPr>
                <w:rStyle w:val="Hyperlink"/>
                <w:noProof/>
              </w:rPr>
              <w:t>Visualizations and captions that summarize the noteworthy findings of the EDA</w:t>
            </w:r>
            <w:r w:rsidR="00CC7820">
              <w:rPr>
                <w:noProof/>
                <w:webHidden/>
              </w:rPr>
              <w:tab/>
            </w:r>
            <w:r w:rsidR="00CC7820">
              <w:rPr>
                <w:noProof/>
                <w:webHidden/>
              </w:rPr>
              <w:fldChar w:fldCharType="begin"/>
            </w:r>
            <w:r w:rsidR="00CC7820">
              <w:rPr>
                <w:noProof/>
                <w:webHidden/>
              </w:rPr>
              <w:instrText xml:space="preserve"> PAGEREF _Toc70452654 \h </w:instrText>
            </w:r>
            <w:r w:rsidR="00CC7820">
              <w:rPr>
                <w:noProof/>
                <w:webHidden/>
              </w:rPr>
            </w:r>
            <w:r w:rsidR="00CC7820">
              <w:rPr>
                <w:noProof/>
                <w:webHidden/>
              </w:rPr>
              <w:fldChar w:fldCharType="separate"/>
            </w:r>
            <w:r w:rsidR="00CC7820">
              <w:rPr>
                <w:noProof/>
                <w:webHidden/>
              </w:rPr>
              <w:t>4</w:t>
            </w:r>
            <w:r w:rsidR="00CC7820">
              <w:rPr>
                <w:noProof/>
                <w:webHidden/>
              </w:rPr>
              <w:fldChar w:fldCharType="end"/>
            </w:r>
          </w:hyperlink>
        </w:p>
        <w:p w14:paraId="7E6FCF0B" w14:textId="78361E5E" w:rsidR="00CC7820" w:rsidRDefault="00A06444">
          <w:pPr>
            <w:pStyle w:val="TOC1"/>
            <w:tabs>
              <w:tab w:val="right" w:leader="dot" w:pos="9350"/>
            </w:tabs>
            <w:rPr>
              <w:rFonts w:eastAsiaTheme="minorEastAsia"/>
              <w:noProof/>
            </w:rPr>
          </w:pPr>
          <w:hyperlink w:anchor="_Toc70452655" w:history="1">
            <w:r w:rsidR="00CC7820" w:rsidRPr="009F5E0B">
              <w:rPr>
                <w:rStyle w:val="Hyperlink"/>
                <w:noProof/>
              </w:rPr>
              <w:t>A project question based on the insights you gained through EDA</w:t>
            </w:r>
            <w:r w:rsidR="00CC7820">
              <w:rPr>
                <w:noProof/>
                <w:webHidden/>
              </w:rPr>
              <w:tab/>
            </w:r>
            <w:r w:rsidR="00CC7820">
              <w:rPr>
                <w:noProof/>
                <w:webHidden/>
              </w:rPr>
              <w:fldChar w:fldCharType="begin"/>
            </w:r>
            <w:r w:rsidR="00CC7820">
              <w:rPr>
                <w:noProof/>
                <w:webHidden/>
              </w:rPr>
              <w:instrText xml:space="preserve"> PAGEREF _Toc70452655 \h </w:instrText>
            </w:r>
            <w:r w:rsidR="00CC7820">
              <w:rPr>
                <w:noProof/>
                <w:webHidden/>
              </w:rPr>
            </w:r>
            <w:r w:rsidR="00CC7820">
              <w:rPr>
                <w:noProof/>
                <w:webHidden/>
              </w:rPr>
              <w:fldChar w:fldCharType="separate"/>
            </w:r>
            <w:r w:rsidR="00CC7820">
              <w:rPr>
                <w:noProof/>
                <w:webHidden/>
              </w:rPr>
              <w:t>4</w:t>
            </w:r>
            <w:r w:rsidR="00CC7820">
              <w:rPr>
                <w:noProof/>
                <w:webHidden/>
              </w:rPr>
              <w:fldChar w:fldCharType="end"/>
            </w:r>
          </w:hyperlink>
        </w:p>
        <w:p w14:paraId="2266CB1D" w14:textId="7C79160A" w:rsidR="00CC7820" w:rsidRDefault="00A06444">
          <w:pPr>
            <w:pStyle w:val="TOC1"/>
            <w:tabs>
              <w:tab w:val="right" w:leader="dot" w:pos="9350"/>
            </w:tabs>
            <w:rPr>
              <w:rFonts w:eastAsiaTheme="minorEastAsia"/>
              <w:noProof/>
            </w:rPr>
          </w:pPr>
          <w:hyperlink w:anchor="_Toc70452656" w:history="1">
            <w:r w:rsidR="00CC7820" w:rsidRPr="009F5E0B">
              <w:rPr>
                <w:rStyle w:val="Hyperlink"/>
                <w:noProof/>
              </w:rPr>
              <w:t>A baseline model or clear plan for its implementation</w:t>
            </w:r>
            <w:r w:rsidR="00CC7820">
              <w:rPr>
                <w:noProof/>
                <w:webHidden/>
              </w:rPr>
              <w:tab/>
            </w:r>
            <w:r w:rsidR="00CC7820">
              <w:rPr>
                <w:noProof/>
                <w:webHidden/>
              </w:rPr>
              <w:fldChar w:fldCharType="begin"/>
            </w:r>
            <w:r w:rsidR="00CC7820">
              <w:rPr>
                <w:noProof/>
                <w:webHidden/>
              </w:rPr>
              <w:instrText xml:space="preserve"> PAGEREF _Toc70452656 \h </w:instrText>
            </w:r>
            <w:r w:rsidR="00CC7820">
              <w:rPr>
                <w:noProof/>
                <w:webHidden/>
              </w:rPr>
            </w:r>
            <w:r w:rsidR="00CC7820">
              <w:rPr>
                <w:noProof/>
                <w:webHidden/>
              </w:rPr>
              <w:fldChar w:fldCharType="separate"/>
            </w:r>
            <w:r w:rsidR="00CC7820">
              <w:rPr>
                <w:noProof/>
                <w:webHidden/>
              </w:rPr>
              <w:t>4</w:t>
            </w:r>
            <w:r w:rsidR="00CC7820">
              <w:rPr>
                <w:noProof/>
                <w:webHidden/>
              </w:rPr>
              <w:fldChar w:fldCharType="end"/>
            </w:r>
          </w:hyperlink>
        </w:p>
        <w:p w14:paraId="4A4E62A1" w14:textId="5C8AE396" w:rsidR="00157F3B" w:rsidRDefault="00157F3B">
          <w:r>
            <w:rPr>
              <w:b/>
              <w:bCs/>
              <w:noProof/>
            </w:rPr>
            <w:fldChar w:fldCharType="end"/>
          </w:r>
        </w:p>
      </w:sdtContent>
    </w:sdt>
    <w:p w14:paraId="7283F841" w14:textId="7181BD40" w:rsidR="00876056" w:rsidRDefault="00876056"/>
    <w:p w14:paraId="194623FB" w14:textId="77777777" w:rsidR="00876056" w:rsidRDefault="00876056">
      <w:r>
        <w:br w:type="page"/>
      </w:r>
    </w:p>
    <w:p w14:paraId="0F6062FF" w14:textId="222CD5E1" w:rsidR="00076299" w:rsidRDefault="0033797B" w:rsidP="00076299">
      <w:pPr>
        <w:rPr>
          <w:color w:val="131313"/>
          <w:spacing w:val="-7"/>
        </w:rPr>
      </w:pPr>
      <w:bookmarkStart w:id="0" w:name="_Toc70452649"/>
      <w:r>
        <w:rPr>
          <w:rStyle w:val="Heading1Char"/>
        </w:rPr>
        <w:lastRenderedPageBreak/>
        <w:t>Background</w:t>
      </w:r>
      <w:r w:rsidR="00876056" w:rsidRPr="00076299">
        <w:rPr>
          <w:rStyle w:val="Heading1Char"/>
        </w:rPr>
        <w:t>:</w:t>
      </w:r>
      <w:bookmarkEnd w:id="0"/>
      <w:r w:rsidR="00876056">
        <w:t xml:space="preserve"> Conventionally COVID-19 is tracked via symptomatically and clinically diagnosed cases. This method has inherent drawback as many of the patients do not report the disease. In the paper </w:t>
      </w:r>
      <w:r w:rsidR="00076299">
        <w:t>titled “</w:t>
      </w:r>
      <w:r w:rsidR="00076299">
        <w:rPr>
          <w:color w:val="131313"/>
          <w:spacing w:val="-7"/>
        </w:rPr>
        <w:t xml:space="preserve">SARS-CoV-2 titers in wastewater foreshadow dynamics and clinical presentation of new COVID-19 cases” authors gathered data of presence of SARS-CoV-2, the virus responsible for COVID-19, in wastewater.  </w:t>
      </w:r>
      <w:r>
        <w:rPr>
          <w:color w:val="131313"/>
          <w:spacing w:val="-7"/>
        </w:rPr>
        <w:t xml:space="preserve">The paper was published in </w:t>
      </w:r>
      <w:hyperlink r:id="rId7" w:history="1">
        <w:r w:rsidRPr="00B06A9A">
          <w:rPr>
            <w:rStyle w:val="Hyperlink"/>
            <w:spacing w:val="-7"/>
          </w:rPr>
          <w:t>https://www.medrxiv.org/content/10.1101/2020.06.15.20117747v2</w:t>
        </w:r>
      </w:hyperlink>
      <w:r>
        <w:rPr>
          <w:color w:val="131313"/>
          <w:spacing w:val="-7"/>
        </w:rPr>
        <w:t xml:space="preserve"> . </w:t>
      </w:r>
      <w:r w:rsidR="00076299">
        <w:rPr>
          <w:color w:val="131313"/>
          <w:spacing w:val="-7"/>
        </w:rPr>
        <w:t xml:space="preserve">The authors were successful in uncovering a trend that showed the presence of the virus in wastewater is a leading indicator as in 4-10 days the clinical data follows the wastewater data. The work suggests that longitudinal wastewater analysis can be used to predict COVID-19 cases more accurately than clinical data. </w:t>
      </w:r>
    </w:p>
    <w:p w14:paraId="6583A236" w14:textId="5921A30D" w:rsidR="0033797B" w:rsidRDefault="0033797B" w:rsidP="0033797B">
      <w:bookmarkStart w:id="1" w:name="_Toc70452650"/>
      <w:r>
        <w:rPr>
          <w:rStyle w:val="Heading1Char"/>
        </w:rPr>
        <w:t>Motivation</w:t>
      </w:r>
      <w:r w:rsidRPr="00076299">
        <w:rPr>
          <w:rStyle w:val="Heading1Char"/>
        </w:rPr>
        <w:t>:</w:t>
      </w:r>
      <w:bookmarkEnd w:id="1"/>
      <w:r>
        <w:t xml:space="preserve"> As part of the final project for Spring 2021, class of Harvard Extension School for the 109B- Data Science 2, Advance Topic in Data Science, we are attempting to replicate, improve or validate the finding of the author in the original paper.  </w:t>
      </w:r>
    </w:p>
    <w:p w14:paraId="7A78FCF7" w14:textId="0E8D885E" w:rsidR="001D7554" w:rsidRDefault="001D7554" w:rsidP="0033797B"/>
    <w:p w14:paraId="466CD8B6" w14:textId="50A766C1" w:rsidR="001D7554" w:rsidRDefault="001D7554" w:rsidP="001D7554">
      <w:bookmarkStart w:id="2" w:name="_Toc70452651"/>
      <w:r w:rsidRPr="001D7554">
        <w:rPr>
          <w:rStyle w:val="Heading1Char"/>
        </w:rPr>
        <w:t>A description of the data:</w:t>
      </w:r>
      <w:bookmarkEnd w:id="2"/>
      <w:r w:rsidRPr="001D7554">
        <w:rPr>
          <w:rStyle w:val="Heading1Char"/>
        </w:rPr>
        <w:t xml:space="preserve"> </w:t>
      </w:r>
      <w:r>
        <w:t xml:space="preserve">We are using the data set in a excel file </w:t>
      </w:r>
      <w:r w:rsidRPr="001D7554">
        <w:t>MWRAData20210424-data</w:t>
      </w:r>
      <w:r>
        <w:t xml:space="preserve">.xlsx. This data is collected by </w:t>
      </w:r>
      <w:r w:rsidR="00801493">
        <w:t xml:space="preserve">company called </w:t>
      </w:r>
      <w:proofErr w:type="spellStart"/>
      <w:r w:rsidR="00801493">
        <w:t>BioBots</w:t>
      </w:r>
      <w:proofErr w:type="spellEnd"/>
      <w:r w:rsidR="00801493">
        <w:t xml:space="preserve"> who </w:t>
      </w:r>
      <w:r w:rsidR="00CC7820">
        <w:t xml:space="preserve">is </w:t>
      </w:r>
      <w:r w:rsidR="00801493">
        <w:t xml:space="preserve">specialized in detecting presences of the virus in the wastewater.  The measurement is collected </w:t>
      </w:r>
      <w:r w:rsidR="00CC7820">
        <w:t>daily,</w:t>
      </w:r>
      <w:r w:rsidR="00801493">
        <w:t xml:space="preserve"> and the data is collected from two of the counties around the Boston. One of them northern and other is southern counties. The data is collected daily and measurement of presence of the data is in copies/ml. For each of these southern and northern counties, the data also provides 7 days average, low confidance interval, and high confidence interval. Dataset also has variance of south/north, but that data is not populated in the provided data set. The example of the data is below. </w:t>
      </w:r>
    </w:p>
    <w:p w14:paraId="37B8DE1B" w14:textId="77777777" w:rsidR="00CC7820" w:rsidRDefault="00CC7820" w:rsidP="00CC7820"/>
    <w:p w14:paraId="11E8E979" w14:textId="061D764C" w:rsidR="00801493" w:rsidRPr="00CC7820" w:rsidRDefault="00801493" w:rsidP="00CC7820">
      <w:r w:rsidRPr="00CC7820">
        <w:rPr>
          <w:noProof/>
        </w:rPr>
        <w:drawing>
          <wp:inline distT="0" distB="0" distL="0" distR="0" wp14:anchorId="6D18F551" wp14:editId="58A4EDB3">
            <wp:extent cx="5779195" cy="191898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2698" cy="1920152"/>
                    </a:xfrm>
                    <a:prstGeom prst="rect">
                      <a:avLst/>
                    </a:prstGeom>
                    <a:noFill/>
                    <a:ln>
                      <a:noFill/>
                    </a:ln>
                  </pic:spPr>
                </pic:pic>
              </a:graphicData>
            </a:graphic>
          </wp:inline>
        </w:drawing>
      </w:r>
    </w:p>
    <w:p w14:paraId="0EEC70F0" w14:textId="43CBE059" w:rsidR="00801493" w:rsidRPr="00CC7820" w:rsidRDefault="00801493" w:rsidP="001D7554"/>
    <w:p w14:paraId="7F6A7D96" w14:textId="65523403" w:rsidR="00CC7820" w:rsidRPr="00CC7820" w:rsidRDefault="00CC7820" w:rsidP="00CC7820">
      <w:r w:rsidRPr="00CC7820">
        <w:t>Picture: data model</w:t>
      </w:r>
    </w:p>
    <w:p w14:paraId="7A66A073" w14:textId="7F7C8A91" w:rsidR="00801493" w:rsidRDefault="00801493" w:rsidP="001D7554">
      <w:pPr>
        <w:rPr>
          <w:rStyle w:val="Heading1Char"/>
        </w:rPr>
      </w:pPr>
      <w:bookmarkStart w:id="3" w:name="_Toc70452652"/>
      <w:r>
        <w:rPr>
          <w:rStyle w:val="Heading1Char"/>
        </w:rPr>
        <w:t>Method to explore the data</w:t>
      </w:r>
      <w:bookmarkEnd w:id="3"/>
      <w:r>
        <w:rPr>
          <w:rStyle w:val="Heading1Char"/>
        </w:rPr>
        <w:t xml:space="preserve"> </w:t>
      </w:r>
    </w:p>
    <w:p w14:paraId="4B45650F" w14:textId="3B52CCEC" w:rsidR="00801493" w:rsidRDefault="00801493" w:rsidP="001D7554">
      <w:r>
        <w:t xml:space="preserve">We used conventional EDA technique to explore the data. Since the data is collected almost daily, we plotted the time series data with 7 days lag in </w:t>
      </w:r>
      <w:r w:rsidR="00CC7820">
        <w:t>both</w:t>
      </w:r>
      <w:r>
        <w:t xml:space="preserve"> of the counites. </w:t>
      </w:r>
    </w:p>
    <w:p w14:paraId="728C3B98" w14:textId="0271B50C" w:rsidR="00CC7820" w:rsidRDefault="00CC7820" w:rsidP="001D7554">
      <w:r>
        <w:lastRenderedPageBreak/>
        <w:t xml:space="preserve">To be filled by Vivek…… </w:t>
      </w:r>
    </w:p>
    <w:p w14:paraId="44976A67" w14:textId="3DDC6617" w:rsidR="001D7554" w:rsidRPr="001D7554" w:rsidRDefault="001D7554" w:rsidP="001D7554">
      <w:pPr>
        <w:rPr>
          <w:rStyle w:val="Heading1Char"/>
        </w:rPr>
      </w:pPr>
      <w:bookmarkStart w:id="4" w:name="_Toc70452653"/>
      <w:r w:rsidRPr="001D7554">
        <w:rPr>
          <w:rStyle w:val="Heading1Char"/>
        </w:rPr>
        <w:t>What methods have you used to explore the data</w:t>
      </w:r>
      <w:bookmarkEnd w:id="4"/>
      <w:r w:rsidRPr="001D7554">
        <w:rPr>
          <w:rStyle w:val="Heading1Char"/>
        </w:rPr>
        <w:t xml:space="preserve"> </w:t>
      </w:r>
    </w:p>
    <w:p w14:paraId="7FD9D37F" w14:textId="4E26456D" w:rsidR="001D7554" w:rsidRDefault="001D7554" w:rsidP="001D7554">
      <w:pPr>
        <w:rPr>
          <w:rStyle w:val="Heading1Char"/>
        </w:rPr>
      </w:pPr>
      <w:bookmarkStart w:id="5" w:name="_Toc70452654"/>
      <w:r w:rsidRPr="001D7554">
        <w:rPr>
          <w:rStyle w:val="Heading1Char"/>
        </w:rPr>
        <w:t>Visualizations and captions that summarize the noteworthy findings of the EDA</w:t>
      </w:r>
      <w:bookmarkEnd w:id="5"/>
    </w:p>
    <w:p w14:paraId="2D4244EF" w14:textId="77777777" w:rsidR="00801493" w:rsidRPr="001D7554" w:rsidRDefault="00801493" w:rsidP="001D7554">
      <w:pPr>
        <w:rPr>
          <w:rStyle w:val="Heading1Char"/>
        </w:rPr>
      </w:pPr>
    </w:p>
    <w:p w14:paraId="6293A66C" w14:textId="647CA640" w:rsidR="001D7554" w:rsidRDefault="001D7554" w:rsidP="001D7554">
      <w:pPr>
        <w:rPr>
          <w:rStyle w:val="Heading1Char"/>
        </w:rPr>
      </w:pPr>
      <w:bookmarkStart w:id="6" w:name="_Toc70452655"/>
      <w:r w:rsidRPr="001D7554">
        <w:rPr>
          <w:rStyle w:val="Heading1Char"/>
        </w:rPr>
        <w:t>A project question based on the insights you gained through EDA</w:t>
      </w:r>
      <w:bookmarkEnd w:id="6"/>
    </w:p>
    <w:p w14:paraId="1D02C9F5" w14:textId="77777777" w:rsidR="00801493" w:rsidRPr="001D7554" w:rsidRDefault="00801493" w:rsidP="001D7554">
      <w:pPr>
        <w:rPr>
          <w:rStyle w:val="Heading1Char"/>
        </w:rPr>
      </w:pPr>
    </w:p>
    <w:p w14:paraId="55645DAB" w14:textId="5F3B4794" w:rsidR="001D7554" w:rsidRDefault="001D7554" w:rsidP="001D7554">
      <w:pPr>
        <w:rPr>
          <w:rStyle w:val="Heading1Char"/>
        </w:rPr>
      </w:pPr>
      <w:bookmarkStart w:id="7" w:name="_Toc70452656"/>
      <w:r w:rsidRPr="001D7554">
        <w:rPr>
          <w:rStyle w:val="Heading1Char"/>
        </w:rPr>
        <w:t>A baseline model or clear plan for its implementation</w:t>
      </w:r>
      <w:bookmarkEnd w:id="7"/>
    </w:p>
    <w:p w14:paraId="0035D7C8" w14:textId="3ED30F0A" w:rsidR="00CC7820" w:rsidRDefault="00CC7820" w:rsidP="001D7554">
      <w:r>
        <w:t xml:space="preserve">We propose to predict the future infection date based on the past history. We would like to explore the various model for those prediction </w:t>
      </w:r>
    </w:p>
    <w:p w14:paraId="41F4BB2A" w14:textId="11209626" w:rsidR="00CC7820" w:rsidRDefault="00CC7820" w:rsidP="00CC7820">
      <w:pPr>
        <w:pStyle w:val="ListParagraph"/>
        <w:numPr>
          <w:ilvl w:val="0"/>
          <w:numId w:val="4"/>
        </w:numPr>
      </w:pPr>
      <w:r>
        <w:t>Regression</w:t>
      </w:r>
    </w:p>
    <w:p w14:paraId="2A2CDF29" w14:textId="1C63C28C" w:rsidR="00CC7820" w:rsidRDefault="00CC7820" w:rsidP="00CC7820">
      <w:pPr>
        <w:pStyle w:val="ListParagraph"/>
        <w:numPr>
          <w:ilvl w:val="0"/>
          <w:numId w:val="4"/>
        </w:numPr>
      </w:pPr>
      <w:r>
        <w:t xml:space="preserve">RNN and LSTM </w:t>
      </w:r>
    </w:p>
    <w:p w14:paraId="3A2B24D0" w14:textId="3C08EECE" w:rsidR="00CC7820" w:rsidRDefault="00CC7820" w:rsidP="00CC7820">
      <w:pPr>
        <w:pStyle w:val="ListParagraph"/>
        <w:numPr>
          <w:ilvl w:val="0"/>
          <w:numId w:val="4"/>
        </w:numPr>
      </w:pPr>
      <w:r>
        <w:t xml:space="preserve">XGBoost </w:t>
      </w:r>
    </w:p>
    <w:p w14:paraId="3DBE350B" w14:textId="7E056409" w:rsidR="00CC7820" w:rsidRDefault="00CC7820" w:rsidP="00CC7820">
      <w:pPr>
        <w:pStyle w:val="ListParagraph"/>
        <w:numPr>
          <w:ilvl w:val="0"/>
          <w:numId w:val="4"/>
        </w:numPr>
      </w:pPr>
      <w:r>
        <w:t xml:space="preserve">ARIMA? </w:t>
      </w:r>
    </w:p>
    <w:p w14:paraId="2FDBBB8F" w14:textId="0CB9A903" w:rsidR="00CC7820" w:rsidRPr="00CC7820" w:rsidRDefault="00CC7820" w:rsidP="00CC7820">
      <w:pPr>
        <w:pStyle w:val="ListParagraph"/>
        <w:numPr>
          <w:ilvl w:val="0"/>
          <w:numId w:val="4"/>
        </w:numPr>
      </w:pPr>
      <w:r>
        <w:t xml:space="preserve">GAM </w:t>
      </w:r>
    </w:p>
    <w:p w14:paraId="66B542B5" w14:textId="77777777" w:rsidR="001D7554" w:rsidRDefault="001D7554" w:rsidP="0033797B"/>
    <w:p w14:paraId="5B3DBF98" w14:textId="1833F031" w:rsidR="00076299" w:rsidRPr="00076299" w:rsidRDefault="0033797B" w:rsidP="00076299">
      <w:pPr>
        <w:spacing w:before="100" w:beforeAutospacing="1" w:after="100" w:afterAutospacing="1" w:line="240" w:lineRule="auto"/>
        <w:textAlignment w:val="top"/>
      </w:pPr>
      <w:r>
        <w:t xml:space="preserve"> </w:t>
      </w:r>
    </w:p>
    <w:p w14:paraId="1C761B97" w14:textId="1AB3B112" w:rsidR="00076299" w:rsidRDefault="00A06444" w:rsidP="00076299">
      <w:pPr>
        <w:rPr>
          <w:color w:val="131313"/>
          <w:spacing w:val="-7"/>
        </w:rPr>
      </w:pPr>
      <w:r>
        <w:rPr>
          <w:color w:val="131313"/>
          <w:spacing w:val="-7"/>
        </w:rPr>
        <w:t xml:space="preserve">Appendix </w:t>
      </w:r>
    </w:p>
    <w:p w14:paraId="3A0FD83F" w14:textId="00B5A6CC" w:rsidR="00A06444" w:rsidRDefault="00A06444" w:rsidP="00076299">
      <w:pPr>
        <w:rPr>
          <w:color w:val="131313"/>
          <w:spacing w:val="-7"/>
        </w:rPr>
      </w:pPr>
      <w:proofErr w:type="spellStart"/>
      <w:r>
        <w:rPr>
          <w:color w:val="131313"/>
          <w:spacing w:val="-7"/>
        </w:rPr>
        <w:t>Meenu’s</w:t>
      </w:r>
      <w:proofErr w:type="spellEnd"/>
      <w:r>
        <w:rPr>
          <w:color w:val="131313"/>
          <w:spacing w:val="-7"/>
        </w:rPr>
        <w:t xml:space="preserve"> link </w:t>
      </w:r>
    </w:p>
    <w:p w14:paraId="5D0B3EC4" w14:textId="2B78768C" w:rsidR="00A06444" w:rsidRDefault="00A06444" w:rsidP="00076299">
      <w:pPr>
        <w:rPr>
          <w:color w:val="131313"/>
          <w:spacing w:val="-7"/>
        </w:rPr>
      </w:pPr>
      <w:hyperlink r:id="rId9" w:history="1">
        <w:r w:rsidRPr="00A132D8">
          <w:rPr>
            <w:rStyle w:val="Hyperlink"/>
            <w:spacing w:val="-7"/>
          </w:rPr>
          <w:t>https://www.kaggle.com/anubhavsanyal/tensorflow-with-lstm-83-accuracy</w:t>
        </w:r>
      </w:hyperlink>
      <w:r>
        <w:rPr>
          <w:color w:val="131313"/>
          <w:spacing w:val="-7"/>
        </w:rPr>
        <w:t xml:space="preserve"> </w:t>
      </w:r>
    </w:p>
    <w:p w14:paraId="6852E00B" w14:textId="3AF549FF" w:rsidR="00076299" w:rsidRDefault="00076299" w:rsidP="00076299">
      <w:pPr>
        <w:rPr>
          <w:color w:val="131313"/>
          <w:spacing w:val="-7"/>
        </w:rPr>
      </w:pPr>
      <w:r>
        <w:rPr>
          <w:rFonts w:ascii="Lucida Sans" w:hAnsi="Lucida Sans"/>
          <w:color w:val="191919"/>
          <w:shd w:val="clear" w:color="auto" w:fill="FFFFFF"/>
        </w:rPr>
        <w:t xml:space="preserve">   </w:t>
      </w:r>
    </w:p>
    <w:p w14:paraId="2AF41977" w14:textId="7FC2992A" w:rsidR="007625AE" w:rsidRDefault="007625AE"/>
    <w:sectPr w:rsidR="00762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Sans">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1121D"/>
    <w:multiLevelType w:val="hybridMultilevel"/>
    <w:tmpl w:val="9F48F8E8"/>
    <w:lvl w:ilvl="0" w:tplc="6D84EB54">
      <w:start w:val="2021"/>
      <w:numFmt w:val="bullet"/>
      <w:lvlText w:val="-"/>
      <w:lvlJc w:val="left"/>
      <w:pPr>
        <w:ind w:left="720" w:hanging="360"/>
      </w:pPr>
      <w:rPr>
        <w:rFonts w:ascii="Calibri" w:eastAsiaTheme="minorHAnsi" w:hAnsi="Calibri" w:cs="Calibr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534C78"/>
    <w:multiLevelType w:val="multilevel"/>
    <w:tmpl w:val="B2BEA4E2"/>
    <w:lvl w:ilvl="0">
      <w:start w:val="1"/>
      <w:numFmt w:val="bullet"/>
      <w:lvlText w:val=""/>
      <w:lvlJc w:val="left"/>
      <w:pPr>
        <w:tabs>
          <w:tab w:val="num" w:pos="705"/>
        </w:tabs>
        <w:ind w:left="705" w:hanging="360"/>
      </w:pPr>
      <w:rPr>
        <w:rFonts w:ascii="Symbol" w:hAnsi="Symbol" w:hint="default"/>
        <w:sz w:val="20"/>
      </w:rPr>
    </w:lvl>
    <w:lvl w:ilvl="1" w:tentative="1">
      <w:start w:val="1"/>
      <w:numFmt w:val="bullet"/>
      <w:lvlText w:val="o"/>
      <w:lvlJc w:val="left"/>
      <w:pPr>
        <w:tabs>
          <w:tab w:val="num" w:pos="1425"/>
        </w:tabs>
        <w:ind w:left="1425" w:hanging="360"/>
      </w:pPr>
      <w:rPr>
        <w:rFonts w:ascii="Courier New" w:hAnsi="Courier New" w:hint="default"/>
        <w:sz w:val="20"/>
      </w:rPr>
    </w:lvl>
    <w:lvl w:ilvl="2" w:tentative="1">
      <w:start w:val="1"/>
      <w:numFmt w:val="bullet"/>
      <w:lvlText w:val=""/>
      <w:lvlJc w:val="left"/>
      <w:pPr>
        <w:tabs>
          <w:tab w:val="num" w:pos="2145"/>
        </w:tabs>
        <w:ind w:left="2145" w:hanging="360"/>
      </w:pPr>
      <w:rPr>
        <w:rFonts w:ascii="Wingdings" w:hAnsi="Wingdings" w:hint="default"/>
        <w:sz w:val="20"/>
      </w:rPr>
    </w:lvl>
    <w:lvl w:ilvl="3" w:tentative="1">
      <w:start w:val="1"/>
      <w:numFmt w:val="bullet"/>
      <w:lvlText w:val=""/>
      <w:lvlJc w:val="left"/>
      <w:pPr>
        <w:tabs>
          <w:tab w:val="num" w:pos="2865"/>
        </w:tabs>
        <w:ind w:left="2865" w:hanging="360"/>
      </w:pPr>
      <w:rPr>
        <w:rFonts w:ascii="Wingdings" w:hAnsi="Wingdings" w:hint="default"/>
        <w:sz w:val="20"/>
      </w:rPr>
    </w:lvl>
    <w:lvl w:ilvl="4" w:tentative="1">
      <w:start w:val="1"/>
      <w:numFmt w:val="bullet"/>
      <w:lvlText w:val=""/>
      <w:lvlJc w:val="left"/>
      <w:pPr>
        <w:tabs>
          <w:tab w:val="num" w:pos="3585"/>
        </w:tabs>
        <w:ind w:left="3585" w:hanging="360"/>
      </w:pPr>
      <w:rPr>
        <w:rFonts w:ascii="Wingdings" w:hAnsi="Wingdings" w:hint="default"/>
        <w:sz w:val="20"/>
      </w:rPr>
    </w:lvl>
    <w:lvl w:ilvl="5" w:tentative="1">
      <w:start w:val="1"/>
      <w:numFmt w:val="bullet"/>
      <w:lvlText w:val=""/>
      <w:lvlJc w:val="left"/>
      <w:pPr>
        <w:tabs>
          <w:tab w:val="num" w:pos="4305"/>
        </w:tabs>
        <w:ind w:left="4305" w:hanging="360"/>
      </w:pPr>
      <w:rPr>
        <w:rFonts w:ascii="Wingdings" w:hAnsi="Wingdings" w:hint="default"/>
        <w:sz w:val="20"/>
      </w:rPr>
    </w:lvl>
    <w:lvl w:ilvl="6" w:tentative="1">
      <w:start w:val="1"/>
      <w:numFmt w:val="bullet"/>
      <w:lvlText w:val=""/>
      <w:lvlJc w:val="left"/>
      <w:pPr>
        <w:tabs>
          <w:tab w:val="num" w:pos="5025"/>
        </w:tabs>
        <w:ind w:left="5025" w:hanging="360"/>
      </w:pPr>
      <w:rPr>
        <w:rFonts w:ascii="Wingdings" w:hAnsi="Wingdings" w:hint="default"/>
        <w:sz w:val="20"/>
      </w:rPr>
    </w:lvl>
    <w:lvl w:ilvl="7" w:tentative="1">
      <w:start w:val="1"/>
      <w:numFmt w:val="bullet"/>
      <w:lvlText w:val=""/>
      <w:lvlJc w:val="left"/>
      <w:pPr>
        <w:tabs>
          <w:tab w:val="num" w:pos="5745"/>
        </w:tabs>
        <w:ind w:left="5745" w:hanging="360"/>
      </w:pPr>
      <w:rPr>
        <w:rFonts w:ascii="Wingdings" w:hAnsi="Wingdings" w:hint="default"/>
        <w:sz w:val="20"/>
      </w:rPr>
    </w:lvl>
    <w:lvl w:ilvl="8" w:tentative="1">
      <w:start w:val="1"/>
      <w:numFmt w:val="bullet"/>
      <w:lvlText w:val=""/>
      <w:lvlJc w:val="left"/>
      <w:pPr>
        <w:tabs>
          <w:tab w:val="num" w:pos="6465"/>
        </w:tabs>
        <w:ind w:left="6465" w:hanging="360"/>
      </w:pPr>
      <w:rPr>
        <w:rFonts w:ascii="Wingdings" w:hAnsi="Wingdings" w:hint="default"/>
        <w:sz w:val="20"/>
      </w:rPr>
    </w:lvl>
  </w:abstractNum>
  <w:abstractNum w:abstractNumId="2" w15:restartNumberingAfterBreak="0">
    <w:nsid w:val="5FAE712E"/>
    <w:multiLevelType w:val="multilevel"/>
    <w:tmpl w:val="A750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C53B1F"/>
    <w:multiLevelType w:val="hybridMultilevel"/>
    <w:tmpl w:val="A1E8BAF0"/>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8B5"/>
    <w:rsid w:val="00076299"/>
    <w:rsid w:val="00157F3B"/>
    <w:rsid w:val="001D7554"/>
    <w:rsid w:val="00237EA7"/>
    <w:rsid w:val="0033797B"/>
    <w:rsid w:val="007625AE"/>
    <w:rsid w:val="00801493"/>
    <w:rsid w:val="00876056"/>
    <w:rsid w:val="00A06444"/>
    <w:rsid w:val="00A26E71"/>
    <w:rsid w:val="00A668B5"/>
    <w:rsid w:val="00CC7820"/>
    <w:rsid w:val="00D87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22FEB"/>
  <w15:chartTrackingRefBased/>
  <w15:docId w15:val="{26439FB5-91D2-4E2A-AB2A-28E23C0C7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F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7F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7F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F3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57F3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57F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7F3B"/>
    <w:pPr>
      <w:outlineLvl w:val="9"/>
    </w:pPr>
  </w:style>
  <w:style w:type="paragraph" w:styleId="TOC2">
    <w:name w:val="toc 2"/>
    <w:basedOn w:val="Normal"/>
    <w:next w:val="Normal"/>
    <w:autoRedefine/>
    <w:uiPriority w:val="39"/>
    <w:unhideWhenUsed/>
    <w:rsid w:val="00157F3B"/>
    <w:pPr>
      <w:spacing w:after="100"/>
      <w:ind w:left="220"/>
    </w:pPr>
  </w:style>
  <w:style w:type="character" w:styleId="Hyperlink">
    <w:name w:val="Hyperlink"/>
    <w:basedOn w:val="DefaultParagraphFont"/>
    <w:uiPriority w:val="99"/>
    <w:unhideWhenUsed/>
    <w:rsid w:val="00157F3B"/>
    <w:rPr>
      <w:color w:val="0563C1" w:themeColor="hyperlink"/>
      <w:u w:val="single"/>
    </w:rPr>
  </w:style>
  <w:style w:type="character" w:customStyle="1" w:styleId="ellipsible">
    <w:name w:val="ellipsible"/>
    <w:basedOn w:val="DefaultParagraphFont"/>
    <w:rsid w:val="00076299"/>
  </w:style>
  <w:style w:type="character" w:styleId="UnresolvedMention">
    <w:name w:val="Unresolved Mention"/>
    <w:basedOn w:val="DefaultParagraphFont"/>
    <w:uiPriority w:val="99"/>
    <w:semiHidden/>
    <w:unhideWhenUsed/>
    <w:rsid w:val="0033797B"/>
    <w:rPr>
      <w:color w:val="605E5C"/>
      <w:shd w:val="clear" w:color="auto" w:fill="E1DFDD"/>
    </w:rPr>
  </w:style>
  <w:style w:type="paragraph" w:styleId="ListParagraph">
    <w:name w:val="List Paragraph"/>
    <w:basedOn w:val="Normal"/>
    <w:uiPriority w:val="34"/>
    <w:qFormat/>
    <w:rsid w:val="001D7554"/>
    <w:pPr>
      <w:ind w:left="720"/>
      <w:contextualSpacing/>
    </w:pPr>
  </w:style>
  <w:style w:type="paragraph" w:styleId="TOC1">
    <w:name w:val="toc 1"/>
    <w:basedOn w:val="Normal"/>
    <w:next w:val="Normal"/>
    <w:autoRedefine/>
    <w:uiPriority w:val="39"/>
    <w:unhideWhenUsed/>
    <w:rsid w:val="00CC782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463957">
      <w:bodyDiv w:val="1"/>
      <w:marLeft w:val="0"/>
      <w:marRight w:val="0"/>
      <w:marTop w:val="0"/>
      <w:marBottom w:val="0"/>
      <w:divBdr>
        <w:top w:val="none" w:sz="0" w:space="0" w:color="auto"/>
        <w:left w:val="none" w:sz="0" w:space="0" w:color="auto"/>
        <w:bottom w:val="none" w:sz="0" w:space="0" w:color="auto"/>
        <w:right w:val="none" w:sz="0" w:space="0" w:color="auto"/>
      </w:divBdr>
    </w:div>
    <w:div w:id="1990936715">
      <w:bodyDiv w:val="1"/>
      <w:marLeft w:val="0"/>
      <w:marRight w:val="0"/>
      <w:marTop w:val="0"/>
      <w:marBottom w:val="0"/>
      <w:divBdr>
        <w:top w:val="none" w:sz="0" w:space="0" w:color="auto"/>
        <w:left w:val="none" w:sz="0" w:space="0" w:color="auto"/>
        <w:bottom w:val="none" w:sz="0" w:space="0" w:color="auto"/>
        <w:right w:val="none" w:sz="0" w:space="0" w:color="auto"/>
      </w:divBdr>
    </w:div>
    <w:div w:id="2060667974">
      <w:bodyDiv w:val="1"/>
      <w:marLeft w:val="0"/>
      <w:marRight w:val="0"/>
      <w:marTop w:val="0"/>
      <w:marBottom w:val="0"/>
      <w:divBdr>
        <w:top w:val="none" w:sz="0" w:space="0" w:color="auto"/>
        <w:left w:val="none" w:sz="0" w:space="0" w:color="auto"/>
        <w:bottom w:val="none" w:sz="0" w:space="0" w:color="auto"/>
        <w:right w:val="none" w:sz="0" w:space="0" w:color="auto"/>
      </w:divBdr>
    </w:div>
    <w:div w:id="2064792379">
      <w:bodyDiv w:val="1"/>
      <w:marLeft w:val="0"/>
      <w:marRight w:val="0"/>
      <w:marTop w:val="0"/>
      <w:marBottom w:val="0"/>
      <w:divBdr>
        <w:top w:val="none" w:sz="0" w:space="0" w:color="auto"/>
        <w:left w:val="none" w:sz="0" w:space="0" w:color="auto"/>
        <w:bottom w:val="none" w:sz="0" w:space="0" w:color="auto"/>
        <w:right w:val="none" w:sz="0" w:space="0" w:color="auto"/>
      </w:divBdr>
    </w:div>
    <w:div w:id="206497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hyperlink" Target="https://www.medrxiv.org/content/10.1101/2020.06.15.20117747v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anubhavsanyal/tensorflow-with-lstm-83-accur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78C8D-5AC3-47C0-99B2-06B8B1970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Bhatt</dc:creator>
  <cp:keywords/>
  <dc:description/>
  <cp:lastModifiedBy>Prakash Bhatt</cp:lastModifiedBy>
  <cp:revision>6</cp:revision>
  <dcterms:created xsi:type="dcterms:W3CDTF">2021-04-28T00:08:00Z</dcterms:created>
  <dcterms:modified xsi:type="dcterms:W3CDTF">2021-04-28T02:58:00Z</dcterms:modified>
</cp:coreProperties>
</file>