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DA0E" w14:textId="3B26CD56" w:rsidR="0070441A" w:rsidRDefault="0070441A" w:rsidP="0070441A">
      <w:pPr>
        <w:jc w:val="center"/>
        <w:rPr>
          <w:b/>
          <w:bCs/>
          <w:sz w:val="36"/>
          <w:szCs w:val="36"/>
          <w:lang w:val="en-US"/>
        </w:rPr>
      </w:pPr>
      <w:r w:rsidRPr="0070441A">
        <w:rPr>
          <w:b/>
          <w:bCs/>
          <w:sz w:val="36"/>
          <w:szCs w:val="36"/>
          <w:lang w:val="en-US"/>
        </w:rPr>
        <w:t>DATA ANALYTICS AND VISUALISATION WITH TABLEAU</w:t>
      </w:r>
    </w:p>
    <w:p w14:paraId="5AA021A0" w14:textId="56D4867F" w:rsidR="0070441A" w:rsidRDefault="0070441A" w:rsidP="0070441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Assignment: Day 3</w:t>
      </w:r>
    </w:p>
    <w:p w14:paraId="32388842" w14:textId="002A11BA" w:rsidR="0070441A" w:rsidRDefault="0070441A" w:rsidP="007044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PES2UG19CS315</w:t>
      </w:r>
    </w:p>
    <w:p w14:paraId="68F6B15C" w14:textId="10F85963" w:rsidR="0070441A" w:rsidRDefault="0070441A" w:rsidP="007044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Rahul S Bhat</w:t>
      </w:r>
    </w:p>
    <w:p w14:paraId="75E23B23" w14:textId="6483261A" w:rsidR="0070441A" w:rsidRDefault="0070441A" w:rsidP="007044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Pr="0070441A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semester</w:t>
      </w:r>
    </w:p>
    <w:p w14:paraId="1659A9A6" w14:textId="08CDFA35" w:rsidR="0070441A" w:rsidRDefault="0070441A" w:rsidP="0070441A">
      <w:pPr>
        <w:rPr>
          <w:sz w:val="24"/>
          <w:szCs w:val="24"/>
          <w:lang w:val="en-US"/>
        </w:rPr>
      </w:pPr>
    </w:p>
    <w:p w14:paraId="06F16E44" w14:textId="39F82DC2" w:rsidR="0070441A" w:rsidRPr="0058640C" w:rsidRDefault="0070441A" w:rsidP="005864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640C">
        <w:rPr>
          <w:rFonts w:ascii="Times New Roman" w:hAnsi="Times New Roman" w:cs="Times New Roman"/>
          <w:sz w:val="24"/>
          <w:szCs w:val="24"/>
        </w:rPr>
        <w:t>Create a bar chart showing the distribution of building types:</w:t>
      </w:r>
    </w:p>
    <w:p w14:paraId="5DF27826" w14:textId="6BF5C924" w:rsidR="0058640C" w:rsidRDefault="0058640C" w:rsidP="00586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325A8B" w14:textId="6DAABDB5" w:rsidR="0058640C" w:rsidRPr="0058640C" w:rsidRDefault="0058640C" w:rsidP="00586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64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3CAEA8" wp14:editId="28A6587E">
            <wp:extent cx="5036820" cy="579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934" cy="58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CEA3" w14:textId="052B069E" w:rsidR="0070441A" w:rsidRDefault="0070441A" w:rsidP="0070441A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Question 1: </w:t>
      </w:r>
      <w:r w:rsidRPr="004102FA">
        <w:rPr>
          <w:rFonts w:ascii="Times New Roman" w:hAnsi="Times New Roman" w:cs="Times New Roman"/>
          <w:sz w:val="24"/>
          <w:szCs w:val="24"/>
        </w:rPr>
        <w:t xml:space="preserve">What have you learned about the distribution of building types?  Which Building Type has the most homes for sale?  The least?  </w:t>
      </w:r>
    </w:p>
    <w:p w14:paraId="5EA99936" w14:textId="287CB461" w:rsidR="0058640C" w:rsidRDefault="0058640C" w:rsidP="007044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distribution shows the no. of homes for sale for each building type. The distribution is not uniformly spread across different building types. </w:t>
      </w:r>
    </w:p>
    <w:p w14:paraId="05D0DDCD" w14:textId="2EE0D627" w:rsidR="0058640C" w:rsidRDefault="0058640C" w:rsidP="007044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1Fam has the most homes for sale</w:t>
      </w:r>
    </w:p>
    <w:p w14:paraId="1A473C4D" w14:textId="6EA3C448" w:rsidR="0070441A" w:rsidRPr="004102FA" w:rsidRDefault="0058640C" w:rsidP="00053F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2fmCon has the least homes for sale</w:t>
      </w:r>
    </w:p>
    <w:p w14:paraId="39E11DD4" w14:textId="77777777" w:rsidR="0070441A" w:rsidRPr="004102FA" w:rsidRDefault="0070441A" w:rsidP="0070441A">
      <w:p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lastRenderedPageBreak/>
        <w:t>Create a histogram of Sale Price:</w:t>
      </w:r>
    </w:p>
    <w:p w14:paraId="064BD03C" w14:textId="77777777" w:rsidR="00053F5C" w:rsidRDefault="00053F5C" w:rsidP="0070441A">
      <w:pPr>
        <w:rPr>
          <w:rFonts w:ascii="Times New Roman" w:hAnsi="Times New Roman" w:cs="Times New Roman"/>
          <w:sz w:val="24"/>
          <w:szCs w:val="24"/>
        </w:rPr>
      </w:pPr>
    </w:p>
    <w:p w14:paraId="4665D44E" w14:textId="77777777" w:rsidR="00053F5C" w:rsidRDefault="00053F5C" w:rsidP="0070441A">
      <w:pPr>
        <w:rPr>
          <w:rFonts w:ascii="Times New Roman" w:hAnsi="Times New Roman" w:cs="Times New Roman"/>
          <w:sz w:val="24"/>
          <w:szCs w:val="24"/>
        </w:rPr>
      </w:pPr>
    </w:p>
    <w:p w14:paraId="269F1EF4" w14:textId="25804F10" w:rsidR="0070441A" w:rsidRDefault="00053F5C" w:rsidP="0070441A">
      <w:pPr>
        <w:rPr>
          <w:rFonts w:ascii="Times New Roman" w:hAnsi="Times New Roman" w:cs="Times New Roman"/>
          <w:sz w:val="24"/>
          <w:szCs w:val="24"/>
        </w:rPr>
      </w:pPr>
      <w:r w:rsidRPr="00053F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A49C67" wp14:editId="7F52252B">
            <wp:extent cx="6645910" cy="3779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D0E3" w14:textId="77777777" w:rsidR="00053F5C" w:rsidRPr="004102FA" w:rsidRDefault="00053F5C" w:rsidP="0070441A">
      <w:pPr>
        <w:rPr>
          <w:rFonts w:ascii="Times New Roman" w:hAnsi="Times New Roman" w:cs="Times New Roman"/>
          <w:sz w:val="24"/>
          <w:szCs w:val="24"/>
        </w:rPr>
      </w:pPr>
    </w:p>
    <w:p w14:paraId="41733F19" w14:textId="376651C2" w:rsidR="0070441A" w:rsidRDefault="0070441A" w:rsidP="0070441A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>Question 2</w:t>
      </w:r>
      <w:r w:rsidRPr="004102FA">
        <w:rPr>
          <w:rFonts w:ascii="Times New Roman" w:hAnsi="Times New Roman" w:cs="Times New Roman"/>
          <w:sz w:val="24"/>
          <w:szCs w:val="24"/>
        </w:rPr>
        <w:t>: What field did Tableau create to make the histogram?  Why?</w:t>
      </w:r>
    </w:p>
    <w:p w14:paraId="6B5B4947" w14:textId="605204C5" w:rsidR="00053F5C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field created by Tableau is Sale Price(bin)</w:t>
      </w:r>
    </w:p>
    <w:p w14:paraId="6590B014" w14:textId="7ABFC9B3" w:rsidR="00053F5C" w:rsidRPr="00053F5C" w:rsidRDefault="00053F5C" w:rsidP="00053F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 depicts the distribution of data across bins and this requires a fixed bin size to be calculated which is automatically calculated by Tableau</w:t>
      </w:r>
    </w:p>
    <w:p w14:paraId="7D486E5B" w14:textId="4B8E96B7" w:rsidR="0070441A" w:rsidRDefault="0070441A" w:rsidP="00704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38D747" w14:textId="77A78EBD" w:rsidR="00053F5C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1BE197" w14:textId="77777777" w:rsidR="00053F5C" w:rsidRPr="004102FA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BE95D0" w14:textId="2AA9E173" w:rsidR="0070441A" w:rsidRDefault="0070441A" w:rsidP="0070441A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Question 3:  </w:t>
      </w:r>
      <w:r w:rsidRPr="004102FA">
        <w:rPr>
          <w:rFonts w:ascii="Times New Roman" w:hAnsi="Times New Roman" w:cs="Times New Roman"/>
          <w:sz w:val="24"/>
          <w:szCs w:val="24"/>
        </w:rPr>
        <w:t xml:space="preserve">What is the shape of the histogram?  Will the mean or median have a higher value?  Which value (mean or median) would be a better measure for the </w:t>
      </w:r>
      <w:proofErr w:type="spellStart"/>
      <w:r w:rsidRPr="004102F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02FA">
        <w:rPr>
          <w:rFonts w:ascii="Times New Roman" w:hAnsi="Times New Roman" w:cs="Times New Roman"/>
          <w:sz w:val="24"/>
          <w:szCs w:val="24"/>
        </w:rPr>
        <w:t xml:space="preserve"> of the distribution?</w:t>
      </w:r>
    </w:p>
    <w:p w14:paraId="523AB159" w14:textId="2F6F4732" w:rsidR="00053F5C" w:rsidRDefault="00053F5C" w:rsidP="00053F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 is left skewed</w:t>
      </w:r>
    </w:p>
    <w:p w14:paraId="5B0B0EEC" w14:textId="35CCB39D" w:rsidR="00053F5C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will have the higher value than the median</w:t>
      </w:r>
    </w:p>
    <w:p w14:paraId="0913694D" w14:textId="75228CC5" w:rsidR="00053F5C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distribution is skewed, Mean would be a better measure for centre of distribution</w:t>
      </w:r>
    </w:p>
    <w:p w14:paraId="497F57CE" w14:textId="32AA64A7" w:rsidR="00053F5C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E42BD1" w14:textId="4571BFE6" w:rsidR="00053F5C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DBC5A1" w14:textId="05397A9F" w:rsidR="00053F5C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21E408" w14:textId="7435B835" w:rsidR="00053F5C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E8B706" w14:textId="77777777" w:rsidR="00053F5C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B1252C" w14:textId="77777777" w:rsidR="00053F5C" w:rsidRPr="004102FA" w:rsidRDefault="00053F5C" w:rsidP="00053F5C">
      <w:p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lastRenderedPageBreak/>
        <w:t>Create a boxplot of Sale Price:</w:t>
      </w:r>
    </w:p>
    <w:p w14:paraId="2DBE4AA2" w14:textId="77777777" w:rsidR="005D1CC6" w:rsidRDefault="005D1CC6" w:rsidP="005D1C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D49D3" w14:textId="1242F504" w:rsidR="00053F5C" w:rsidRDefault="005D1CC6" w:rsidP="005D1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F1603D" wp14:editId="1605D0AA">
            <wp:extent cx="4732430" cy="62641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188C" w14:textId="57048F2C" w:rsidR="005D1CC6" w:rsidRDefault="005D1CC6" w:rsidP="00053F5C">
      <w:pPr>
        <w:rPr>
          <w:rFonts w:ascii="Times New Roman" w:hAnsi="Times New Roman" w:cs="Times New Roman"/>
          <w:sz w:val="24"/>
          <w:szCs w:val="24"/>
        </w:rPr>
      </w:pPr>
    </w:p>
    <w:p w14:paraId="64F55C6E" w14:textId="77777777" w:rsidR="005D1CC6" w:rsidRPr="004102FA" w:rsidRDefault="005D1CC6" w:rsidP="00053F5C">
      <w:pPr>
        <w:rPr>
          <w:rFonts w:ascii="Times New Roman" w:hAnsi="Times New Roman" w:cs="Times New Roman"/>
          <w:sz w:val="24"/>
          <w:szCs w:val="24"/>
        </w:rPr>
      </w:pPr>
    </w:p>
    <w:p w14:paraId="77B5E1FD" w14:textId="7822CEB0" w:rsidR="00053F5C" w:rsidRDefault="00053F5C" w:rsidP="00053F5C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Question 4: </w:t>
      </w:r>
      <w:r w:rsidRPr="004102FA">
        <w:rPr>
          <w:rFonts w:ascii="Times New Roman" w:hAnsi="Times New Roman" w:cs="Times New Roman"/>
          <w:sz w:val="24"/>
          <w:szCs w:val="24"/>
        </w:rPr>
        <w:t xml:space="preserve">Are there outliers present?  If yes, are outliers above or below the </w:t>
      </w:r>
      <w:proofErr w:type="spellStart"/>
      <w:r w:rsidRPr="004102F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02FA">
        <w:rPr>
          <w:rFonts w:ascii="Times New Roman" w:hAnsi="Times New Roman" w:cs="Times New Roman"/>
          <w:sz w:val="24"/>
          <w:szCs w:val="24"/>
        </w:rPr>
        <w:t xml:space="preserve"> of the distribution?</w:t>
      </w:r>
    </w:p>
    <w:p w14:paraId="6A603A55" w14:textId="08325974" w:rsidR="005D1CC6" w:rsidRPr="005D1CC6" w:rsidRDefault="005D1CC6" w:rsidP="00053F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Outliers are present and are above the centre of distribution</w:t>
      </w:r>
    </w:p>
    <w:p w14:paraId="17ABABE9" w14:textId="77777777" w:rsidR="00053F5C" w:rsidRPr="004102FA" w:rsidRDefault="00053F5C" w:rsidP="00053F5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EECD02" w14:textId="0E9E5F88" w:rsidR="00053F5C" w:rsidRDefault="00053F5C" w:rsidP="00053F5C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Question 5: </w:t>
      </w:r>
      <w:r w:rsidRPr="004102FA">
        <w:rPr>
          <w:rFonts w:ascii="Times New Roman" w:hAnsi="Times New Roman" w:cs="Times New Roman"/>
          <w:sz w:val="24"/>
          <w:szCs w:val="24"/>
        </w:rPr>
        <w:t>What house style has the highest sale price?</w:t>
      </w:r>
    </w:p>
    <w:p w14:paraId="6732993C" w14:textId="7841FAD2" w:rsidR="005D1CC6" w:rsidRDefault="005D1CC6" w:rsidP="005D1C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Story house style has highest sale price</w:t>
      </w:r>
    </w:p>
    <w:p w14:paraId="16403F8E" w14:textId="77777777" w:rsidR="005D1CC6" w:rsidRPr="004102FA" w:rsidRDefault="005D1CC6" w:rsidP="005D1C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3B8483" w14:textId="77777777" w:rsidR="00053F5C" w:rsidRPr="004102FA" w:rsidRDefault="00053F5C" w:rsidP="00053F5C">
      <w:pPr>
        <w:rPr>
          <w:rFonts w:ascii="Times New Roman" w:hAnsi="Times New Roman" w:cs="Times New Roman"/>
          <w:sz w:val="24"/>
          <w:szCs w:val="24"/>
        </w:rPr>
      </w:pPr>
    </w:p>
    <w:p w14:paraId="41579E09" w14:textId="77777777" w:rsidR="00053F5C" w:rsidRPr="004102FA" w:rsidRDefault="00053F5C" w:rsidP="00053F5C">
      <w:p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lastRenderedPageBreak/>
        <w:t>Create a set of box plots of Sale Price for Building Type:</w:t>
      </w:r>
    </w:p>
    <w:p w14:paraId="5D4BA0C2" w14:textId="6D34A16F" w:rsidR="00053F5C" w:rsidRPr="004102FA" w:rsidRDefault="002B2716" w:rsidP="00BE2814">
      <w:pPr>
        <w:jc w:val="center"/>
        <w:rPr>
          <w:rFonts w:ascii="Times New Roman" w:hAnsi="Times New Roman" w:cs="Times New Roman"/>
          <w:sz w:val="24"/>
          <w:szCs w:val="24"/>
        </w:rPr>
      </w:pPr>
      <w:r w:rsidRPr="002B27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220C7F" wp14:editId="104630A4">
            <wp:extent cx="5052498" cy="63099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2139" w14:textId="6FC4C882" w:rsidR="00053F5C" w:rsidRDefault="00053F5C" w:rsidP="00053F5C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Question 6:  </w:t>
      </w:r>
      <w:r w:rsidRPr="004102FA">
        <w:rPr>
          <w:rFonts w:ascii="Times New Roman" w:hAnsi="Times New Roman" w:cs="Times New Roman"/>
          <w:sz w:val="24"/>
          <w:szCs w:val="24"/>
        </w:rPr>
        <w:t>Which building type has the lowest median Sale Price?</w:t>
      </w:r>
    </w:p>
    <w:p w14:paraId="6B4D279F" w14:textId="4C995164" w:rsidR="002B2716" w:rsidRDefault="002B2716" w:rsidP="00053F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Lowest median sale is for 2fmCon</w:t>
      </w:r>
    </w:p>
    <w:p w14:paraId="30D44245" w14:textId="59FF1BD8" w:rsidR="002B2716" w:rsidRDefault="002B2716" w:rsidP="00053F5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7012F8" w14:textId="25547A17" w:rsidR="002B2716" w:rsidRDefault="002B2716" w:rsidP="002B2716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Question 7:  </w:t>
      </w:r>
      <w:r w:rsidRPr="004102FA">
        <w:rPr>
          <w:rFonts w:ascii="Times New Roman" w:hAnsi="Times New Roman" w:cs="Times New Roman"/>
          <w:sz w:val="24"/>
          <w:szCs w:val="24"/>
        </w:rPr>
        <w:t>Which building type does not have any outliers in Sale Price?</w:t>
      </w:r>
    </w:p>
    <w:p w14:paraId="34DC9009" w14:textId="4EC440A4" w:rsidR="002B2716" w:rsidRPr="002B2716" w:rsidRDefault="002B2716" w:rsidP="002B271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Twnhs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has no outliers</w:t>
      </w:r>
    </w:p>
    <w:p w14:paraId="27947C67" w14:textId="77777777" w:rsidR="002B2716" w:rsidRPr="004102FA" w:rsidRDefault="002B2716" w:rsidP="002B271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7539C3" w14:textId="77777777" w:rsidR="002B2716" w:rsidRPr="004102FA" w:rsidRDefault="002B2716" w:rsidP="002B2716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>Question 8:</w:t>
      </w:r>
      <w:r w:rsidRPr="004102FA">
        <w:rPr>
          <w:rFonts w:ascii="Times New Roman" w:hAnsi="Times New Roman" w:cs="Times New Roman"/>
          <w:sz w:val="24"/>
          <w:szCs w:val="24"/>
        </w:rPr>
        <w:t xml:space="preserve">  Which distribution has the largest spread?  The smallest spread?  </w:t>
      </w:r>
    </w:p>
    <w:p w14:paraId="5A35A61C" w14:textId="4B157958" w:rsidR="002B2716" w:rsidRDefault="002B2716" w:rsidP="002B27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Largest spread is for 1Fam</w:t>
      </w:r>
      <w:r w:rsidR="00572008">
        <w:rPr>
          <w:rFonts w:ascii="Times New Roman" w:hAnsi="Times New Roman" w:cs="Times New Roman"/>
          <w:sz w:val="24"/>
          <w:szCs w:val="24"/>
        </w:rPr>
        <w:t>. Smallest spread is for Duplex</w:t>
      </w:r>
    </w:p>
    <w:p w14:paraId="60EBF331" w14:textId="74BA92A6" w:rsidR="002B2716" w:rsidRDefault="002B2716" w:rsidP="002B271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98D5D4" w14:textId="77777777" w:rsidR="00B631CC" w:rsidRPr="004102FA" w:rsidRDefault="00B631CC" w:rsidP="002B271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3269D2" w14:textId="6EAED827" w:rsidR="002B2716" w:rsidRDefault="002B2716" w:rsidP="002B2716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9:  </w:t>
      </w:r>
      <w:r w:rsidRPr="004102FA">
        <w:rPr>
          <w:rFonts w:ascii="Times New Roman" w:hAnsi="Times New Roman" w:cs="Times New Roman"/>
          <w:sz w:val="24"/>
          <w:szCs w:val="24"/>
        </w:rPr>
        <w:t>If you were a real estate agent working with a new client, how would this graph be helpful to you?  Based upon this view, what other questions do you want to ask</w:t>
      </w:r>
      <w:r w:rsidRPr="004102FA">
        <w:rPr>
          <w:rFonts w:ascii="Times New Roman" w:hAnsi="Times New Roman" w:cs="Times New Roman"/>
          <w:i/>
          <w:iCs/>
          <w:sz w:val="24"/>
          <w:szCs w:val="24"/>
        </w:rPr>
        <w:t>? (hint: Look at the other fields in dimensions for possible ideas.  Remember that you can add any dimension to the columns shelf)</w:t>
      </w:r>
    </w:p>
    <w:p w14:paraId="44A73C37" w14:textId="359D5A67" w:rsidR="00572008" w:rsidRDefault="00572008" w:rsidP="002B2716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572008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0A201C6" wp14:editId="1EFC0F2D">
            <wp:extent cx="6210300" cy="358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5950" w14:textId="11DCFB70" w:rsidR="00572008" w:rsidRDefault="00572008" w:rsidP="002B27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1Fam type has the largest spread while the Duplex has the least spread</w:t>
      </w:r>
    </w:p>
    <w:p w14:paraId="06D77467" w14:textId="2057F2F4" w:rsidR="00B631CC" w:rsidRDefault="00572008" w:rsidP="00B631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Sale condition, it is seen that the 1Fam Normal has the widest spread amongst all </w:t>
      </w:r>
      <w:r w:rsidR="00B631CC">
        <w:rPr>
          <w:rFonts w:ascii="Times New Roman" w:hAnsi="Times New Roman" w:cs="Times New Roman"/>
          <w:sz w:val="24"/>
          <w:szCs w:val="24"/>
        </w:rPr>
        <w:t>and we can say that people are more likely to opt for 1Fam Normal as there are a lot of options in this home style. And second stands the 1FmPartial.</w:t>
      </w:r>
    </w:p>
    <w:p w14:paraId="1CDD8D68" w14:textId="75CE5D29" w:rsidR="00B631CC" w:rsidRDefault="00B631CC" w:rsidP="00B631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 less options for 2fmCon Partial,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Twnhs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TwnhsE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Family and the prices are low as well. With least no. of options to select from, people are more likely to not to buy it.</w:t>
      </w:r>
    </w:p>
    <w:p w14:paraId="08D8E615" w14:textId="4D618DAA" w:rsidR="00BE2814" w:rsidRDefault="00BE2814" w:rsidP="00B631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questions would be the contributing factors like the locality, tenant type,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maintainance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good facilities nearby etc which might also have an effect on the sales  </w:t>
      </w:r>
    </w:p>
    <w:p w14:paraId="3EF23A4D" w14:textId="04D8374E" w:rsidR="00BE2814" w:rsidRDefault="00BE2814" w:rsidP="00B631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A6C2B0" w14:textId="4AB46D71" w:rsidR="00572008" w:rsidRDefault="00B631CC" w:rsidP="00B631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2567F" w14:textId="77777777" w:rsidR="00572008" w:rsidRPr="00572008" w:rsidRDefault="00572008" w:rsidP="002B2716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2ADC11F3" w14:textId="77777777" w:rsidR="002B2716" w:rsidRPr="002B2716" w:rsidRDefault="002B2716" w:rsidP="00053F5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727DD6" w14:textId="77777777" w:rsidR="00053F5C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7359A3" w14:textId="324278D7" w:rsidR="00053F5C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22938B" w14:textId="77777777" w:rsidR="00053F5C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852E0D" w14:textId="77777777" w:rsidR="00053F5C" w:rsidRPr="00053F5C" w:rsidRDefault="00053F5C" w:rsidP="007044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047FDF" w14:textId="50863709" w:rsidR="0070441A" w:rsidRPr="0070441A" w:rsidRDefault="0070441A" w:rsidP="0070441A">
      <w:pPr>
        <w:rPr>
          <w:sz w:val="24"/>
          <w:szCs w:val="24"/>
          <w:lang w:val="en-US"/>
        </w:rPr>
      </w:pPr>
    </w:p>
    <w:sectPr w:rsidR="0070441A" w:rsidRPr="0070441A" w:rsidSect="0070441A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50C"/>
    <w:multiLevelType w:val="hybridMultilevel"/>
    <w:tmpl w:val="B9EC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7301"/>
    <w:multiLevelType w:val="hybridMultilevel"/>
    <w:tmpl w:val="554A7BEE"/>
    <w:lvl w:ilvl="0" w:tplc="36D018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4BE0"/>
    <w:multiLevelType w:val="hybridMultilevel"/>
    <w:tmpl w:val="200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D5C0C"/>
    <w:multiLevelType w:val="hybridMultilevel"/>
    <w:tmpl w:val="F044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85ADD"/>
    <w:multiLevelType w:val="hybridMultilevel"/>
    <w:tmpl w:val="12A4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671966">
    <w:abstractNumId w:val="2"/>
  </w:num>
  <w:num w:numId="2" w16cid:durableId="1059551088">
    <w:abstractNumId w:val="0"/>
  </w:num>
  <w:num w:numId="3" w16cid:durableId="1052853089">
    <w:abstractNumId w:val="1"/>
  </w:num>
  <w:num w:numId="4" w16cid:durableId="879171093">
    <w:abstractNumId w:val="4"/>
  </w:num>
  <w:num w:numId="5" w16cid:durableId="1201623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1A"/>
    <w:rsid w:val="00053F5C"/>
    <w:rsid w:val="002B2716"/>
    <w:rsid w:val="00572008"/>
    <w:rsid w:val="0058640C"/>
    <w:rsid w:val="005D1CC6"/>
    <w:rsid w:val="0070441A"/>
    <w:rsid w:val="00B631CC"/>
    <w:rsid w:val="00B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7C73"/>
  <w15:chartTrackingRefBased/>
  <w15:docId w15:val="{D74B4081-63A9-4036-8084-F515C604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1A"/>
    <w:pPr>
      <w:spacing w:after="0" w:line="240" w:lineRule="auto"/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</dc:creator>
  <cp:keywords/>
  <dc:description/>
  <cp:lastModifiedBy>Rahul Bhat</cp:lastModifiedBy>
  <cp:revision>2</cp:revision>
  <dcterms:created xsi:type="dcterms:W3CDTF">2022-07-06T09:08:00Z</dcterms:created>
  <dcterms:modified xsi:type="dcterms:W3CDTF">2022-07-06T09:48:00Z</dcterms:modified>
</cp:coreProperties>
</file>