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8902F" w14:textId="2306875F" w:rsidR="00C002AA" w:rsidRDefault="001A6595">
      <w:r>
        <w:t xml:space="preserve">Intro to spring data </w:t>
      </w:r>
      <w:proofErr w:type="spellStart"/>
      <w:r>
        <w:t>jpa</w:t>
      </w:r>
      <w:proofErr w:type="spellEnd"/>
    </w:p>
    <w:p w14:paraId="7F09C487" w14:textId="132B62CA" w:rsidR="001A6595" w:rsidRDefault="001A6595" w:rsidP="001A6595">
      <w:pPr>
        <w:pStyle w:val="ListParagraph"/>
        <w:numPr>
          <w:ilvl w:val="0"/>
          <w:numId w:val="1"/>
        </w:numPr>
      </w:pPr>
      <w:r>
        <w:t xml:space="preserve">JPA based version of data repo access </w:t>
      </w:r>
    </w:p>
    <w:p w14:paraId="0C519B9E" w14:textId="0D7D7AD2" w:rsidR="001A6595" w:rsidRDefault="001A6595" w:rsidP="001A6595">
      <w:pPr>
        <w:pStyle w:val="ListParagraph"/>
        <w:numPr>
          <w:ilvl w:val="0"/>
          <w:numId w:val="1"/>
        </w:numPr>
      </w:pPr>
      <w:r>
        <w:t xml:space="preserve">Spring data – implementations for </w:t>
      </w:r>
      <w:proofErr w:type="spellStart"/>
      <w:r>
        <w:t>mongodb</w:t>
      </w:r>
      <w:proofErr w:type="spellEnd"/>
      <w:r>
        <w:t xml:space="preserve">, </w:t>
      </w:r>
      <w:proofErr w:type="spellStart"/>
      <w:r>
        <w:t>redis</w:t>
      </w:r>
      <w:proofErr w:type="spellEnd"/>
      <w:r>
        <w:t xml:space="preserve">, etc </w:t>
      </w:r>
      <w:proofErr w:type="spellStart"/>
      <w:r>
        <w:t>etc</w:t>
      </w:r>
      <w:proofErr w:type="spellEnd"/>
    </w:p>
    <w:p w14:paraId="48E99CFB" w14:textId="32F4041E" w:rsidR="001A6595" w:rsidRDefault="001A6595" w:rsidP="001A6595">
      <w:pPr>
        <w:pStyle w:val="ListParagraph"/>
        <w:numPr>
          <w:ilvl w:val="0"/>
          <w:numId w:val="1"/>
        </w:numPr>
      </w:pPr>
      <w:r>
        <w:t xml:space="preserve">Spring data </w:t>
      </w:r>
      <w:proofErr w:type="spellStart"/>
      <w:r>
        <w:t>jpa</w:t>
      </w:r>
      <w:proofErr w:type="spellEnd"/>
      <w:r>
        <w:t xml:space="preserve"> – typically used for accessing </w:t>
      </w:r>
      <w:proofErr w:type="spellStart"/>
      <w:r>
        <w:t>sql</w:t>
      </w:r>
      <w:proofErr w:type="spellEnd"/>
      <w:r>
        <w:t xml:space="preserve"> based relational databases </w:t>
      </w:r>
    </w:p>
    <w:p w14:paraId="2611975B" w14:textId="6BFA9D6B" w:rsidR="001A6595" w:rsidRDefault="001A6595" w:rsidP="001A6595">
      <w:r>
        <w:t xml:space="preserve">Spring data </w:t>
      </w:r>
      <w:proofErr w:type="spellStart"/>
      <w:r>
        <w:t>jpa</w:t>
      </w:r>
      <w:proofErr w:type="spellEnd"/>
      <w:r>
        <w:t xml:space="preserve"> – is an abstraction layer built on top of JPA </w:t>
      </w:r>
    </w:p>
    <w:p w14:paraId="31057E3D" w14:textId="3403834A" w:rsidR="001A6595" w:rsidRDefault="001A6595" w:rsidP="001A6595">
      <w:r>
        <w:t xml:space="preserve">JPA – java persistence </w:t>
      </w:r>
      <w:proofErr w:type="spellStart"/>
      <w:r>
        <w:t>api</w:t>
      </w:r>
      <w:proofErr w:type="spellEnd"/>
      <w:r>
        <w:t xml:space="preserve"> </w:t>
      </w:r>
    </w:p>
    <w:p w14:paraId="298F516D" w14:textId="0C4EE1CE" w:rsidR="001A6595" w:rsidRDefault="001A6595" w:rsidP="001A6595">
      <w:r>
        <w:t xml:space="preserve">Hibernate is an implementation of JPA </w:t>
      </w:r>
    </w:p>
    <w:p w14:paraId="3500D49E" w14:textId="3F8101E4" w:rsidR="001A6595" w:rsidRDefault="001A6595" w:rsidP="001A6595">
      <w:r>
        <w:t xml:space="preserve">Hibernate – object relational mapping tool </w:t>
      </w:r>
    </w:p>
    <w:p w14:paraId="4DBFFB77" w14:textId="3E144D24" w:rsidR="001A6595" w:rsidRDefault="001A6595" w:rsidP="001A6595">
      <w:r>
        <w:t xml:space="preserve">ORMs map data between the relational and </w:t>
      </w:r>
      <w:proofErr w:type="gramStart"/>
      <w:r>
        <w:t>object oriented</w:t>
      </w:r>
      <w:proofErr w:type="gramEnd"/>
      <w:r>
        <w:t xml:space="preserve"> paradigms </w:t>
      </w:r>
    </w:p>
    <w:p w14:paraId="54385F42" w14:textId="1A896567" w:rsidR="001A6595" w:rsidRDefault="001A6595" w:rsidP="001A6595">
      <w:r>
        <w:t>Leakage – one paradigm leaking into the other model</w:t>
      </w:r>
    </w:p>
    <w:p w14:paraId="414C70B8" w14:textId="0A54D8C8" w:rsidR="001A6595" w:rsidRDefault="001A6595" w:rsidP="001A6595">
      <w:proofErr w:type="spellStart"/>
      <w:r>
        <w:t>Eg.</w:t>
      </w:r>
      <w:proofErr w:type="spellEnd"/>
      <w:r>
        <w:t xml:space="preserve"> The ID value – object model will need the ID even though it might not have use for it</w:t>
      </w:r>
    </w:p>
    <w:p w14:paraId="4E61E71A" w14:textId="61E65694" w:rsidR="001A6595" w:rsidRDefault="001A6595" w:rsidP="001A6595">
      <w:pPr>
        <w:pBdr>
          <w:top w:val="double" w:sz="6" w:space="1" w:color="auto"/>
          <w:bottom w:val="double" w:sz="6" w:space="1" w:color="auto"/>
        </w:pBdr>
      </w:pPr>
      <w:r>
        <w:t xml:space="preserve">Hibernate performs database operations using SQL </w:t>
      </w:r>
    </w:p>
    <w:p w14:paraId="372C5870" w14:textId="77777777" w:rsidR="001A6595" w:rsidRDefault="001A6595" w:rsidP="001A6595"/>
    <w:p w14:paraId="134F4C7C" w14:textId="77777777" w:rsidR="001A6595" w:rsidRDefault="001A6595" w:rsidP="001A6595"/>
    <w:p w14:paraId="01A3E4D5" w14:textId="77777777" w:rsidR="001A6595" w:rsidRDefault="001A6595" w:rsidP="001A6595"/>
    <w:p w14:paraId="7D1001CA" w14:textId="77777777" w:rsidR="001A6595" w:rsidRDefault="001A6595" w:rsidP="001A6595"/>
    <w:p w14:paraId="2984FDD3" w14:textId="77777777" w:rsidR="001A6595" w:rsidRDefault="001A6595" w:rsidP="001A6595"/>
    <w:p w14:paraId="1E50DBB3" w14:textId="77777777" w:rsidR="001A6595" w:rsidRDefault="001A6595" w:rsidP="001A6595"/>
    <w:p w14:paraId="3C79314B" w14:textId="77777777" w:rsidR="001A6595" w:rsidRDefault="001A6595" w:rsidP="001A6595"/>
    <w:p w14:paraId="06C05200" w14:textId="77777777" w:rsidR="001A6595" w:rsidRDefault="001A6595" w:rsidP="001A6595"/>
    <w:p w14:paraId="47F28D57" w14:textId="77777777" w:rsidR="001A6595" w:rsidRDefault="001A6595" w:rsidP="001A6595"/>
    <w:p w14:paraId="0B59EEC4" w14:textId="77777777" w:rsidR="001A6595" w:rsidRDefault="001A6595" w:rsidP="001A6595"/>
    <w:p w14:paraId="184ACE70" w14:textId="77777777" w:rsidR="001A6595" w:rsidRDefault="001A6595" w:rsidP="001A6595"/>
    <w:p w14:paraId="559B1490" w14:textId="77777777" w:rsidR="001A6595" w:rsidRDefault="001A6595" w:rsidP="001A6595"/>
    <w:p w14:paraId="37A82337" w14:textId="77777777" w:rsidR="001A6595" w:rsidRDefault="001A6595" w:rsidP="001A6595"/>
    <w:p w14:paraId="02C9FA9B" w14:textId="77777777" w:rsidR="001A6595" w:rsidRDefault="001A6595" w:rsidP="001A6595"/>
    <w:p w14:paraId="2139CBF0" w14:textId="77777777" w:rsidR="001A6595" w:rsidRDefault="001A6595" w:rsidP="001A6595"/>
    <w:p w14:paraId="6C2146FD" w14:textId="77777777" w:rsidR="001A6595" w:rsidRDefault="001A6595" w:rsidP="001A6595"/>
    <w:p w14:paraId="57DC3624" w14:textId="6467C95F" w:rsidR="001A6595" w:rsidRDefault="001A6595" w:rsidP="001A6595">
      <w:r>
        <w:lastRenderedPageBreak/>
        <w:t>Java database connectivity JDBC</w:t>
      </w:r>
    </w:p>
    <w:p w14:paraId="65001E66" w14:textId="40CE01B5" w:rsidR="001A6595" w:rsidRDefault="001A6595" w:rsidP="001A6595">
      <w:r>
        <w:t xml:space="preserve">JDBC is an </w:t>
      </w:r>
      <w:proofErr w:type="spellStart"/>
      <w:r>
        <w:t>api</w:t>
      </w:r>
      <w:proofErr w:type="spellEnd"/>
      <w:r>
        <w:t xml:space="preserve"> </w:t>
      </w:r>
      <w:r>
        <w:sym w:font="Wingdings" w:char="F0E0"/>
      </w:r>
      <w:r>
        <w:t xml:space="preserve"> JDBC driver is the implementation </w:t>
      </w:r>
    </w:p>
    <w:p w14:paraId="1EE9F917" w14:textId="46627C30" w:rsidR="001A6595" w:rsidRDefault="001A6595" w:rsidP="001A6595">
      <w:pPr>
        <w:pBdr>
          <w:bottom w:val="double" w:sz="6" w:space="1" w:color="auto"/>
        </w:pBdr>
      </w:pPr>
      <w:r w:rsidRPr="00BD67B9">
        <w:rPr>
          <w:highlight w:val="yellow"/>
        </w:rPr>
        <w:t xml:space="preserve">Database </w:t>
      </w:r>
      <w:r w:rsidRPr="00BD67B9">
        <w:rPr>
          <w:highlight w:val="yellow"/>
        </w:rPr>
        <w:sym w:font="Wingdings" w:char="F0E0"/>
      </w:r>
      <w:r w:rsidRPr="00BD67B9">
        <w:rPr>
          <w:highlight w:val="yellow"/>
        </w:rPr>
        <w:t xml:space="preserve"> </w:t>
      </w:r>
      <w:proofErr w:type="spellStart"/>
      <w:r w:rsidRPr="00BD67B9">
        <w:rPr>
          <w:highlight w:val="yellow"/>
        </w:rPr>
        <w:t>sql</w:t>
      </w:r>
      <w:proofErr w:type="spellEnd"/>
      <w:r w:rsidRPr="00BD67B9">
        <w:rPr>
          <w:highlight w:val="yellow"/>
        </w:rPr>
        <w:t xml:space="preserve"> </w:t>
      </w:r>
      <w:r w:rsidRPr="00BD67B9">
        <w:rPr>
          <w:highlight w:val="yellow"/>
        </w:rPr>
        <w:sym w:font="Wingdings" w:char="F0E0"/>
      </w:r>
      <w:r w:rsidRPr="00BD67B9">
        <w:rPr>
          <w:highlight w:val="yellow"/>
        </w:rPr>
        <w:t xml:space="preserve"> </w:t>
      </w:r>
      <w:proofErr w:type="spellStart"/>
      <w:proofErr w:type="gramStart"/>
      <w:r w:rsidRPr="00BD67B9">
        <w:rPr>
          <w:highlight w:val="yellow"/>
        </w:rPr>
        <w:t>jdbc</w:t>
      </w:r>
      <w:proofErr w:type="spellEnd"/>
      <w:r w:rsidRPr="00BD67B9">
        <w:rPr>
          <w:highlight w:val="yellow"/>
        </w:rPr>
        <w:t xml:space="preserve"> </w:t>
      </w:r>
      <w:r w:rsidR="00BD67B9" w:rsidRPr="00BD67B9">
        <w:rPr>
          <w:highlight w:val="yellow"/>
        </w:rPr>
        <w:t xml:space="preserve"> (</w:t>
      </w:r>
      <w:proofErr w:type="spellStart"/>
      <w:proofErr w:type="gramEnd"/>
      <w:r w:rsidR="00BD67B9" w:rsidRPr="00BD67B9">
        <w:rPr>
          <w:highlight w:val="yellow"/>
        </w:rPr>
        <w:t>db</w:t>
      </w:r>
      <w:proofErr w:type="spellEnd"/>
      <w:r w:rsidR="00BD67B9" w:rsidRPr="00BD67B9">
        <w:rPr>
          <w:highlight w:val="yellow"/>
        </w:rPr>
        <w:t xml:space="preserve"> driver)</w:t>
      </w:r>
      <w:r w:rsidRPr="00BD67B9">
        <w:rPr>
          <w:highlight w:val="yellow"/>
        </w:rPr>
        <w:sym w:font="Wingdings" w:char="F0E0"/>
      </w:r>
      <w:r w:rsidRPr="00BD67B9">
        <w:rPr>
          <w:highlight w:val="yellow"/>
        </w:rPr>
        <w:t xml:space="preserve"> hibernate</w:t>
      </w:r>
      <w:r w:rsidR="00BD67B9" w:rsidRPr="00BD67B9">
        <w:rPr>
          <w:highlight w:val="yellow"/>
        </w:rPr>
        <w:t xml:space="preserve"> (JPA)</w:t>
      </w:r>
      <w:r w:rsidRPr="00BD67B9">
        <w:rPr>
          <w:highlight w:val="yellow"/>
        </w:rPr>
        <w:t xml:space="preserve"> </w:t>
      </w:r>
      <w:r w:rsidRPr="00BD67B9">
        <w:rPr>
          <w:highlight w:val="yellow"/>
        </w:rPr>
        <w:sym w:font="Wingdings" w:char="F0E0"/>
      </w:r>
      <w:r w:rsidRPr="00BD67B9">
        <w:rPr>
          <w:highlight w:val="yellow"/>
        </w:rPr>
        <w:t xml:space="preserve"> spring data </w:t>
      </w:r>
      <w:proofErr w:type="spellStart"/>
      <w:r w:rsidRPr="00BD67B9">
        <w:rPr>
          <w:highlight w:val="yellow"/>
        </w:rPr>
        <w:t>jpa</w:t>
      </w:r>
      <w:proofErr w:type="spellEnd"/>
      <w:r>
        <w:t xml:space="preserve"> </w:t>
      </w:r>
    </w:p>
    <w:p w14:paraId="02C18CC4" w14:textId="6B5ABCFE" w:rsidR="00BD67B9" w:rsidRDefault="00BD67B9" w:rsidP="001A6595">
      <w:r>
        <w:t xml:space="preserve">Spring data </w:t>
      </w:r>
      <w:proofErr w:type="spellStart"/>
      <w:r>
        <w:t>jpa</w:t>
      </w:r>
      <w:proofErr w:type="spellEnd"/>
      <w:r>
        <w:t xml:space="preserve"> implements the repository pattern! </w:t>
      </w:r>
    </w:p>
    <w:p w14:paraId="1C7181EE" w14:textId="043B6AA3" w:rsidR="00BD67B9" w:rsidRDefault="00BD67B9" w:rsidP="001A6595">
      <w:r w:rsidRPr="00BD67B9">
        <w:rPr>
          <w:highlight w:val="yellow"/>
        </w:rPr>
        <w:t>JPA is not good for BATCH OPERATIONS</w:t>
      </w:r>
      <w:r>
        <w:t xml:space="preserve"> </w:t>
      </w:r>
    </w:p>
    <w:p w14:paraId="41DBCB7E" w14:textId="6219554F" w:rsidR="00BD67B9" w:rsidRDefault="00BD67B9" w:rsidP="001A6595">
      <w:pPr>
        <w:pBdr>
          <w:bottom w:val="double" w:sz="6" w:space="1" w:color="auto"/>
        </w:pBdr>
      </w:pPr>
      <w:r>
        <w:t xml:space="preserve">If you are performing batch operations, you should consider using </w:t>
      </w:r>
      <w:proofErr w:type="spellStart"/>
      <w:r>
        <w:t>sql</w:t>
      </w:r>
      <w:proofErr w:type="spellEnd"/>
      <w:r>
        <w:t>/</w:t>
      </w:r>
      <w:proofErr w:type="spellStart"/>
      <w:r>
        <w:t>jdbc</w:t>
      </w:r>
      <w:proofErr w:type="spellEnd"/>
    </w:p>
    <w:p w14:paraId="3D96F6E2" w14:textId="77777777" w:rsidR="00BD67B9" w:rsidRDefault="00BD67B9" w:rsidP="001A6595"/>
    <w:sectPr w:rsidR="00BD6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920C63"/>
    <w:multiLevelType w:val="hybridMultilevel"/>
    <w:tmpl w:val="1390DD2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87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2AA"/>
    <w:rsid w:val="001A6595"/>
    <w:rsid w:val="0099353E"/>
    <w:rsid w:val="009C116D"/>
    <w:rsid w:val="00BD67B9"/>
    <w:rsid w:val="00C0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54504"/>
  <w15:chartTrackingRefBased/>
  <w15:docId w15:val="{60071974-9FEC-4225-8AC2-88B45A46A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2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2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2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2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2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2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2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2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2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2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2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2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2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2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2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2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2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2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2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2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02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2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2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2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02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2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2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2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 bhatt</dc:creator>
  <cp:keywords/>
  <dc:description/>
  <cp:lastModifiedBy>nish bhatt</cp:lastModifiedBy>
  <cp:revision>1</cp:revision>
  <dcterms:created xsi:type="dcterms:W3CDTF">2024-09-07T12:26:00Z</dcterms:created>
  <dcterms:modified xsi:type="dcterms:W3CDTF">2024-09-08T08:37:00Z</dcterms:modified>
</cp:coreProperties>
</file>