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2BB978" w14:textId="645E4D17" w:rsidR="002436C0" w:rsidRDefault="002436C0">
      <w:r>
        <w:t>Spring Framework</w:t>
      </w:r>
    </w:p>
    <w:p w14:paraId="3DF440C3" w14:textId="27724DFD" w:rsidR="002436C0" w:rsidRDefault="002436C0" w:rsidP="002436C0">
      <w:pPr>
        <w:pStyle w:val="ListParagraph"/>
        <w:numPr>
          <w:ilvl w:val="0"/>
          <w:numId w:val="1"/>
        </w:numPr>
      </w:pPr>
      <w:r>
        <w:t>What is spring</w:t>
      </w:r>
    </w:p>
    <w:p w14:paraId="535AAC79" w14:textId="133579BD" w:rsidR="002436C0" w:rsidRDefault="002436C0" w:rsidP="002436C0">
      <w:pPr>
        <w:pStyle w:val="ListParagraph"/>
        <w:numPr>
          <w:ilvl w:val="0"/>
          <w:numId w:val="1"/>
        </w:numPr>
      </w:pPr>
      <w:r>
        <w:t>When we should use it</w:t>
      </w:r>
    </w:p>
    <w:p w14:paraId="67A6CE71" w14:textId="0B162749" w:rsidR="002436C0" w:rsidRDefault="002436C0" w:rsidP="002436C0">
      <w:pPr>
        <w:pStyle w:val="ListParagraph"/>
        <w:numPr>
          <w:ilvl w:val="0"/>
          <w:numId w:val="1"/>
        </w:numPr>
      </w:pPr>
      <w:r>
        <w:t>Why is it so popular</w:t>
      </w:r>
    </w:p>
    <w:p w14:paraId="1AF1B7EB" w14:textId="0A9A9D5C" w:rsidR="002436C0" w:rsidRDefault="002436C0" w:rsidP="002436C0">
      <w:pPr>
        <w:pStyle w:val="ListParagraph"/>
        <w:numPr>
          <w:ilvl w:val="0"/>
          <w:numId w:val="1"/>
        </w:numPr>
        <w:pBdr>
          <w:bottom w:val="double" w:sz="6" w:space="1" w:color="auto"/>
        </w:pBdr>
      </w:pPr>
      <w:r>
        <w:t>What type of applications?</w:t>
      </w:r>
    </w:p>
    <w:p w14:paraId="4C061FA1" w14:textId="73841F52" w:rsidR="002436C0" w:rsidRDefault="002436C0" w:rsidP="002436C0">
      <w:r>
        <w:t xml:space="preserve">Open Source, Lightweight, DI Container, Framework </w:t>
      </w:r>
      <w:r>
        <w:sym w:font="Wingdings" w:char="F0E0"/>
      </w:r>
      <w:r>
        <w:t xml:space="preserve"> building java enterprise applications</w:t>
      </w:r>
    </w:p>
    <w:p w14:paraId="10931826" w14:textId="3F79B94C" w:rsidR="002436C0" w:rsidRDefault="002436C0" w:rsidP="002436C0">
      <w:hyperlink r:id="rId5" w:history="1">
        <w:r w:rsidRPr="005B3C36">
          <w:rPr>
            <w:rStyle w:val="Hyperlink"/>
          </w:rPr>
          <w:t>https://github.com/spring-projects/spring-framework</w:t>
        </w:r>
      </w:hyperlink>
    </w:p>
    <w:p w14:paraId="321C4744" w14:textId="45F15FCF" w:rsidR="002436C0" w:rsidRDefault="002436C0" w:rsidP="002436C0">
      <w:hyperlink r:id="rId6" w:history="1">
        <w:r w:rsidRPr="005B3C36">
          <w:rPr>
            <w:rStyle w:val="Hyperlink"/>
          </w:rPr>
          <w:t>http://mvnrepository.com/artifact/org.springframework</w:t>
        </w:r>
      </w:hyperlink>
    </w:p>
    <w:p w14:paraId="45D4308D" w14:textId="040A243C" w:rsidR="002436C0" w:rsidRDefault="002436C0" w:rsidP="002436C0">
      <w:hyperlink r:id="rId7" w:history="1">
        <w:r w:rsidRPr="005B3C36">
          <w:rPr>
            <w:rStyle w:val="Hyperlink"/>
          </w:rPr>
          <w:t>http://docs.spring.io/spring/docs/current/spring-framework-reference/htmlsingle</w:t>
        </w:r>
      </w:hyperlink>
    </w:p>
    <w:p w14:paraId="6341C175" w14:textId="0D0D6C64" w:rsidR="002436C0" w:rsidRDefault="002436C0" w:rsidP="002436C0">
      <w:pPr>
        <w:pBdr>
          <w:bottom w:val="double" w:sz="6" w:space="1" w:color="auto"/>
        </w:pBdr>
      </w:pPr>
      <w:r>
        <w:t>maven use is recommended</w:t>
      </w:r>
    </w:p>
    <w:p w14:paraId="23B03D5B" w14:textId="326F6B19" w:rsidR="002436C0" w:rsidRDefault="002436C0" w:rsidP="002436C0">
      <w:r>
        <w:t xml:space="preserve">lightweight – don’t need a </w:t>
      </w:r>
      <w:proofErr w:type="gramStart"/>
      <w:r>
        <w:t>runtime  -</w:t>
      </w:r>
      <w:proofErr w:type="gramEnd"/>
      <w:r>
        <w:t xml:space="preserve"> don’t need an application server</w:t>
      </w:r>
    </w:p>
    <w:p w14:paraId="167273B8" w14:textId="7C879398" w:rsidR="002436C0" w:rsidRDefault="002436C0" w:rsidP="002436C0">
      <w:r>
        <w:t>not invasive – do not require you to extend framework classes or implement framework interfaces</w:t>
      </w:r>
    </w:p>
    <w:p w14:paraId="4E443D93" w14:textId="0E95981F" w:rsidR="002436C0" w:rsidRDefault="002436C0" w:rsidP="002436C0">
      <w:pPr>
        <w:pBdr>
          <w:bottom w:val="double" w:sz="6" w:space="1" w:color="auto"/>
        </w:pBdr>
      </w:pPr>
      <w:r>
        <w:t>low overhead – spring jars are relatively small</w:t>
      </w:r>
    </w:p>
    <w:p w14:paraId="5EEF2AA5" w14:textId="74374A6A" w:rsidR="002436C0" w:rsidRDefault="002436C0" w:rsidP="002436C0">
      <w:r>
        <w:t xml:space="preserve">DI Container </w:t>
      </w:r>
    </w:p>
    <w:p w14:paraId="0431F7F8" w14:textId="1DBE3779" w:rsidR="002436C0" w:rsidRDefault="002436C0" w:rsidP="002436C0">
      <w:pPr>
        <w:pStyle w:val="ListParagraph"/>
        <w:numPr>
          <w:ilvl w:val="0"/>
          <w:numId w:val="1"/>
        </w:numPr>
      </w:pPr>
      <w:r>
        <w:t xml:space="preserve">Servers as a lifecycle manager and instantiates and injects dependencies into your objects </w:t>
      </w:r>
    </w:p>
    <w:p w14:paraId="5BE5B85B" w14:textId="0A7D2048" w:rsidR="002436C0" w:rsidRDefault="002436C0" w:rsidP="002436C0">
      <w:pPr>
        <w:pStyle w:val="ListParagraph"/>
        <w:numPr>
          <w:ilvl w:val="0"/>
          <w:numId w:val="1"/>
        </w:numPr>
      </w:pPr>
      <w:r>
        <w:t>DI Container is sometimes called IOC Container</w:t>
      </w:r>
    </w:p>
    <w:p w14:paraId="6EB48384" w14:textId="7151DECE" w:rsidR="002436C0" w:rsidRDefault="002436C0" w:rsidP="002436C0">
      <w:pPr>
        <w:pStyle w:val="ListParagraph"/>
        <w:numPr>
          <w:ilvl w:val="0"/>
          <w:numId w:val="1"/>
        </w:numPr>
      </w:pPr>
      <w:r>
        <w:t>Enterprise applications must deal with a wide variety of tech</w:t>
      </w:r>
    </w:p>
    <w:p w14:paraId="06C1BF5A" w14:textId="180EA485" w:rsidR="002436C0" w:rsidRDefault="002436C0" w:rsidP="002436C0">
      <w:r>
        <w:t>Containerization</w:t>
      </w:r>
    </w:p>
    <w:p w14:paraId="324BB33B" w14:textId="096B45AD" w:rsidR="002436C0" w:rsidRDefault="002436C0" w:rsidP="002436C0">
      <w:r>
        <w:t>Cloud</w:t>
      </w:r>
    </w:p>
    <w:p w14:paraId="3918AC68" w14:textId="62A037F8" w:rsidR="002436C0" w:rsidRDefault="002436C0" w:rsidP="002436C0">
      <w:r>
        <w:t>JDBC, ORM</w:t>
      </w:r>
    </w:p>
    <w:p w14:paraId="2F838B54" w14:textId="2C7AB9C3" w:rsidR="002436C0" w:rsidRDefault="002436C0" w:rsidP="002436C0">
      <w:r>
        <w:t xml:space="preserve">Streaming, </w:t>
      </w:r>
      <w:proofErr w:type="gramStart"/>
      <w:r>
        <w:t>events ,</w:t>
      </w:r>
      <w:proofErr w:type="gramEnd"/>
      <w:r>
        <w:t xml:space="preserve"> JMS</w:t>
      </w:r>
    </w:p>
    <w:p w14:paraId="4168854B" w14:textId="05E98DEF" w:rsidR="002436C0" w:rsidRDefault="002436C0" w:rsidP="002436C0">
      <w:r>
        <w:t>Security</w:t>
      </w:r>
    </w:p>
    <w:p w14:paraId="640B1CCA" w14:textId="160EC5FA" w:rsidR="002436C0" w:rsidRDefault="002436C0" w:rsidP="002436C0">
      <w:r>
        <w:t>Monitoring</w:t>
      </w:r>
    </w:p>
    <w:p w14:paraId="4AEA8066" w14:textId="280E51FE" w:rsidR="002436C0" w:rsidRDefault="002436C0" w:rsidP="002436C0">
      <w:r>
        <w:t>Provides classes to simplify working with lower-level techs</w:t>
      </w:r>
    </w:p>
    <w:p w14:paraId="7EF7E979" w14:textId="1ADD9D40" w:rsidR="002436C0" w:rsidRDefault="002436C0" w:rsidP="002436C0">
      <w:r>
        <w:t xml:space="preserve">Extensible and customizable. </w:t>
      </w:r>
    </w:p>
    <w:p w14:paraId="1DBE835A" w14:textId="77777777" w:rsidR="002436C0" w:rsidRDefault="002436C0" w:rsidP="002436C0"/>
    <w:p w14:paraId="1550512B" w14:textId="77777777" w:rsidR="002436C0" w:rsidRDefault="002436C0" w:rsidP="002436C0"/>
    <w:p w14:paraId="32F354F1" w14:textId="2AD31138" w:rsidR="002436C0" w:rsidRDefault="002436C0" w:rsidP="002436C0">
      <w:r>
        <w:lastRenderedPageBreak/>
        <w:t>DI Container – heart of spring</w:t>
      </w:r>
    </w:p>
    <w:p w14:paraId="3B7B594A" w14:textId="47379829" w:rsidR="002436C0" w:rsidRDefault="002436C0" w:rsidP="002436C0">
      <w:pPr>
        <w:pStyle w:val="ListParagraph"/>
        <w:numPr>
          <w:ilvl w:val="0"/>
          <w:numId w:val="1"/>
        </w:numPr>
      </w:pPr>
      <w:r>
        <w:t>Don’t repeat yourself</w:t>
      </w:r>
    </w:p>
    <w:p w14:paraId="21D24E43" w14:textId="4E41AA20" w:rsidR="002436C0" w:rsidRDefault="002436C0" w:rsidP="002436C0">
      <w:pPr>
        <w:pStyle w:val="ListParagraph"/>
        <w:numPr>
          <w:ilvl w:val="0"/>
          <w:numId w:val="1"/>
        </w:numPr>
      </w:pPr>
      <w:r>
        <w:t>Separation of concerns</w:t>
      </w:r>
    </w:p>
    <w:p w14:paraId="512D10DE" w14:textId="03BA10E2" w:rsidR="002436C0" w:rsidRDefault="002436C0" w:rsidP="002436C0">
      <w:pPr>
        <w:pStyle w:val="ListParagraph"/>
        <w:numPr>
          <w:ilvl w:val="0"/>
          <w:numId w:val="1"/>
        </w:numPr>
      </w:pPr>
      <w:r>
        <w:t>Convention over configuration</w:t>
      </w:r>
    </w:p>
    <w:p w14:paraId="1CE7FA0E" w14:textId="395D6741" w:rsidR="002436C0" w:rsidRDefault="002436C0" w:rsidP="002436C0">
      <w:pPr>
        <w:pStyle w:val="ListParagraph"/>
        <w:numPr>
          <w:ilvl w:val="0"/>
          <w:numId w:val="1"/>
        </w:numPr>
        <w:pBdr>
          <w:bottom w:val="double" w:sz="6" w:space="1" w:color="auto"/>
        </w:pBdr>
      </w:pPr>
      <w:r>
        <w:t xml:space="preserve">Testability </w:t>
      </w:r>
    </w:p>
    <w:p w14:paraId="7193ADAC" w14:textId="49D2308D" w:rsidR="002436C0" w:rsidRDefault="002436C0" w:rsidP="002436C0">
      <w:r>
        <w:t xml:space="preserve">A typical application consists of several parts working together to carry out a use case </w:t>
      </w:r>
    </w:p>
    <w:p w14:paraId="76BF03DC" w14:textId="51DA7F65" w:rsidR="002436C0" w:rsidRDefault="002436C0" w:rsidP="002436C0">
      <w:pPr>
        <w:pBdr>
          <w:bottom w:val="double" w:sz="6" w:space="1" w:color="auto"/>
        </w:pBdr>
      </w:pPr>
      <w:proofErr w:type="spellStart"/>
      <w:r>
        <w:t>Eg.</w:t>
      </w:r>
      <w:proofErr w:type="spellEnd"/>
      <w:r>
        <w:t xml:space="preserve"> Service and Repository. </w:t>
      </w:r>
    </w:p>
    <w:p w14:paraId="0C6006FA" w14:textId="658243F5" w:rsidR="002436C0" w:rsidRDefault="0066064A" w:rsidP="002436C0">
      <w:r w:rsidRPr="0066064A">
        <w:drawing>
          <wp:inline distT="0" distB="0" distL="0" distR="0" wp14:anchorId="517608D0" wp14:editId="3A5936E2">
            <wp:extent cx="5731510" cy="3117850"/>
            <wp:effectExtent l="0" t="0" r="2540" b="6350"/>
            <wp:docPr id="50679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967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7A2E" w14:textId="03E3ADB3" w:rsidR="0066064A" w:rsidRDefault="0066064A" w:rsidP="002436C0">
      <w:r>
        <w:t>Above is the equivalent code</w:t>
      </w:r>
    </w:p>
    <w:p w14:paraId="0D463043" w14:textId="269ED56E" w:rsidR="0066064A" w:rsidRDefault="0066064A" w:rsidP="002436C0">
      <w:r w:rsidRPr="0066064A">
        <w:drawing>
          <wp:inline distT="0" distB="0" distL="0" distR="0" wp14:anchorId="366E9F93" wp14:editId="3A89C262">
            <wp:extent cx="5731510" cy="3193415"/>
            <wp:effectExtent l="0" t="0" r="2540" b="6985"/>
            <wp:docPr id="802417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173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6E05" w14:textId="0C9EF16F" w:rsidR="0066064A" w:rsidRDefault="0066064A" w:rsidP="002436C0">
      <w:r>
        <w:lastRenderedPageBreak/>
        <w:t xml:space="preserve">Notice that service depends on an interface and not an implementation. </w:t>
      </w:r>
    </w:p>
    <w:p w14:paraId="5EA849F6" w14:textId="033E37B2" w:rsidR="0066064A" w:rsidRDefault="0066064A" w:rsidP="002436C0">
      <w:pPr>
        <w:pBdr>
          <w:bottom w:val="double" w:sz="6" w:space="1" w:color="auto"/>
        </w:pBdr>
      </w:pPr>
      <w:r>
        <w:t>For testing, when there is no container, you can create your own stub – so this simplifies testing a lot</w:t>
      </w:r>
    </w:p>
    <w:p w14:paraId="2FC9B756" w14:textId="4F88260B" w:rsidR="0066064A" w:rsidRDefault="0066064A" w:rsidP="002436C0">
      <w:r>
        <w:t xml:space="preserve">Spring framework history </w:t>
      </w:r>
    </w:p>
    <w:p w14:paraId="64A0EF09" w14:textId="49BEB5D8" w:rsidR="0066064A" w:rsidRDefault="0066064A" w:rsidP="0066064A">
      <w:pPr>
        <w:pStyle w:val="ListParagraph"/>
        <w:numPr>
          <w:ilvl w:val="0"/>
          <w:numId w:val="2"/>
        </w:numPr>
      </w:pPr>
      <w:r>
        <w:t>2003 – first release</w:t>
      </w:r>
    </w:p>
    <w:p w14:paraId="6CF6EB98" w14:textId="73589451" w:rsidR="0066064A" w:rsidRDefault="0066064A" w:rsidP="0066064A">
      <w:pPr>
        <w:pStyle w:val="ListParagraph"/>
        <w:numPr>
          <w:ilvl w:val="0"/>
          <w:numId w:val="2"/>
        </w:numPr>
      </w:pPr>
      <w:r>
        <w:t xml:space="preserve">J2EE difficult to use and test </w:t>
      </w:r>
    </w:p>
    <w:p w14:paraId="0FF58110" w14:textId="2D013294" w:rsidR="0066064A" w:rsidRDefault="0066064A" w:rsidP="0066064A">
      <w:pPr>
        <w:pStyle w:val="ListParagraph"/>
        <w:numPr>
          <w:ilvl w:val="0"/>
          <w:numId w:val="2"/>
        </w:numPr>
      </w:pPr>
      <w:r>
        <w:t xml:space="preserve">Spring – dependency injection, </w:t>
      </w:r>
      <w:proofErr w:type="spellStart"/>
      <w:r>
        <w:t>jdbc</w:t>
      </w:r>
      <w:proofErr w:type="spellEnd"/>
      <w:r>
        <w:t xml:space="preserve"> data access, support for multiple </w:t>
      </w:r>
      <w:proofErr w:type="spellStart"/>
      <w:r>
        <w:t>envs</w:t>
      </w:r>
      <w:proofErr w:type="spellEnd"/>
    </w:p>
    <w:p w14:paraId="2E044D07" w14:textId="312CF5AB" w:rsidR="0066064A" w:rsidRDefault="0066064A" w:rsidP="0066064A">
      <w:pPr>
        <w:pStyle w:val="ListParagraph"/>
        <w:numPr>
          <w:ilvl w:val="0"/>
          <w:numId w:val="2"/>
        </w:numPr>
      </w:pPr>
      <w:r>
        <w:t>Code quality</w:t>
      </w:r>
    </w:p>
    <w:p w14:paraId="46016488" w14:textId="151B0E55" w:rsidR="0066064A" w:rsidRDefault="0066064A" w:rsidP="0066064A">
      <w:pPr>
        <w:pStyle w:val="ListParagraph"/>
        <w:numPr>
          <w:ilvl w:val="0"/>
          <w:numId w:val="2"/>
        </w:numPr>
      </w:pPr>
      <w:r>
        <w:t>OSS community</w:t>
      </w:r>
    </w:p>
    <w:p w14:paraId="37ABC14F" w14:textId="7F7A91D8" w:rsidR="0066064A" w:rsidRDefault="0066064A" w:rsidP="0066064A">
      <w:pPr>
        <w:pStyle w:val="ListParagraph"/>
        <w:numPr>
          <w:ilvl w:val="0"/>
          <w:numId w:val="2"/>
        </w:numPr>
      </w:pPr>
      <w:r>
        <w:t>Careful API design</w:t>
      </w:r>
    </w:p>
    <w:p w14:paraId="7AC76CAD" w14:textId="0870EF80" w:rsidR="0066064A" w:rsidRDefault="0066064A" w:rsidP="0066064A">
      <w:pPr>
        <w:pStyle w:val="ListParagraph"/>
        <w:numPr>
          <w:ilvl w:val="0"/>
          <w:numId w:val="2"/>
        </w:numPr>
      </w:pPr>
      <w:r>
        <w:t xml:space="preserve">Adaptable to change – integration with other </w:t>
      </w:r>
      <w:proofErr w:type="gramStart"/>
      <w:r>
        <w:t>open source</w:t>
      </w:r>
      <w:proofErr w:type="gramEnd"/>
      <w:r>
        <w:t xml:space="preserve"> projects like hibernate</w:t>
      </w:r>
    </w:p>
    <w:p w14:paraId="28E0BFBD" w14:textId="0AAFFBAD" w:rsidR="0066064A" w:rsidRDefault="0066064A" w:rsidP="0066064A">
      <w:pPr>
        <w:pStyle w:val="ListParagraph"/>
        <w:numPr>
          <w:ilvl w:val="0"/>
          <w:numId w:val="2"/>
        </w:numPr>
      </w:pPr>
      <w:r>
        <w:t xml:space="preserve">Spring projects – sprint </w:t>
      </w:r>
      <w:proofErr w:type="spellStart"/>
      <w:r>
        <w:t>secutityy</w:t>
      </w:r>
      <w:proofErr w:type="spellEnd"/>
    </w:p>
    <w:p w14:paraId="485CA056" w14:textId="3E0E6B3F" w:rsidR="0066064A" w:rsidRDefault="0066064A" w:rsidP="0066064A">
      <w:pPr>
        <w:pStyle w:val="ListParagraph"/>
        <w:numPr>
          <w:ilvl w:val="0"/>
          <w:numId w:val="2"/>
        </w:numPr>
      </w:pPr>
      <w:r>
        <w:t xml:space="preserve">Spring boot </w:t>
      </w:r>
    </w:p>
    <w:p w14:paraId="7197B862" w14:textId="7B398631" w:rsidR="0066064A" w:rsidRDefault="0066064A" w:rsidP="0066064A">
      <w:pPr>
        <w:pStyle w:val="ListParagraph"/>
        <w:numPr>
          <w:ilvl w:val="0"/>
          <w:numId w:val="2"/>
        </w:numPr>
      </w:pPr>
      <w:r>
        <w:t>2003 – 0.9 version</w:t>
      </w:r>
    </w:p>
    <w:p w14:paraId="279951B2" w14:textId="7C6951A5" w:rsidR="0066064A" w:rsidRDefault="0066064A" w:rsidP="0066064A">
      <w:pPr>
        <w:pStyle w:val="ListParagraph"/>
        <w:numPr>
          <w:ilvl w:val="0"/>
          <w:numId w:val="2"/>
        </w:numPr>
      </w:pPr>
      <w:proofErr w:type="gramStart"/>
      <w:r>
        <w:t>Spring  -</w:t>
      </w:r>
      <w:proofErr w:type="gramEnd"/>
      <w:r>
        <w:t xml:space="preserve"> integration with web apps, messaging, persistence, batch, streaming</w:t>
      </w:r>
    </w:p>
    <w:p w14:paraId="6FD228E8" w14:textId="0CC890E6" w:rsidR="0066064A" w:rsidRDefault="0066064A" w:rsidP="0066064A">
      <w:pPr>
        <w:pStyle w:val="ListParagraph"/>
        <w:numPr>
          <w:ilvl w:val="0"/>
          <w:numId w:val="2"/>
        </w:numPr>
      </w:pPr>
      <w:r>
        <w:t xml:space="preserve">Spring </w:t>
      </w:r>
      <w:proofErr w:type="gramStart"/>
      <w:r>
        <w:t>adaptability  -</w:t>
      </w:r>
      <w:proofErr w:type="gramEnd"/>
      <w:r>
        <w:t xml:space="preserve"> </w:t>
      </w:r>
      <w:proofErr w:type="spellStart"/>
      <w:r>
        <w:t>jdk</w:t>
      </w:r>
      <w:proofErr w:type="spellEnd"/>
      <w:r>
        <w:t xml:space="preserve">, </w:t>
      </w:r>
      <w:proofErr w:type="spellStart"/>
      <w:r>
        <w:t>nativa</w:t>
      </w:r>
      <w:proofErr w:type="spellEnd"/>
      <w:r>
        <w:t xml:space="preserve"> compilation, reactive , Kotlin, Kubernetes</w:t>
      </w:r>
    </w:p>
    <w:p w14:paraId="6C54FE80" w14:textId="70C8B6F2" w:rsidR="0066064A" w:rsidRDefault="00D17D69" w:rsidP="0066064A">
      <w:pPr>
        <w:pStyle w:val="ListParagraph"/>
        <w:numPr>
          <w:ilvl w:val="0"/>
          <w:numId w:val="2"/>
        </w:numPr>
      </w:pPr>
      <w:r>
        <w:t>First lab.</w:t>
      </w:r>
    </w:p>
    <w:p w14:paraId="4E8BB2AE" w14:textId="77777777" w:rsidR="00D17D69" w:rsidRDefault="00D17D69" w:rsidP="00D17D69"/>
    <w:p w14:paraId="0375DDCE" w14:textId="77777777" w:rsidR="00D17D69" w:rsidRDefault="00D17D69" w:rsidP="00D17D69"/>
    <w:p w14:paraId="0E3E5568" w14:textId="77777777" w:rsidR="00D17D69" w:rsidRDefault="00D17D69" w:rsidP="00D17D69"/>
    <w:p w14:paraId="43DCAF0E" w14:textId="77777777" w:rsidR="00D17D69" w:rsidRDefault="00D17D69" w:rsidP="00D17D69"/>
    <w:p w14:paraId="707DEA30" w14:textId="77777777" w:rsidR="00D17D69" w:rsidRDefault="00D17D69" w:rsidP="00D17D69"/>
    <w:p w14:paraId="4B0D3E31" w14:textId="77777777" w:rsidR="00D17D69" w:rsidRDefault="00D17D69" w:rsidP="00D17D69"/>
    <w:p w14:paraId="65409384" w14:textId="77777777" w:rsidR="00D17D69" w:rsidRDefault="00D17D69" w:rsidP="00D17D69"/>
    <w:p w14:paraId="2CDD4398" w14:textId="77777777" w:rsidR="00D17D69" w:rsidRDefault="00D17D69" w:rsidP="00D17D69"/>
    <w:p w14:paraId="4E2356A5" w14:textId="77777777" w:rsidR="00D17D69" w:rsidRDefault="00D17D69" w:rsidP="00D17D69"/>
    <w:p w14:paraId="24BA8485" w14:textId="77777777" w:rsidR="00D17D69" w:rsidRDefault="00D17D69" w:rsidP="00D17D69"/>
    <w:p w14:paraId="59409FD3" w14:textId="77777777" w:rsidR="00D17D69" w:rsidRDefault="00D17D69" w:rsidP="00D17D69"/>
    <w:p w14:paraId="7E3162B3" w14:textId="77777777" w:rsidR="00D17D69" w:rsidRDefault="00D17D69" w:rsidP="00D17D69"/>
    <w:p w14:paraId="0B2A34BC" w14:textId="77777777" w:rsidR="00D17D69" w:rsidRDefault="00D17D69" w:rsidP="00D17D69"/>
    <w:p w14:paraId="42A174BB" w14:textId="77777777" w:rsidR="00D17D69" w:rsidRDefault="00D17D69" w:rsidP="00D17D69"/>
    <w:p w14:paraId="1A154E23" w14:textId="77777777" w:rsidR="00D17D69" w:rsidRDefault="00D17D69" w:rsidP="00D17D69"/>
    <w:p w14:paraId="0561A89C" w14:textId="6697CE4D" w:rsidR="00D17D69" w:rsidRDefault="00D17D69" w:rsidP="00D17D69">
      <w:r>
        <w:lastRenderedPageBreak/>
        <w:t>Lab</w:t>
      </w:r>
    </w:p>
    <w:p w14:paraId="6941F5B5" w14:textId="188EA053" w:rsidR="00D17D69" w:rsidRDefault="00D17D69" w:rsidP="00D17D69">
      <w:r w:rsidRPr="00D17D69">
        <w:drawing>
          <wp:inline distT="0" distB="0" distL="0" distR="0" wp14:anchorId="32A94354" wp14:editId="3C138D7D">
            <wp:extent cx="5731510" cy="1583690"/>
            <wp:effectExtent l="0" t="0" r="2540" b="0"/>
            <wp:docPr id="696136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364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B4EC" w14:textId="17632764" w:rsidR="00D17D69" w:rsidRDefault="00D17D69" w:rsidP="00D17D69">
      <w:r>
        <w:t xml:space="preserve">We need to run </w:t>
      </w:r>
      <w:proofErr w:type="spellStart"/>
      <w:r>
        <w:t>mvn</w:t>
      </w:r>
      <w:proofErr w:type="spellEnd"/>
      <w:r>
        <w:t xml:space="preserve"> clean install – so that it will be available as a library to be used. </w:t>
      </w:r>
    </w:p>
    <w:p w14:paraId="3C5CC58A" w14:textId="1E70B8B8" w:rsidR="00D17D69" w:rsidRDefault="00D50C04" w:rsidP="00D17D69">
      <w:r w:rsidRPr="00D50C04">
        <w:drawing>
          <wp:inline distT="0" distB="0" distL="0" distR="0" wp14:anchorId="656B3E03" wp14:editId="7A82AC36">
            <wp:extent cx="5731510" cy="194310"/>
            <wp:effectExtent l="0" t="0" r="2540" b="0"/>
            <wp:docPr id="28076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657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02E3" w14:textId="780446C5" w:rsidR="00D50C04" w:rsidRDefault="00D50C04" w:rsidP="00D17D69">
      <w:r w:rsidRPr="00D50C04">
        <w:drawing>
          <wp:inline distT="0" distB="0" distL="0" distR="0" wp14:anchorId="571BDE43" wp14:editId="76F9E40B">
            <wp:extent cx="5731510" cy="5237480"/>
            <wp:effectExtent l="0" t="0" r="2540" b="1270"/>
            <wp:docPr id="17428662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6620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82DD" w14:textId="77777777" w:rsidR="00D50C04" w:rsidRDefault="00D50C04" w:rsidP="00D17D69"/>
    <w:p w14:paraId="1489F0AF" w14:textId="77777777" w:rsidR="00D50C04" w:rsidRDefault="00D50C04" w:rsidP="00D17D69"/>
    <w:p w14:paraId="47F4F557" w14:textId="7CA0BA71" w:rsidR="00D50C04" w:rsidRDefault="00E436CA" w:rsidP="00D17D69">
      <w:pPr>
        <w:rPr>
          <w:color w:val="F6C5AC" w:themeColor="accent2" w:themeTint="66"/>
        </w:rPr>
      </w:pPr>
      <w:r>
        <w:rPr>
          <w:color w:val="F6C5AC" w:themeColor="accent2" w:themeTint="66"/>
        </w:rPr>
        <w:lastRenderedPageBreak/>
        <w:t>We open the following project</w:t>
      </w:r>
    </w:p>
    <w:p w14:paraId="2FD4CDB6" w14:textId="7C7205CB" w:rsidR="00E436CA" w:rsidRDefault="00E436CA" w:rsidP="00D17D69">
      <w:pPr>
        <w:rPr>
          <w:color w:val="F6C5AC" w:themeColor="accent2" w:themeTint="66"/>
        </w:rPr>
      </w:pPr>
      <w:r w:rsidRPr="00E436CA">
        <w:rPr>
          <w:color w:val="F6C5AC" w:themeColor="accent2" w:themeTint="66"/>
        </w:rPr>
        <w:drawing>
          <wp:inline distT="0" distB="0" distL="0" distR="0" wp14:anchorId="3D55493D" wp14:editId="465589FF">
            <wp:extent cx="5731510" cy="1711960"/>
            <wp:effectExtent l="0" t="0" r="2540" b="2540"/>
            <wp:docPr id="72504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44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B1E3" w14:textId="55F76671" w:rsidR="00E436CA" w:rsidRDefault="00E436CA" w:rsidP="00D17D69">
      <w:pPr>
        <w:rPr>
          <w:color w:val="F6C5AC" w:themeColor="accent2" w:themeTint="66"/>
        </w:rPr>
      </w:pPr>
      <w:r>
        <w:rPr>
          <w:color w:val="F6C5AC" w:themeColor="accent2" w:themeTint="66"/>
        </w:rPr>
        <w:t>This project is dependent upon the following</w:t>
      </w:r>
    </w:p>
    <w:p w14:paraId="724CEB85" w14:textId="2C2754A1" w:rsidR="00E436CA" w:rsidRDefault="00E436CA" w:rsidP="00D17D69">
      <w:pPr>
        <w:rPr>
          <w:color w:val="F6C5AC" w:themeColor="accent2" w:themeTint="66"/>
        </w:rPr>
      </w:pPr>
      <w:r>
        <w:rPr>
          <w:color w:val="F6C5AC" w:themeColor="accent2" w:themeTint="66"/>
        </w:rPr>
        <w:t>00-rewards-common</w:t>
      </w:r>
    </w:p>
    <w:p w14:paraId="1EED69A2" w14:textId="59672CA2" w:rsidR="00E436CA" w:rsidRDefault="00E436CA" w:rsidP="00D17D69">
      <w:pPr>
        <w:rPr>
          <w:color w:val="F6C5AC" w:themeColor="accent2" w:themeTint="66"/>
        </w:rPr>
      </w:pPr>
      <w:r w:rsidRPr="00E436CA">
        <w:rPr>
          <w:color w:val="F6C5AC" w:themeColor="accent2" w:themeTint="66"/>
        </w:rPr>
        <w:drawing>
          <wp:inline distT="0" distB="0" distL="0" distR="0" wp14:anchorId="6628242E" wp14:editId="451DB4FA">
            <wp:extent cx="5731510" cy="2326005"/>
            <wp:effectExtent l="0" t="0" r="2540" b="0"/>
            <wp:docPr id="873156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561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ACD2" w14:textId="77777777" w:rsidR="00E436CA" w:rsidRDefault="00E436CA" w:rsidP="00D17D69">
      <w:pPr>
        <w:rPr>
          <w:color w:val="F6C5AC" w:themeColor="accent2" w:themeTint="66"/>
        </w:rPr>
      </w:pPr>
    </w:p>
    <w:p w14:paraId="5F7B9373" w14:textId="77777777" w:rsidR="00E436CA" w:rsidRDefault="00E436CA" w:rsidP="00D17D69">
      <w:pPr>
        <w:rPr>
          <w:color w:val="F6C5AC" w:themeColor="accent2" w:themeTint="66"/>
        </w:rPr>
      </w:pPr>
    </w:p>
    <w:p w14:paraId="518613FA" w14:textId="77777777" w:rsidR="00E436CA" w:rsidRDefault="00E436CA" w:rsidP="00D17D69">
      <w:pPr>
        <w:rPr>
          <w:color w:val="F6C5AC" w:themeColor="accent2" w:themeTint="66"/>
        </w:rPr>
      </w:pPr>
    </w:p>
    <w:p w14:paraId="20E69111" w14:textId="77777777" w:rsidR="00E436CA" w:rsidRDefault="00E436CA" w:rsidP="00D17D69">
      <w:pPr>
        <w:rPr>
          <w:color w:val="F6C5AC" w:themeColor="accent2" w:themeTint="66"/>
        </w:rPr>
      </w:pPr>
    </w:p>
    <w:p w14:paraId="7326B16B" w14:textId="77777777" w:rsidR="00E436CA" w:rsidRDefault="00E436CA" w:rsidP="00D17D69">
      <w:pPr>
        <w:rPr>
          <w:color w:val="F6C5AC" w:themeColor="accent2" w:themeTint="66"/>
        </w:rPr>
      </w:pPr>
    </w:p>
    <w:p w14:paraId="4CE8E9AF" w14:textId="77777777" w:rsidR="00E436CA" w:rsidRDefault="00E436CA" w:rsidP="00D17D69">
      <w:pPr>
        <w:rPr>
          <w:color w:val="F6C5AC" w:themeColor="accent2" w:themeTint="66"/>
        </w:rPr>
      </w:pPr>
    </w:p>
    <w:p w14:paraId="732FAA3D" w14:textId="77777777" w:rsidR="00E436CA" w:rsidRDefault="00E436CA" w:rsidP="00D17D69">
      <w:pPr>
        <w:rPr>
          <w:color w:val="F6C5AC" w:themeColor="accent2" w:themeTint="66"/>
        </w:rPr>
      </w:pPr>
    </w:p>
    <w:p w14:paraId="2ED758B7" w14:textId="77777777" w:rsidR="00E436CA" w:rsidRDefault="00E436CA" w:rsidP="00D17D69">
      <w:pPr>
        <w:rPr>
          <w:color w:val="F6C5AC" w:themeColor="accent2" w:themeTint="66"/>
        </w:rPr>
      </w:pPr>
    </w:p>
    <w:p w14:paraId="59E372BC" w14:textId="77777777" w:rsidR="00E436CA" w:rsidRDefault="00E436CA" w:rsidP="00D17D69">
      <w:pPr>
        <w:rPr>
          <w:color w:val="F6C5AC" w:themeColor="accent2" w:themeTint="66"/>
        </w:rPr>
      </w:pPr>
    </w:p>
    <w:p w14:paraId="1C2025F3" w14:textId="77777777" w:rsidR="00E436CA" w:rsidRDefault="00E436CA" w:rsidP="00D17D69">
      <w:pPr>
        <w:rPr>
          <w:color w:val="F6C5AC" w:themeColor="accent2" w:themeTint="66"/>
        </w:rPr>
      </w:pPr>
    </w:p>
    <w:p w14:paraId="355B4B91" w14:textId="77777777" w:rsidR="00E436CA" w:rsidRDefault="00E436CA" w:rsidP="00D17D69">
      <w:pPr>
        <w:rPr>
          <w:color w:val="F6C5AC" w:themeColor="accent2" w:themeTint="66"/>
        </w:rPr>
      </w:pPr>
    </w:p>
    <w:p w14:paraId="604B2195" w14:textId="1F14BFC5" w:rsidR="00E436CA" w:rsidRDefault="00E436CA" w:rsidP="00D17D69">
      <w:pPr>
        <w:rPr>
          <w:color w:val="F6C5AC" w:themeColor="accent2" w:themeTint="66"/>
        </w:rPr>
      </w:pPr>
      <w:r>
        <w:rPr>
          <w:color w:val="F6C5AC" w:themeColor="accent2" w:themeTint="66"/>
        </w:rPr>
        <w:lastRenderedPageBreak/>
        <w:t xml:space="preserve">Where is the 00-rewards-common jar coming </w:t>
      </w:r>
      <w:proofErr w:type="gramStart"/>
      <w:r>
        <w:rPr>
          <w:color w:val="F6C5AC" w:themeColor="accent2" w:themeTint="66"/>
        </w:rPr>
        <w:t>from ?</w:t>
      </w:r>
      <w:proofErr w:type="gramEnd"/>
    </w:p>
    <w:p w14:paraId="7A1941C8" w14:textId="417CE195" w:rsidR="00E436CA" w:rsidRDefault="00E436CA" w:rsidP="00D17D69">
      <w:pPr>
        <w:rPr>
          <w:color w:val="F6C5AC" w:themeColor="accent2" w:themeTint="66"/>
        </w:rPr>
      </w:pPr>
      <w:proofErr w:type="gramStart"/>
      <w:r>
        <w:rPr>
          <w:color w:val="F6C5AC" w:themeColor="accent2" w:themeTint="66"/>
        </w:rPr>
        <w:t>Lets</w:t>
      </w:r>
      <w:proofErr w:type="gramEnd"/>
      <w:r>
        <w:rPr>
          <w:color w:val="F6C5AC" w:themeColor="accent2" w:themeTint="66"/>
        </w:rPr>
        <w:t xml:space="preserve"> look at the m2 repository</w:t>
      </w:r>
    </w:p>
    <w:p w14:paraId="2B0AA6B1" w14:textId="5D2BDACC" w:rsidR="00E436CA" w:rsidRDefault="00E436CA" w:rsidP="00D17D69">
      <w:pPr>
        <w:rPr>
          <w:color w:val="F6C5AC" w:themeColor="accent2" w:themeTint="66"/>
        </w:rPr>
      </w:pPr>
      <w:r w:rsidRPr="00E436CA">
        <w:rPr>
          <w:color w:val="F6C5AC" w:themeColor="accent2" w:themeTint="66"/>
        </w:rPr>
        <w:drawing>
          <wp:inline distT="0" distB="0" distL="0" distR="0" wp14:anchorId="7675BCAA" wp14:editId="068B2B5D">
            <wp:extent cx="5731510" cy="1812925"/>
            <wp:effectExtent l="0" t="0" r="2540" b="0"/>
            <wp:docPr id="560575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7518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11CF" w14:textId="661EE913" w:rsidR="00E436CA" w:rsidRDefault="00E436CA" w:rsidP="00D17D69">
      <w:pPr>
        <w:rPr>
          <w:color w:val="F6C5AC" w:themeColor="accent2" w:themeTint="66"/>
        </w:rPr>
      </w:pPr>
      <w:r>
        <w:rPr>
          <w:color w:val="F6C5AC" w:themeColor="accent2" w:themeTint="66"/>
        </w:rPr>
        <w:t xml:space="preserve">Its coming from there! </w:t>
      </w:r>
    </w:p>
    <w:p w14:paraId="1D984E6B" w14:textId="4420A7A2" w:rsidR="00E436CA" w:rsidRDefault="00E436CA" w:rsidP="00D17D69">
      <w:pPr>
        <w:rPr>
          <w:color w:val="F6C5AC" w:themeColor="accent2" w:themeTint="66"/>
        </w:rPr>
      </w:pPr>
      <w:proofErr w:type="gramStart"/>
      <w:r>
        <w:rPr>
          <w:color w:val="F6C5AC" w:themeColor="accent2" w:themeTint="66"/>
        </w:rPr>
        <w:t>So</w:t>
      </w:r>
      <w:proofErr w:type="gramEnd"/>
      <w:r>
        <w:rPr>
          <w:color w:val="F6C5AC" w:themeColor="accent2" w:themeTint="66"/>
        </w:rPr>
        <w:t xml:space="preserve"> we have to </w:t>
      </w:r>
      <w:proofErr w:type="spellStart"/>
      <w:r>
        <w:rPr>
          <w:color w:val="F6C5AC" w:themeColor="accent2" w:themeTint="66"/>
        </w:rPr>
        <w:t>mvn</w:t>
      </w:r>
      <w:proofErr w:type="spellEnd"/>
      <w:r>
        <w:rPr>
          <w:color w:val="F6C5AC" w:themeColor="accent2" w:themeTint="66"/>
        </w:rPr>
        <w:t xml:space="preserve"> clean build this project first</w:t>
      </w:r>
    </w:p>
    <w:p w14:paraId="2EDBB9BF" w14:textId="3E9E5315" w:rsidR="00E436CA" w:rsidRDefault="00E436CA" w:rsidP="00D17D69">
      <w:pPr>
        <w:rPr>
          <w:color w:val="F6C5AC" w:themeColor="accent2" w:themeTint="66"/>
        </w:rPr>
      </w:pPr>
      <w:proofErr w:type="gramStart"/>
      <w:r>
        <w:rPr>
          <w:color w:val="F6C5AC" w:themeColor="accent2" w:themeTint="66"/>
        </w:rPr>
        <w:t>Lets</w:t>
      </w:r>
      <w:proofErr w:type="gramEnd"/>
      <w:r>
        <w:rPr>
          <w:color w:val="F6C5AC" w:themeColor="accent2" w:themeTint="66"/>
        </w:rPr>
        <w:t xml:space="preserve"> do a </w:t>
      </w:r>
      <w:proofErr w:type="spellStart"/>
      <w:r>
        <w:rPr>
          <w:color w:val="F6C5AC" w:themeColor="accent2" w:themeTint="66"/>
        </w:rPr>
        <w:t>mvn</w:t>
      </w:r>
      <w:proofErr w:type="spellEnd"/>
      <w:r>
        <w:rPr>
          <w:color w:val="F6C5AC" w:themeColor="accent2" w:themeTint="66"/>
        </w:rPr>
        <w:t xml:space="preserve"> clean and try </w:t>
      </w:r>
    </w:p>
    <w:p w14:paraId="4733FFBC" w14:textId="59B7B442" w:rsidR="00E436CA" w:rsidRDefault="00E436CA" w:rsidP="00D17D69">
      <w:pPr>
        <w:rPr>
          <w:color w:val="F6C5AC" w:themeColor="accent2" w:themeTint="66"/>
        </w:rPr>
      </w:pPr>
      <w:r>
        <w:rPr>
          <w:color w:val="F6C5AC" w:themeColor="accent2" w:themeTint="66"/>
        </w:rPr>
        <w:t>Deleted the library</w:t>
      </w:r>
    </w:p>
    <w:p w14:paraId="309A1538" w14:textId="1B45F0B3" w:rsidR="00E436CA" w:rsidRDefault="00E436CA" w:rsidP="00D17D69">
      <w:pPr>
        <w:rPr>
          <w:color w:val="F6C5AC" w:themeColor="accent2" w:themeTint="66"/>
        </w:rPr>
      </w:pPr>
      <w:r w:rsidRPr="00E436CA">
        <w:rPr>
          <w:color w:val="F6C5AC" w:themeColor="accent2" w:themeTint="66"/>
        </w:rPr>
        <w:drawing>
          <wp:inline distT="0" distB="0" distL="0" distR="0" wp14:anchorId="652FB680" wp14:editId="15DEED00">
            <wp:extent cx="5731510" cy="1471295"/>
            <wp:effectExtent l="0" t="0" r="2540" b="0"/>
            <wp:docPr id="541203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039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CC5B" w14:textId="6A807A6B" w:rsidR="00E436CA" w:rsidRDefault="00E436CA" w:rsidP="00D17D69">
      <w:pPr>
        <w:rPr>
          <w:color w:val="F6C5AC" w:themeColor="accent2" w:themeTint="66"/>
        </w:rPr>
      </w:pPr>
      <w:r>
        <w:rPr>
          <w:color w:val="F6C5AC" w:themeColor="accent2" w:themeTint="66"/>
        </w:rPr>
        <w:t>Now the project got errors</w:t>
      </w:r>
    </w:p>
    <w:p w14:paraId="3E578DF4" w14:textId="277B492F" w:rsidR="00E436CA" w:rsidRDefault="00E436CA" w:rsidP="00D17D69">
      <w:pPr>
        <w:rPr>
          <w:color w:val="F6C5AC" w:themeColor="accent2" w:themeTint="66"/>
        </w:rPr>
      </w:pPr>
      <w:r w:rsidRPr="00E436CA">
        <w:rPr>
          <w:color w:val="F6C5AC" w:themeColor="accent2" w:themeTint="66"/>
        </w:rPr>
        <w:drawing>
          <wp:inline distT="0" distB="0" distL="0" distR="0" wp14:anchorId="3FB3609F" wp14:editId="7A200D40">
            <wp:extent cx="5731510" cy="2957195"/>
            <wp:effectExtent l="0" t="0" r="2540" b="0"/>
            <wp:docPr id="13521600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6000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5137" w14:textId="189BF2A2" w:rsidR="00E436CA" w:rsidRDefault="00E436CA" w:rsidP="00D17D69">
      <w:pPr>
        <w:rPr>
          <w:color w:val="F6C5AC" w:themeColor="accent2" w:themeTint="66"/>
        </w:rPr>
      </w:pPr>
      <w:proofErr w:type="spellStart"/>
      <w:proofErr w:type="gramStart"/>
      <w:r>
        <w:rPr>
          <w:color w:val="F6C5AC" w:themeColor="accent2" w:themeTint="66"/>
        </w:rPr>
        <w:lastRenderedPageBreak/>
        <w:t>Lets</w:t>
      </w:r>
      <w:proofErr w:type="spellEnd"/>
      <w:proofErr w:type="gramEnd"/>
      <w:r>
        <w:rPr>
          <w:color w:val="F6C5AC" w:themeColor="accent2" w:themeTint="66"/>
        </w:rPr>
        <w:t xml:space="preserve"> jus </w:t>
      </w:r>
      <w:proofErr w:type="spellStart"/>
      <w:r>
        <w:rPr>
          <w:color w:val="F6C5AC" w:themeColor="accent2" w:themeTint="66"/>
        </w:rPr>
        <w:t>mvn</w:t>
      </w:r>
      <w:proofErr w:type="spellEnd"/>
      <w:r>
        <w:rPr>
          <w:color w:val="F6C5AC" w:themeColor="accent2" w:themeTint="66"/>
        </w:rPr>
        <w:t xml:space="preserve"> clean</w:t>
      </w:r>
      <w:r w:rsidRPr="00E436CA">
        <w:rPr>
          <w:color w:val="F6C5AC" w:themeColor="accent2" w:themeTint="66"/>
        </w:rPr>
        <w:drawing>
          <wp:inline distT="0" distB="0" distL="0" distR="0" wp14:anchorId="1CD94D95" wp14:editId="282B1A48">
            <wp:extent cx="5731510" cy="2873375"/>
            <wp:effectExtent l="0" t="0" r="2540" b="3175"/>
            <wp:docPr id="711133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3353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6C5AC" w:themeColor="accent2" w:themeTint="66"/>
        </w:rPr>
        <w:t xml:space="preserve"> build the commons module</w:t>
      </w:r>
    </w:p>
    <w:p w14:paraId="3FC7038C" w14:textId="2905C712" w:rsidR="00E436CA" w:rsidRDefault="00B26F36" w:rsidP="00D17D69">
      <w:pPr>
        <w:rPr>
          <w:color w:val="F6C5AC" w:themeColor="accent2" w:themeTint="66"/>
        </w:rPr>
      </w:pPr>
      <w:proofErr w:type="spellStart"/>
      <w:r>
        <w:rPr>
          <w:color w:val="F6C5AC" w:themeColor="accent2" w:themeTint="66"/>
        </w:rPr>
        <w:t>Npw</w:t>
      </w:r>
      <w:proofErr w:type="spellEnd"/>
      <w:r>
        <w:rPr>
          <w:color w:val="F6C5AC" w:themeColor="accent2" w:themeTint="66"/>
        </w:rPr>
        <w:t xml:space="preserve"> check the m2 again</w:t>
      </w:r>
    </w:p>
    <w:p w14:paraId="30DDD755" w14:textId="4BA85742" w:rsidR="00B26F36" w:rsidRDefault="00B26F36" w:rsidP="00D17D69">
      <w:pPr>
        <w:rPr>
          <w:color w:val="F6C5AC" w:themeColor="accent2" w:themeTint="66"/>
        </w:rPr>
      </w:pPr>
      <w:r w:rsidRPr="00B26F36">
        <w:rPr>
          <w:color w:val="F6C5AC" w:themeColor="accent2" w:themeTint="66"/>
        </w:rPr>
        <w:drawing>
          <wp:inline distT="0" distB="0" distL="0" distR="0" wp14:anchorId="14286AE0" wp14:editId="5644D2F5">
            <wp:extent cx="5731510" cy="1616075"/>
            <wp:effectExtent l="0" t="0" r="2540" b="3175"/>
            <wp:docPr id="938155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5521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6EC2" w14:textId="77777777" w:rsidR="00B26F36" w:rsidRDefault="00B26F36" w:rsidP="00D17D69">
      <w:pPr>
        <w:rPr>
          <w:color w:val="F6C5AC" w:themeColor="accent2" w:themeTint="66"/>
        </w:rPr>
      </w:pPr>
    </w:p>
    <w:p w14:paraId="0FC57C13" w14:textId="77777777" w:rsidR="00B26F36" w:rsidRDefault="00B26F36" w:rsidP="00D17D69">
      <w:pPr>
        <w:rPr>
          <w:color w:val="F6C5AC" w:themeColor="accent2" w:themeTint="66"/>
        </w:rPr>
      </w:pPr>
    </w:p>
    <w:p w14:paraId="72D87F40" w14:textId="77777777" w:rsidR="00B26F36" w:rsidRDefault="00B26F36" w:rsidP="00D17D69">
      <w:pPr>
        <w:rPr>
          <w:color w:val="F6C5AC" w:themeColor="accent2" w:themeTint="66"/>
        </w:rPr>
      </w:pPr>
    </w:p>
    <w:p w14:paraId="0D879C65" w14:textId="77777777" w:rsidR="00B26F36" w:rsidRDefault="00B26F36" w:rsidP="00D17D69">
      <w:pPr>
        <w:rPr>
          <w:color w:val="F6C5AC" w:themeColor="accent2" w:themeTint="66"/>
        </w:rPr>
      </w:pPr>
    </w:p>
    <w:p w14:paraId="36D04659" w14:textId="77777777" w:rsidR="00B26F36" w:rsidRDefault="00B26F36" w:rsidP="00D17D69">
      <w:pPr>
        <w:rPr>
          <w:color w:val="F6C5AC" w:themeColor="accent2" w:themeTint="66"/>
        </w:rPr>
      </w:pPr>
    </w:p>
    <w:p w14:paraId="5B17703F" w14:textId="77777777" w:rsidR="00B26F36" w:rsidRDefault="00B26F36" w:rsidP="00D17D69">
      <w:pPr>
        <w:rPr>
          <w:color w:val="F6C5AC" w:themeColor="accent2" w:themeTint="66"/>
        </w:rPr>
      </w:pPr>
    </w:p>
    <w:p w14:paraId="24B07F1B" w14:textId="77777777" w:rsidR="00B26F36" w:rsidRDefault="00B26F36" w:rsidP="00D17D69">
      <w:pPr>
        <w:rPr>
          <w:color w:val="F6C5AC" w:themeColor="accent2" w:themeTint="66"/>
        </w:rPr>
      </w:pPr>
    </w:p>
    <w:p w14:paraId="4D0877B9" w14:textId="77777777" w:rsidR="00B26F36" w:rsidRDefault="00B26F36" w:rsidP="00D17D69">
      <w:pPr>
        <w:rPr>
          <w:color w:val="F6C5AC" w:themeColor="accent2" w:themeTint="66"/>
        </w:rPr>
      </w:pPr>
    </w:p>
    <w:p w14:paraId="015E0836" w14:textId="77777777" w:rsidR="00B26F36" w:rsidRDefault="00B26F36" w:rsidP="00D17D69">
      <w:pPr>
        <w:rPr>
          <w:color w:val="F6C5AC" w:themeColor="accent2" w:themeTint="66"/>
        </w:rPr>
      </w:pPr>
    </w:p>
    <w:p w14:paraId="7D06C233" w14:textId="77777777" w:rsidR="00B26F36" w:rsidRDefault="00B26F36" w:rsidP="00D17D69">
      <w:pPr>
        <w:rPr>
          <w:color w:val="F6C5AC" w:themeColor="accent2" w:themeTint="66"/>
        </w:rPr>
      </w:pPr>
    </w:p>
    <w:p w14:paraId="68FCFCF8" w14:textId="77777777" w:rsidR="00B26F36" w:rsidRDefault="00B26F36" w:rsidP="00D17D69">
      <w:pPr>
        <w:rPr>
          <w:color w:val="F6C5AC" w:themeColor="accent2" w:themeTint="66"/>
        </w:rPr>
      </w:pPr>
    </w:p>
    <w:p w14:paraId="237E1E59" w14:textId="728735C0" w:rsidR="00B26F36" w:rsidRDefault="00B26F36" w:rsidP="00D17D69">
      <w:pPr>
        <w:pBdr>
          <w:bottom w:val="double" w:sz="6" w:space="1" w:color="auto"/>
        </w:pBdr>
        <w:rPr>
          <w:color w:val="F6C5AC" w:themeColor="accent2" w:themeTint="66"/>
        </w:rPr>
      </w:pPr>
      <w:r>
        <w:rPr>
          <w:color w:val="F6C5AC" w:themeColor="accent2" w:themeTint="66"/>
        </w:rPr>
        <w:lastRenderedPageBreak/>
        <w:t xml:space="preserve">Errors in </w:t>
      </w:r>
      <w:proofErr w:type="spellStart"/>
      <w:r>
        <w:rPr>
          <w:color w:val="F6C5AC" w:themeColor="accent2" w:themeTint="66"/>
        </w:rPr>
        <w:t>proj</w:t>
      </w:r>
      <w:proofErr w:type="spellEnd"/>
      <w:r>
        <w:rPr>
          <w:color w:val="F6C5AC" w:themeColor="accent2" w:themeTint="66"/>
        </w:rPr>
        <w:t xml:space="preserve"> should have disappeared</w:t>
      </w:r>
    </w:p>
    <w:p w14:paraId="51DE0127" w14:textId="4413A354" w:rsidR="00B26F36" w:rsidRDefault="00B26F36" w:rsidP="00D17D69">
      <w:pPr>
        <w:rPr>
          <w:color w:val="F6C5AC" w:themeColor="accent2" w:themeTint="66"/>
        </w:rPr>
      </w:pPr>
      <w:r>
        <w:rPr>
          <w:color w:val="F6C5AC" w:themeColor="accent2" w:themeTint="66"/>
        </w:rPr>
        <w:t>Now we will test this method</w:t>
      </w:r>
    </w:p>
    <w:p w14:paraId="4907E7C0" w14:textId="4C10C1C8" w:rsidR="00B26F36" w:rsidRDefault="00B26F36" w:rsidP="00D17D69">
      <w:pPr>
        <w:rPr>
          <w:color w:val="F6C5AC" w:themeColor="accent2" w:themeTint="66"/>
        </w:rPr>
      </w:pPr>
      <w:r w:rsidRPr="00B26F36">
        <w:rPr>
          <w:color w:val="F6C5AC" w:themeColor="accent2" w:themeTint="66"/>
        </w:rPr>
        <w:drawing>
          <wp:inline distT="0" distB="0" distL="0" distR="0" wp14:anchorId="39E6E2D5" wp14:editId="412DD776">
            <wp:extent cx="5731510" cy="3328670"/>
            <wp:effectExtent l="0" t="0" r="2540" b="5080"/>
            <wp:docPr id="969626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2689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EDAC" w14:textId="222131AA" w:rsidR="00B26F36" w:rsidRDefault="00B26F36" w:rsidP="00D17D69">
      <w:pPr>
        <w:rPr>
          <w:color w:val="F6C5AC" w:themeColor="accent2" w:themeTint="66"/>
        </w:rPr>
      </w:pPr>
      <w:r>
        <w:rPr>
          <w:color w:val="F6C5AC" w:themeColor="accent2" w:themeTint="66"/>
        </w:rPr>
        <w:t>This method belongs to the class</w:t>
      </w:r>
    </w:p>
    <w:p w14:paraId="62FBA482" w14:textId="77777777" w:rsidR="00B26F36" w:rsidRPr="00B26F36" w:rsidRDefault="00B26F36" w:rsidP="00B26F36">
      <w:pPr>
        <w:rPr>
          <w:color w:val="F6C5AC" w:themeColor="accent2" w:themeTint="66"/>
        </w:rPr>
      </w:pPr>
      <w:proofErr w:type="spellStart"/>
      <w:r w:rsidRPr="00B26F36">
        <w:rPr>
          <w:color w:val="F6C5AC" w:themeColor="accent2" w:themeTint="66"/>
        </w:rPr>
        <w:t>RewardNetworkImpl</w:t>
      </w:r>
      <w:proofErr w:type="spellEnd"/>
    </w:p>
    <w:p w14:paraId="0270B859" w14:textId="77777777" w:rsidR="00B26F36" w:rsidRDefault="00B26F36" w:rsidP="00D17D69">
      <w:pPr>
        <w:rPr>
          <w:color w:val="F6C5AC" w:themeColor="accent2" w:themeTint="66"/>
        </w:rPr>
      </w:pPr>
    </w:p>
    <w:p w14:paraId="3B22FB70" w14:textId="77777777" w:rsidR="00B26F36" w:rsidRDefault="00B26F36" w:rsidP="00D17D69">
      <w:pPr>
        <w:rPr>
          <w:color w:val="F6C5AC" w:themeColor="accent2" w:themeTint="66"/>
        </w:rPr>
      </w:pPr>
    </w:p>
    <w:p w14:paraId="5F66D45B" w14:textId="77777777" w:rsidR="00B26F36" w:rsidRDefault="00B26F36" w:rsidP="00D17D69">
      <w:pPr>
        <w:rPr>
          <w:color w:val="F6C5AC" w:themeColor="accent2" w:themeTint="66"/>
        </w:rPr>
      </w:pPr>
    </w:p>
    <w:p w14:paraId="61234177" w14:textId="77777777" w:rsidR="00B26F36" w:rsidRDefault="00B26F36" w:rsidP="00D17D69">
      <w:pPr>
        <w:rPr>
          <w:color w:val="F6C5AC" w:themeColor="accent2" w:themeTint="66"/>
        </w:rPr>
      </w:pPr>
    </w:p>
    <w:p w14:paraId="50F93C42" w14:textId="77777777" w:rsidR="00B26F36" w:rsidRDefault="00B26F36" w:rsidP="00D17D69">
      <w:pPr>
        <w:rPr>
          <w:color w:val="F6C5AC" w:themeColor="accent2" w:themeTint="66"/>
        </w:rPr>
      </w:pPr>
    </w:p>
    <w:p w14:paraId="2C30E053" w14:textId="77777777" w:rsidR="00B26F36" w:rsidRDefault="00B26F36" w:rsidP="00D17D69">
      <w:pPr>
        <w:rPr>
          <w:color w:val="F6C5AC" w:themeColor="accent2" w:themeTint="66"/>
        </w:rPr>
      </w:pPr>
    </w:p>
    <w:p w14:paraId="16DF41A9" w14:textId="77777777" w:rsidR="00B26F36" w:rsidRDefault="00B26F36" w:rsidP="00D17D69">
      <w:pPr>
        <w:rPr>
          <w:color w:val="F6C5AC" w:themeColor="accent2" w:themeTint="66"/>
        </w:rPr>
      </w:pPr>
    </w:p>
    <w:p w14:paraId="6884C181" w14:textId="77777777" w:rsidR="00B26F36" w:rsidRDefault="00B26F36" w:rsidP="00D17D69">
      <w:pPr>
        <w:rPr>
          <w:color w:val="F6C5AC" w:themeColor="accent2" w:themeTint="66"/>
        </w:rPr>
      </w:pPr>
    </w:p>
    <w:p w14:paraId="502B35A1" w14:textId="77777777" w:rsidR="00B26F36" w:rsidRDefault="00B26F36" w:rsidP="00D17D69">
      <w:pPr>
        <w:rPr>
          <w:color w:val="F6C5AC" w:themeColor="accent2" w:themeTint="66"/>
        </w:rPr>
      </w:pPr>
    </w:p>
    <w:p w14:paraId="57C8D627" w14:textId="77777777" w:rsidR="00B26F36" w:rsidRDefault="00B26F36" w:rsidP="00D17D69">
      <w:pPr>
        <w:rPr>
          <w:color w:val="F6C5AC" w:themeColor="accent2" w:themeTint="66"/>
        </w:rPr>
      </w:pPr>
    </w:p>
    <w:p w14:paraId="14AF85DE" w14:textId="77777777" w:rsidR="00B26F36" w:rsidRDefault="00B26F36" w:rsidP="00D17D69">
      <w:pPr>
        <w:rPr>
          <w:color w:val="F6C5AC" w:themeColor="accent2" w:themeTint="66"/>
        </w:rPr>
      </w:pPr>
    </w:p>
    <w:p w14:paraId="5AFFA905" w14:textId="77777777" w:rsidR="00B26F36" w:rsidRDefault="00B26F36" w:rsidP="00D17D69">
      <w:pPr>
        <w:rPr>
          <w:color w:val="F6C5AC" w:themeColor="accent2" w:themeTint="66"/>
        </w:rPr>
      </w:pPr>
    </w:p>
    <w:p w14:paraId="409A5EAE" w14:textId="77777777" w:rsidR="00B26F36" w:rsidRDefault="00B26F36" w:rsidP="00D17D69">
      <w:pPr>
        <w:rPr>
          <w:color w:val="F6C5AC" w:themeColor="accent2" w:themeTint="66"/>
        </w:rPr>
      </w:pPr>
    </w:p>
    <w:p w14:paraId="0CB8ACC6" w14:textId="5F08F5DA" w:rsidR="00B26F36" w:rsidRDefault="00B26F36" w:rsidP="00D17D69">
      <w:pPr>
        <w:rPr>
          <w:color w:val="F6C5AC" w:themeColor="accent2" w:themeTint="66"/>
        </w:rPr>
      </w:pPr>
      <w:r>
        <w:rPr>
          <w:color w:val="F6C5AC" w:themeColor="accent2" w:themeTint="66"/>
        </w:rPr>
        <w:lastRenderedPageBreak/>
        <w:t>To test this method, we need a @Test Annotation</w:t>
      </w:r>
    </w:p>
    <w:p w14:paraId="4601CD9E" w14:textId="493FF183" w:rsidR="00B26F36" w:rsidRDefault="00B26F36" w:rsidP="00D17D69">
      <w:pPr>
        <w:rPr>
          <w:color w:val="F6C5AC" w:themeColor="accent2" w:themeTint="66"/>
        </w:rPr>
      </w:pPr>
      <w:r>
        <w:rPr>
          <w:color w:val="F6C5AC" w:themeColor="accent2" w:themeTint="66"/>
        </w:rPr>
        <w:t>As per the below code</w:t>
      </w:r>
    </w:p>
    <w:p w14:paraId="32A497E9" w14:textId="77777777" w:rsidR="00B26F36" w:rsidRPr="00B26F36" w:rsidRDefault="00B26F36" w:rsidP="00B26F36">
      <w:pPr>
        <w:pBdr>
          <w:bottom w:val="double" w:sz="6" w:space="1" w:color="auto"/>
        </w:pBdr>
        <w:rPr>
          <w:color w:val="F6C5AC" w:themeColor="accent2" w:themeTint="66"/>
        </w:rPr>
      </w:pPr>
      <w:r w:rsidRPr="00B26F36">
        <w:rPr>
          <w:color w:val="F6C5AC" w:themeColor="accent2" w:themeTint="66"/>
        </w:rPr>
        <w:t xml:space="preserve">package </w:t>
      </w:r>
      <w:proofErr w:type="spellStart"/>
      <w:r w:rsidRPr="00B26F36">
        <w:rPr>
          <w:color w:val="F6C5AC" w:themeColor="accent2" w:themeTint="66"/>
        </w:rPr>
        <w:t>rewards.internal</w:t>
      </w:r>
      <w:proofErr w:type="spellEnd"/>
      <w:r w:rsidRPr="00B26F36">
        <w:rPr>
          <w:color w:val="F6C5AC" w:themeColor="accent2" w:themeTint="66"/>
        </w:rPr>
        <w:t>;</w:t>
      </w:r>
      <w:r w:rsidRPr="00B26F36">
        <w:rPr>
          <w:color w:val="F6C5AC" w:themeColor="accent2" w:themeTint="66"/>
        </w:rPr>
        <w:br/>
      </w:r>
      <w:r w:rsidRPr="00B26F36">
        <w:rPr>
          <w:color w:val="F6C5AC" w:themeColor="accent2" w:themeTint="66"/>
        </w:rPr>
        <w:br/>
        <w:t xml:space="preserve">import </w:t>
      </w:r>
      <w:proofErr w:type="spellStart"/>
      <w:r w:rsidRPr="00B26F36">
        <w:rPr>
          <w:color w:val="F6C5AC" w:themeColor="accent2" w:themeTint="66"/>
        </w:rPr>
        <w:t>common.money.MonetaryAmount</w:t>
      </w:r>
      <w:proofErr w:type="spellEnd"/>
      <w:r w:rsidRPr="00B26F36">
        <w:rPr>
          <w:color w:val="F6C5AC" w:themeColor="accent2" w:themeTint="66"/>
        </w:rPr>
        <w:t>;</w:t>
      </w:r>
      <w:r w:rsidRPr="00B26F36">
        <w:rPr>
          <w:color w:val="F6C5AC" w:themeColor="accent2" w:themeTint="66"/>
        </w:rPr>
        <w:br/>
        <w:t xml:space="preserve">import </w:t>
      </w:r>
      <w:proofErr w:type="spellStart"/>
      <w:r w:rsidRPr="00B26F36">
        <w:rPr>
          <w:color w:val="F6C5AC" w:themeColor="accent2" w:themeTint="66"/>
        </w:rPr>
        <w:t>org.junit.jupiter.api.BeforeEach</w:t>
      </w:r>
      <w:proofErr w:type="spellEnd"/>
      <w:r w:rsidRPr="00B26F36">
        <w:rPr>
          <w:color w:val="F6C5AC" w:themeColor="accent2" w:themeTint="66"/>
        </w:rPr>
        <w:t>;</w:t>
      </w:r>
      <w:r w:rsidRPr="00B26F36">
        <w:rPr>
          <w:color w:val="F6C5AC" w:themeColor="accent2" w:themeTint="66"/>
        </w:rPr>
        <w:br/>
        <w:t xml:space="preserve">import </w:t>
      </w:r>
      <w:proofErr w:type="spellStart"/>
      <w:r w:rsidRPr="00B26F36">
        <w:rPr>
          <w:color w:val="F6C5AC" w:themeColor="accent2" w:themeTint="66"/>
        </w:rPr>
        <w:t>org.junit.jupiter.api.Disabled</w:t>
      </w:r>
      <w:proofErr w:type="spellEnd"/>
      <w:r w:rsidRPr="00B26F36">
        <w:rPr>
          <w:color w:val="F6C5AC" w:themeColor="accent2" w:themeTint="66"/>
        </w:rPr>
        <w:t>;</w:t>
      </w:r>
      <w:r w:rsidRPr="00B26F36">
        <w:rPr>
          <w:color w:val="F6C5AC" w:themeColor="accent2" w:themeTint="66"/>
        </w:rPr>
        <w:br/>
        <w:t xml:space="preserve">import </w:t>
      </w:r>
      <w:proofErr w:type="spellStart"/>
      <w:r w:rsidRPr="00B26F36">
        <w:rPr>
          <w:color w:val="F6C5AC" w:themeColor="accent2" w:themeTint="66"/>
        </w:rPr>
        <w:t>org.junit.jupiter.api.Test</w:t>
      </w:r>
      <w:proofErr w:type="spellEnd"/>
      <w:r w:rsidRPr="00B26F36">
        <w:rPr>
          <w:color w:val="F6C5AC" w:themeColor="accent2" w:themeTint="66"/>
        </w:rPr>
        <w:t>;</w:t>
      </w:r>
      <w:r w:rsidRPr="00B26F36">
        <w:rPr>
          <w:color w:val="F6C5AC" w:themeColor="accent2" w:themeTint="66"/>
        </w:rPr>
        <w:br/>
        <w:t xml:space="preserve">import </w:t>
      </w:r>
      <w:proofErr w:type="spellStart"/>
      <w:r w:rsidRPr="00B26F36">
        <w:rPr>
          <w:color w:val="F6C5AC" w:themeColor="accent2" w:themeTint="66"/>
        </w:rPr>
        <w:t>rewards.AccountContribution</w:t>
      </w:r>
      <w:proofErr w:type="spellEnd"/>
      <w:r w:rsidRPr="00B26F36">
        <w:rPr>
          <w:color w:val="F6C5AC" w:themeColor="accent2" w:themeTint="66"/>
        </w:rPr>
        <w:t>;</w:t>
      </w:r>
      <w:r w:rsidRPr="00B26F36">
        <w:rPr>
          <w:color w:val="F6C5AC" w:themeColor="accent2" w:themeTint="66"/>
        </w:rPr>
        <w:br/>
        <w:t xml:space="preserve">import </w:t>
      </w:r>
      <w:proofErr w:type="spellStart"/>
      <w:r w:rsidRPr="00B26F36">
        <w:rPr>
          <w:color w:val="F6C5AC" w:themeColor="accent2" w:themeTint="66"/>
        </w:rPr>
        <w:t>rewards.Dining</w:t>
      </w:r>
      <w:proofErr w:type="spellEnd"/>
      <w:r w:rsidRPr="00B26F36">
        <w:rPr>
          <w:color w:val="F6C5AC" w:themeColor="accent2" w:themeTint="66"/>
        </w:rPr>
        <w:t>;</w:t>
      </w:r>
      <w:r w:rsidRPr="00B26F36">
        <w:rPr>
          <w:color w:val="F6C5AC" w:themeColor="accent2" w:themeTint="66"/>
        </w:rPr>
        <w:br/>
        <w:t xml:space="preserve">import </w:t>
      </w:r>
      <w:proofErr w:type="spellStart"/>
      <w:r w:rsidRPr="00B26F36">
        <w:rPr>
          <w:color w:val="F6C5AC" w:themeColor="accent2" w:themeTint="66"/>
        </w:rPr>
        <w:t>rewards.RewardConfirmation</w:t>
      </w:r>
      <w:proofErr w:type="spellEnd"/>
      <w:r w:rsidRPr="00B26F36">
        <w:rPr>
          <w:color w:val="F6C5AC" w:themeColor="accent2" w:themeTint="66"/>
        </w:rPr>
        <w:t>;</w:t>
      </w:r>
      <w:r w:rsidRPr="00B26F36">
        <w:rPr>
          <w:color w:val="F6C5AC" w:themeColor="accent2" w:themeTint="66"/>
        </w:rPr>
        <w:br/>
        <w:t xml:space="preserve">import </w:t>
      </w:r>
      <w:proofErr w:type="spellStart"/>
      <w:r w:rsidRPr="00B26F36">
        <w:rPr>
          <w:color w:val="F6C5AC" w:themeColor="accent2" w:themeTint="66"/>
        </w:rPr>
        <w:t>rewards.internal.account.AccountRepository</w:t>
      </w:r>
      <w:proofErr w:type="spellEnd"/>
      <w:r w:rsidRPr="00B26F36">
        <w:rPr>
          <w:color w:val="F6C5AC" w:themeColor="accent2" w:themeTint="66"/>
        </w:rPr>
        <w:t>;</w:t>
      </w:r>
      <w:r w:rsidRPr="00B26F36">
        <w:rPr>
          <w:color w:val="F6C5AC" w:themeColor="accent2" w:themeTint="66"/>
        </w:rPr>
        <w:br/>
        <w:t xml:space="preserve">import </w:t>
      </w:r>
      <w:proofErr w:type="spellStart"/>
      <w:r w:rsidRPr="00B26F36">
        <w:rPr>
          <w:color w:val="F6C5AC" w:themeColor="accent2" w:themeTint="66"/>
        </w:rPr>
        <w:t>rewards.internal.restaurant.RestaurantRepository</w:t>
      </w:r>
      <w:proofErr w:type="spellEnd"/>
      <w:r w:rsidRPr="00B26F36">
        <w:rPr>
          <w:color w:val="F6C5AC" w:themeColor="accent2" w:themeTint="66"/>
        </w:rPr>
        <w:t>;</w:t>
      </w:r>
      <w:r w:rsidRPr="00B26F36">
        <w:rPr>
          <w:color w:val="F6C5AC" w:themeColor="accent2" w:themeTint="66"/>
        </w:rPr>
        <w:br/>
        <w:t xml:space="preserve">import </w:t>
      </w:r>
      <w:proofErr w:type="spellStart"/>
      <w:r w:rsidRPr="00B26F36">
        <w:rPr>
          <w:color w:val="F6C5AC" w:themeColor="accent2" w:themeTint="66"/>
        </w:rPr>
        <w:t>rewards.internal.reward.RewardRepository</w:t>
      </w:r>
      <w:proofErr w:type="spellEnd"/>
      <w:r w:rsidRPr="00B26F36">
        <w:rPr>
          <w:color w:val="F6C5AC" w:themeColor="accent2" w:themeTint="66"/>
        </w:rPr>
        <w:t>;</w:t>
      </w:r>
      <w:r w:rsidRPr="00B26F36">
        <w:rPr>
          <w:color w:val="F6C5AC" w:themeColor="accent2" w:themeTint="66"/>
        </w:rPr>
        <w:br/>
      </w:r>
      <w:r w:rsidRPr="00B26F36">
        <w:rPr>
          <w:color w:val="F6C5AC" w:themeColor="accent2" w:themeTint="66"/>
        </w:rPr>
        <w:br/>
        <w:t xml:space="preserve">import static </w:t>
      </w:r>
      <w:proofErr w:type="spellStart"/>
      <w:r w:rsidRPr="00B26F36">
        <w:rPr>
          <w:color w:val="F6C5AC" w:themeColor="accent2" w:themeTint="66"/>
        </w:rPr>
        <w:t>org.junit.jupiter.api.Assertions.</w:t>
      </w:r>
      <w:r w:rsidRPr="00B26F36">
        <w:rPr>
          <w:i/>
          <w:iCs/>
          <w:color w:val="F6C5AC" w:themeColor="accent2" w:themeTint="66"/>
        </w:rPr>
        <w:t>assertEquals</w:t>
      </w:r>
      <w:proofErr w:type="spellEnd"/>
      <w:r w:rsidRPr="00B26F36">
        <w:rPr>
          <w:color w:val="F6C5AC" w:themeColor="accent2" w:themeTint="66"/>
        </w:rPr>
        <w:t>;</w:t>
      </w:r>
      <w:r w:rsidRPr="00B26F36">
        <w:rPr>
          <w:color w:val="F6C5AC" w:themeColor="accent2" w:themeTint="66"/>
        </w:rPr>
        <w:br/>
        <w:t xml:space="preserve">import static </w:t>
      </w:r>
      <w:proofErr w:type="spellStart"/>
      <w:r w:rsidRPr="00B26F36">
        <w:rPr>
          <w:color w:val="F6C5AC" w:themeColor="accent2" w:themeTint="66"/>
        </w:rPr>
        <w:t>org.junit.jupiter.api.Assertions.</w:t>
      </w:r>
      <w:r w:rsidRPr="00B26F36">
        <w:rPr>
          <w:i/>
          <w:iCs/>
          <w:color w:val="F6C5AC" w:themeColor="accent2" w:themeTint="66"/>
        </w:rPr>
        <w:t>assertNotNull</w:t>
      </w:r>
      <w:proofErr w:type="spellEnd"/>
      <w:r w:rsidRPr="00B26F36">
        <w:rPr>
          <w:color w:val="F6C5AC" w:themeColor="accent2" w:themeTint="66"/>
        </w:rPr>
        <w:t>;</w:t>
      </w:r>
      <w:r w:rsidRPr="00B26F36">
        <w:rPr>
          <w:color w:val="F6C5AC" w:themeColor="accent2" w:themeTint="66"/>
        </w:rPr>
        <w:br/>
      </w:r>
      <w:r w:rsidRPr="00B26F36">
        <w:rPr>
          <w:color w:val="F6C5AC" w:themeColor="accent2" w:themeTint="66"/>
        </w:rPr>
        <w:br/>
      </w:r>
      <w:r w:rsidRPr="00B26F36">
        <w:rPr>
          <w:i/>
          <w:iCs/>
          <w:color w:val="F6C5AC" w:themeColor="accent2" w:themeTint="66"/>
        </w:rPr>
        <w:t>/**</w:t>
      </w:r>
      <w:r w:rsidRPr="00B26F36">
        <w:rPr>
          <w:i/>
          <w:iCs/>
          <w:color w:val="F6C5AC" w:themeColor="accent2" w:themeTint="66"/>
        </w:rPr>
        <w:br/>
        <w:t xml:space="preserve"> * Unit tests for the </w:t>
      </w:r>
      <w:proofErr w:type="spellStart"/>
      <w:r w:rsidRPr="00B26F36">
        <w:rPr>
          <w:i/>
          <w:iCs/>
          <w:color w:val="F6C5AC" w:themeColor="accent2" w:themeTint="66"/>
        </w:rPr>
        <w:t>RewardNetworkImpl</w:t>
      </w:r>
      <w:proofErr w:type="spellEnd"/>
      <w:r w:rsidRPr="00B26F36">
        <w:rPr>
          <w:i/>
          <w:iCs/>
          <w:color w:val="F6C5AC" w:themeColor="accent2" w:themeTint="66"/>
        </w:rPr>
        <w:t xml:space="preserve"> application logic.</w:t>
      </w:r>
      <w:r w:rsidRPr="00B26F36">
        <w:rPr>
          <w:i/>
          <w:iCs/>
          <w:color w:val="F6C5AC" w:themeColor="accent2" w:themeTint="66"/>
        </w:rPr>
        <w:br/>
        <w:t xml:space="preserve"> * Configures the implementation with stub repositories</w:t>
      </w:r>
      <w:r w:rsidRPr="00B26F36">
        <w:rPr>
          <w:i/>
          <w:iCs/>
          <w:color w:val="F6C5AC" w:themeColor="accent2" w:themeTint="66"/>
        </w:rPr>
        <w:br/>
        <w:t xml:space="preserve"> * containing dummy data for fast in-memory testing without</w:t>
      </w:r>
      <w:r w:rsidRPr="00B26F36">
        <w:rPr>
          <w:i/>
          <w:iCs/>
          <w:color w:val="F6C5AC" w:themeColor="accent2" w:themeTint="66"/>
        </w:rPr>
        <w:br/>
        <w:t xml:space="preserve"> * the overhead of an external data source.</w:t>
      </w:r>
      <w:r w:rsidRPr="00B26F36">
        <w:rPr>
          <w:i/>
          <w:iCs/>
          <w:color w:val="F6C5AC" w:themeColor="accent2" w:themeTint="66"/>
        </w:rPr>
        <w:br/>
        <w:t xml:space="preserve"> * </w:t>
      </w:r>
      <w:r w:rsidRPr="00B26F36">
        <w:rPr>
          <w:i/>
          <w:iCs/>
          <w:color w:val="F6C5AC" w:themeColor="accent2" w:themeTint="66"/>
        </w:rPr>
        <w:br/>
        <w:t xml:space="preserve"> * Besides helping catch bugs early, tests are a great way</w:t>
      </w:r>
      <w:r w:rsidRPr="00B26F36">
        <w:rPr>
          <w:i/>
          <w:iCs/>
          <w:color w:val="F6C5AC" w:themeColor="accent2" w:themeTint="66"/>
        </w:rPr>
        <w:br/>
        <w:t xml:space="preserve"> * for a new developer to learn an API as he or she can see the</w:t>
      </w:r>
      <w:r w:rsidRPr="00B26F36">
        <w:rPr>
          <w:i/>
          <w:iCs/>
          <w:color w:val="F6C5AC" w:themeColor="accent2" w:themeTint="66"/>
        </w:rPr>
        <w:br/>
        <w:t xml:space="preserve"> * API in action. Tests also help validate a design as they</w:t>
      </w:r>
      <w:r w:rsidRPr="00B26F36">
        <w:rPr>
          <w:i/>
          <w:iCs/>
          <w:color w:val="F6C5AC" w:themeColor="accent2" w:themeTint="66"/>
        </w:rPr>
        <w:br/>
        <w:t xml:space="preserve"> * are a measure for how easy it is to use your code.</w:t>
      </w:r>
      <w:r w:rsidRPr="00B26F36">
        <w:rPr>
          <w:i/>
          <w:iCs/>
          <w:color w:val="F6C5AC" w:themeColor="accent2" w:themeTint="66"/>
        </w:rPr>
        <w:br/>
        <w:t xml:space="preserve"> */</w:t>
      </w:r>
      <w:r w:rsidRPr="00B26F36">
        <w:rPr>
          <w:i/>
          <w:iCs/>
          <w:color w:val="F6C5AC" w:themeColor="accent2" w:themeTint="66"/>
        </w:rPr>
        <w:br/>
      </w:r>
      <w:r w:rsidRPr="00B26F36">
        <w:rPr>
          <w:color w:val="F6C5AC" w:themeColor="accent2" w:themeTint="66"/>
        </w:rPr>
        <w:t xml:space="preserve">public class </w:t>
      </w:r>
      <w:proofErr w:type="spellStart"/>
      <w:r w:rsidRPr="00B26F36">
        <w:rPr>
          <w:color w:val="F6C5AC" w:themeColor="accent2" w:themeTint="66"/>
        </w:rPr>
        <w:t>RewardNetworkImplTests</w:t>
      </w:r>
      <w:proofErr w:type="spellEnd"/>
      <w:r w:rsidRPr="00B26F36">
        <w:rPr>
          <w:color w:val="F6C5AC" w:themeColor="accent2" w:themeTint="66"/>
        </w:rPr>
        <w:t xml:space="preserve"> {</w:t>
      </w:r>
      <w:r w:rsidRPr="00B26F36">
        <w:rPr>
          <w:color w:val="F6C5AC" w:themeColor="accent2" w:themeTint="66"/>
        </w:rPr>
        <w:br/>
      </w:r>
      <w:r w:rsidRPr="00B26F36">
        <w:rPr>
          <w:color w:val="F6C5AC" w:themeColor="accent2" w:themeTint="66"/>
        </w:rPr>
        <w:br/>
        <w:t xml:space="preserve">   </w:t>
      </w:r>
      <w:r w:rsidRPr="00B26F36">
        <w:rPr>
          <w:i/>
          <w:iCs/>
          <w:color w:val="F6C5AC" w:themeColor="accent2" w:themeTint="66"/>
        </w:rPr>
        <w:t>/**</w:t>
      </w:r>
      <w:r w:rsidRPr="00B26F36">
        <w:rPr>
          <w:i/>
          <w:iCs/>
          <w:color w:val="F6C5AC" w:themeColor="accent2" w:themeTint="66"/>
        </w:rPr>
        <w:br/>
        <w:t xml:space="preserve">    * The object being tested.</w:t>
      </w:r>
      <w:r w:rsidRPr="00B26F36">
        <w:rPr>
          <w:i/>
          <w:iCs/>
          <w:color w:val="F6C5AC" w:themeColor="accent2" w:themeTint="66"/>
        </w:rPr>
        <w:br/>
        <w:t xml:space="preserve">    */</w:t>
      </w:r>
      <w:r w:rsidRPr="00B26F36">
        <w:rPr>
          <w:i/>
          <w:iCs/>
          <w:color w:val="F6C5AC" w:themeColor="accent2" w:themeTint="66"/>
        </w:rPr>
        <w:br/>
        <w:t xml:space="preserve">   </w:t>
      </w:r>
      <w:r w:rsidRPr="00B26F36">
        <w:rPr>
          <w:color w:val="F6C5AC" w:themeColor="accent2" w:themeTint="66"/>
        </w:rPr>
        <w:t xml:space="preserve">private </w:t>
      </w:r>
      <w:proofErr w:type="spellStart"/>
      <w:r w:rsidRPr="00B26F36">
        <w:rPr>
          <w:color w:val="F6C5AC" w:themeColor="accent2" w:themeTint="66"/>
        </w:rPr>
        <w:t>RewardNetworkImpl</w:t>
      </w:r>
      <w:proofErr w:type="spellEnd"/>
      <w:r w:rsidRPr="00B26F36">
        <w:rPr>
          <w:color w:val="F6C5AC" w:themeColor="accent2" w:themeTint="66"/>
        </w:rPr>
        <w:t xml:space="preserve"> </w:t>
      </w:r>
      <w:proofErr w:type="spellStart"/>
      <w:r w:rsidRPr="00B26F36">
        <w:rPr>
          <w:color w:val="F6C5AC" w:themeColor="accent2" w:themeTint="66"/>
        </w:rPr>
        <w:t>rewardNetwork</w:t>
      </w:r>
      <w:proofErr w:type="spellEnd"/>
      <w:r w:rsidRPr="00B26F36">
        <w:rPr>
          <w:color w:val="F6C5AC" w:themeColor="accent2" w:themeTint="66"/>
        </w:rPr>
        <w:t>;</w:t>
      </w:r>
      <w:r w:rsidRPr="00B26F36">
        <w:rPr>
          <w:color w:val="F6C5AC" w:themeColor="accent2" w:themeTint="66"/>
        </w:rPr>
        <w:br/>
      </w:r>
      <w:r w:rsidRPr="00B26F36">
        <w:rPr>
          <w:color w:val="F6C5AC" w:themeColor="accent2" w:themeTint="66"/>
        </w:rPr>
        <w:br/>
        <w:t xml:space="preserve">   // </w:t>
      </w:r>
      <w:r w:rsidRPr="00B26F36">
        <w:rPr>
          <w:i/>
          <w:iCs/>
          <w:color w:val="F6C5AC" w:themeColor="accent2" w:themeTint="66"/>
        </w:rPr>
        <w:t>TODO-09: Review the test setup</w:t>
      </w:r>
      <w:r w:rsidRPr="00B26F36">
        <w:rPr>
          <w:i/>
          <w:iCs/>
          <w:color w:val="F6C5AC" w:themeColor="accent2" w:themeTint="66"/>
        </w:rPr>
        <w:br/>
        <w:t xml:space="preserve">   </w:t>
      </w:r>
      <w:r w:rsidRPr="00B26F36">
        <w:rPr>
          <w:color w:val="F6C5AC" w:themeColor="accent2" w:themeTint="66"/>
        </w:rPr>
        <w:t>@BeforeEach</w:t>
      </w:r>
      <w:r w:rsidRPr="00B26F36">
        <w:rPr>
          <w:color w:val="F6C5AC" w:themeColor="accent2" w:themeTint="66"/>
        </w:rPr>
        <w:br/>
        <w:t xml:space="preserve">   public void </w:t>
      </w:r>
      <w:proofErr w:type="spellStart"/>
      <w:r w:rsidRPr="00B26F36">
        <w:rPr>
          <w:color w:val="F6C5AC" w:themeColor="accent2" w:themeTint="66"/>
        </w:rPr>
        <w:t>setUp</w:t>
      </w:r>
      <w:proofErr w:type="spellEnd"/>
      <w:r w:rsidRPr="00B26F36">
        <w:rPr>
          <w:color w:val="F6C5AC" w:themeColor="accent2" w:themeTint="66"/>
        </w:rPr>
        <w:t>() throws Exception {</w:t>
      </w:r>
      <w:r w:rsidRPr="00B26F36">
        <w:rPr>
          <w:color w:val="F6C5AC" w:themeColor="accent2" w:themeTint="66"/>
        </w:rPr>
        <w:br/>
        <w:t xml:space="preserve">      // Create stubs to facilitate fast in-memory testing with</w:t>
      </w:r>
      <w:r w:rsidRPr="00B26F36">
        <w:rPr>
          <w:color w:val="F6C5AC" w:themeColor="accent2" w:themeTint="66"/>
        </w:rPr>
        <w:br/>
      </w:r>
      <w:r w:rsidRPr="00B26F36">
        <w:rPr>
          <w:color w:val="F6C5AC" w:themeColor="accent2" w:themeTint="66"/>
        </w:rPr>
        <w:lastRenderedPageBreak/>
        <w:t xml:space="preserve">      // dummy data and no external dependencies</w:t>
      </w:r>
      <w:r w:rsidRPr="00B26F36">
        <w:rPr>
          <w:color w:val="F6C5AC" w:themeColor="accent2" w:themeTint="66"/>
        </w:rPr>
        <w:br/>
        <w:t xml:space="preserve">      </w:t>
      </w:r>
      <w:proofErr w:type="spellStart"/>
      <w:r w:rsidRPr="00B26F36">
        <w:rPr>
          <w:color w:val="F6C5AC" w:themeColor="accent2" w:themeTint="66"/>
        </w:rPr>
        <w:t>AccountRepository</w:t>
      </w:r>
      <w:proofErr w:type="spellEnd"/>
      <w:r w:rsidRPr="00B26F36">
        <w:rPr>
          <w:color w:val="F6C5AC" w:themeColor="accent2" w:themeTint="66"/>
        </w:rPr>
        <w:t xml:space="preserve"> </w:t>
      </w:r>
      <w:proofErr w:type="spellStart"/>
      <w:r w:rsidRPr="00B26F36">
        <w:rPr>
          <w:color w:val="F6C5AC" w:themeColor="accent2" w:themeTint="66"/>
        </w:rPr>
        <w:t>accountRepo</w:t>
      </w:r>
      <w:proofErr w:type="spellEnd"/>
      <w:r w:rsidRPr="00B26F36">
        <w:rPr>
          <w:color w:val="F6C5AC" w:themeColor="accent2" w:themeTint="66"/>
        </w:rPr>
        <w:t xml:space="preserve"> = new </w:t>
      </w:r>
      <w:proofErr w:type="spellStart"/>
      <w:r w:rsidRPr="00B26F36">
        <w:rPr>
          <w:color w:val="F6C5AC" w:themeColor="accent2" w:themeTint="66"/>
        </w:rPr>
        <w:t>StubAccountRepository</w:t>
      </w:r>
      <w:proofErr w:type="spellEnd"/>
      <w:r w:rsidRPr="00B26F36">
        <w:rPr>
          <w:color w:val="F6C5AC" w:themeColor="accent2" w:themeTint="66"/>
        </w:rPr>
        <w:t>();</w:t>
      </w:r>
      <w:r w:rsidRPr="00B26F36">
        <w:rPr>
          <w:color w:val="F6C5AC" w:themeColor="accent2" w:themeTint="66"/>
        </w:rPr>
        <w:br/>
        <w:t xml:space="preserve">      </w:t>
      </w:r>
      <w:proofErr w:type="spellStart"/>
      <w:r w:rsidRPr="00B26F36">
        <w:rPr>
          <w:color w:val="F6C5AC" w:themeColor="accent2" w:themeTint="66"/>
        </w:rPr>
        <w:t>RestaurantRepository</w:t>
      </w:r>
      <w:proofErr w:type="spellEnd"/>
      <w:r w:rsidRPr="00B26F36">
        <w:rPr>
          <w:color w:val="F6C5AC" w:themeColor="accent2" w:themeTint="66"/>
        </w:rPr>
        <w:t xml:space="preserve"> </w:t>
      </w:r>
      <w:proofErr w:type="spellStart"/>
      <w:r w:rsidRPr="00B26F36">
        <w:rPr>
          <w:color w:val="F6C5AC" w:themeColor="accent2" w:themeTint="66"/>
        </w:rPr>
        <w:t>restaurantRepo</w:t>
      </w:r>
      <w:proofErr w:type="spellEnd"/>
      <w:r w:rsidRPr="00B26F36">
        <w:rPr>
          <w:color w:val="F6C5AC" w:themeColor="accent2" w:themeTint="66"/>
        </w:rPr>
        <w:t xml:space="preserve"> = new </w:t>
      </w:r>
      <w:proofErr w:type="spellStart"/>
      <w:r w:rsidRPr="00B26F36">
        <w:rPr>
          <w:color w:val="F6C5AC" w:themeColor="accent2" w:themeTint="66"/>
        </w:rPr>
        <w:t>StubRestaurantRepository</w:t>
      </w:r>
      <w:proofErr w:type="spellEnd"/>
      <w:r w:rsidRPr="00B26F36">
        <w:rPr>
          <w:color w:val="F6C5AC" w:themeColor="accent2" w:themeTint="66"/>
        </w:rPr>
        <w:t>();</w:t>
      </w:r>
      <w:r w:rsidRPr="00B26F36">
        <w:rPr>
          <w:color w:val="F6C5AC" w:themeColor="accent2" w:themeTint="66"/>
        </w:rPr>
        <w:br/>
        <w:t xml:space="preserve">      </w:t>
      </w:r>
      <w:proofErr w:type="spellStart"/>
      <w:r w:rsidRPr="00B26F36">
        <w:rPr>
          <w:color w:val="F6C5AC" w:themeColor="accent2" w:themeTint="66"/>
        </w:rPr>
        <w:t>RewardRepository</w:t>
      </w:r>
      <w:proofErr w:type="spellEnd"/>
      <w:r w:rsidRPr="00B26F36">
        <w:rPr>
          <w:color w:val="F6C5AC" w:themeColor="accent2" w:themeTint="66"/>
        </w:rPr>
        <w:t xml:space="preserve"> </w:t>
      </w:r>
      <w:proofErr w:type="spellStart"/>
      <w:r w:rsidRPr="00B26F36">
        <w:rPr>
          <w:color w:val="F6C5AC" w:themeColor="accent2" w:themeTint="66"/>
        </w:rPr>
        <w:t>rewardRepo</w:t>
      </w:r>
      <w:proofErr w:type="spellEnd"/>
      <w:r w:rsidRPr="00B26F36">
        <w:rPr>
          <w:color w:val="F6C5AC" w:themeColor="accent2" w:themeTint="66"/>
        </w:rPr>
        <w:t xml:space="preserve"> = new </w:t>
      </w:r>
      <w:proofErr w:type="spellStart"/>
      <w:r w:rsidRPr="00B26F36">
        <w:rPr>
          <w:color w:val="F6C5AC" w:themeColor="accent2" w:themeTint="66"/>
        </w:rPr>
        <w:t>StubRewardRepository</w:t>
      </w:r>
      <w:proofErr w:type="spellEnd"/>
      <w:r w:rsidRPr="00B26F36">
        <w:rPr>
          <w:color w:val="F6C5AC" w:themeColor="accent2" w:themeTint="66"/>
        </w:rPr>
        <w:t>();</w:t>
      </w:r>
      <w:r w:rsidRPr="00B26F36">
        <w:rPr>
          <w:color w:val="F6C5AC" w:themeColor="accent2" w:themeTint="66"/>
        </w:rPr>
        <w:br/>
      </w:r>
      <w:r w:rsidRPr="00B26F36">
        <w:rPr>
          <w:color w:val="F6C5AC" w:themeColor="accent2" w:themeTint="66"/>
        </w:rPr>
        <w:br/>
        <w:t xml:space="preserve">      // Setup the object being tested by handing what it needs to work</w:t>
      </w:r>
      <w:r w:rsidRPr="00B26F36">
        <w:rPr>
          <w:color w:val="F6C5AC" w:themeColor="accent2" w:themeTint="66"/>
        </w:rPr>
        <w:br/>
        <w:t xml:space="preserve">      </w:t>
      </w:r>
      <w:proofErr w:type="spellStart"/>
      <w:r w:rsidRPr="00B26F36">
        <w:rPr>
          <w:color w:val="F6C5AC" w:themeColor="accent2" w:themeTint="66"/>
        </w:rPr>
        <w:t>rewardNetwork</w:t>
      </w:r>
      <w:proofErr w:type="spellEnd"/>
      <w:r w:rsidRPr="00B26F36">
        <w:rPr>
          <w:color w:val="F6C5AC" w:themeColor="accent2" w:themeTint="66"/>
        </w:rPr>
        <w:t xml:space="preserve"> = new </w:t>
      </w:r>
      <w:proofErr w:type="spellStart"/>
      <w:r w:rsidRPr="00B26F36">
        <w:rPr>
          <w:color w:val="F6C5AC" w:themeColor="accent2" w:themeTint="66"/>
        </w:rPr>
        <w:t>RewardNetworkImpl</w:t>
      </w:r>
      <w:proofErr w:type="spellEnd"/>
      <w:r w:rsidRPr="00B26F36">
        <w:rPr>
          <w:color w:val="F6C5AC" w:themeColor="accent2" w:themeTint="66"/>
        </w:rPr>
        <w:t>(</w:t>
      </w:r>
      <w:proofErr w:type="spellStart"/>
      <w:r w:rsidRPr="00B26F36">
        <w:rPr>
          <w:color w:val="F6C5AC" w:themeColor="accent2" w:themeTint="66"/>
        </w:rPr>
        <w:t>accountRepo</w:t>
      </w:r>
      <w:proofErr w:type="spellEnd"/>
      <w:r w:rsidRPr="00B26F36">
        <w:rPr>
          <w:color w:val="F6C5AC" w:themeColor="accent2" w:themeTint="66"/>
        </w:rPr>
        <w:t xml:space="preserve">, </w:t>
      </w:r>
      <w:proofErr w:type="spellStart"/>
      <w:r w:rsidRPr="00B26F36">
        <w:rPr>
          <w:color w:val="F6C5AC" w:themeColor="accent2" w:themeTint="66"/>
        </w:rPr>
        <w:t>restaurantRepo</w:t>
      </w:r>
      <w:proofErr w:type="spellEnd"/>
      <w:r w:rsidRPr="00B26F36">
        <w:rPr>
          <w:color w:val="F6C5AC" w:themeColor="accent2" w:themeTint="66"/>
        </w:rPr>
        <w:t xml:space="preserve">, </w:t>
      </w:r>
      <w:proofErr w:type="spellStart"/>
      <w:r w:rsidRPr="00B26F36">
        <w:rPr>
          <w:color w:val="F6C5AC" w:themeColor="accent2" w:themeTint="66"/>
        </w:rPr>
        <w:t>rewardRepo</w:t>
      </w:r>
      <w:proofErr w:type="spellEnd"/>
      <w:r w:rsidRPr="00B26F36">
        <w:rPr>
          <w:color w:val="F6C5AC" w:themeColor="accent2" w:themeTint="66"/>
        </w:rPr>
        <w:t>);</w:t>
      </w:r>
      <w:r w:rsidRPr="00B26F36">
        <w:rPr>
          <w:color w:val="F6C5AC" w:themeColor="accent2" w:themeTint="66"/>
        </w:rPr>
        <w:br/>
        <w:t xml:space="preserve">   }</w:t>
      </w:r>
      <w:r w:rsidRPr="00B26F36">
        <w:rPr>
          <w:color w:val="F6C5AC" w:themeColor="accent2" w:themeTint="66"/>
        </w:rPr>
        <w:br/>
      </w:r>
      <w:r w:rsidRPr="00B26F36">
        <w:rPr>
          <w:color w:val="F6C5AC" w:themeColor="accent2" w:themeTint="66"/>
        </w:rPr>
        <w:br/>
        <w:t xml:space="preserve">   // </w:t>
      </w:r>
      <w:r w:rsidRPr="00B26F36">
        <w:rPr>
          <w:i/>
          <w:iCs/>
          <w:color w:val="F6C5AC" w:themeColor="accent2" w:themeTint="66"/>
        </w:rPr>
        <w:t xml:space="preserve">TODO-10: Test </w:t>
      </w:r>
      <w:proofErr w:type="spellStart"/>
      <w:r w:rsidRPr="00B26F36">
        <w:rPr>
          <w:i/>
          <w:iCs/>
          <w:color w:val="F6C5AC" w:themeColor="accent2" w:themeTint="66"/>
        </w:rPr>
        <w:t>RewardNetworkImpl</w:t>
      </w:r>
      <w:proofErr w:type="spellEnd"/>
      <w:r w:rsidRPr="00B26F36">
        <w:rPr>
          <w:i/>
          <w:iCs/>
          <w:color w:val="F6C5AC" w:themeColor="accent2" w:themeTint="66"/>
        </w:rPr>
        <w:t xml:space="preserve"> class</w:t>
      </w:r>
      <w:r w:rsidRPr="00B26F36">
        <w:rPr>
          <w:i/>
          <w:iCs/>
          <w:color w:val="F6C5AC" w:themeColor="accent2" w:themeTint="66"/>
        </w:rPr>
        <w:br/>
        <w:t xml:space="preserve">   </w:t>
      </w:r>
      <w:r w:rsidRPr="00B26F36">
        <w:rPr>
          <w:color w:val="F6C5AC" w:themeColor="accent2" w:themeTint="66"/>
        </w:rPr>
        <w:t>// - Remove the @Disabled annotation below.</w:t>
      </w:r>
      <w:r w:rsidRPr="00B26F36">
        <w:rPr>
          <w:color w:val="F6C5AC" w:themeColor="accent2" w:themeTint="66"/>
        </w:rPr>
        <w:br/>
        <w:t xml:space="preserve">   // - Run this JUnit test. Verify it passes.</w:t>
      </w:r>
      <w:r w:rsidRPr="00B26F36">
        <w:rPr>
          <w:color w:val="F6C5AC" w:themeColor="accent2" w:themeTint="66"/>
        </w:rPr>
        <w:br/>
        <w:t xml:space="preserve">   @Test</w:t>
      </w:r>
      <w:r w:rsidRPr="00B26F36">
        <w:rPr>
          <w:color w:val="F6C5AC" w:themeColor="accent2" w:themeTint="66"/>
        </w:rPr>
        <w:br/>
        <w:t xml:space="preserve">   //@Disabled</w:t>
      </w:r>
      <w:r w:rsidRPr="00B26F36">
        <w:rPr>
          <w:color w:val="F6C5AC" w:themeColor="accent2" w:themeTint="66"/>
        </w:rPr>
        <w:br/>
        <w:t xml:space="preserve">   public void </w:t>
      </w:r>
      <w:proofErr w:type="spellStart"/>
      <w:r w:rsidRPr="00B26F36">
        <w:rPr>
          <w:color w:val="F6C5AC" w:themeColor="accent2" w:themeTint="66"/>
        </w:rPr>
        <w:t>testRewardForDining</w:t>
      </w:r>
      <w:proofErr w:type="spellEnd"/>
      <w:r w:rsidRPr="00B26F36">
        <w:rPr>
          <w:color w:val="F6C5AC" w:themeColor="accent2" w:themeTint="66"/>
        </w:rPr>
        <w:t>() {</w:t>
      </w:r>
      <w:r w:rsidRPr="00B26F36">
        <w:rPr>
          <w:color w:val="F6C5AC" w:themeColor="accent2" w:themeTint="66"/>
        </w:rPr>
        <w:br/>
        <w:t xml:space="preserve">      // create a new dining of 100.00 charged to credit card '1234123412341234' by merchant '123457890' as test input</w:t>
      </w:r>
      <w:r w:rsidRPr="00B26F36">
        <w:rPr>
          <w:color w:val="F6C5AC" w:themeColor="accent2" w:themeTint="66"/>
        </w:rPr>
        <w:br/>
        <w:t xml:space="preserve">      Dining </w:t>
      </w:r>
      <w:proofErr w:type="spellStart"/>
      <w:r w:rsidRPr="00B26F36">
        <w:rPr>
          <w:color w:val="F6C5AC" w:themeColor="accent2" w:themeTint="66"/>
        </w:rPr>
        <w:t>dining</w:t>
      </w:r>
      <w:proofErr w:type="spellEnd"/>
      <w:r w:rsidRPr="00B26F36">
        <w:rPr>
          <w:color w:val="F6C5AC" w:themeColor="accent2" w:themeTint="66"/>
        </w:rPr>
        <w:t xml:space="preserve"> = </w:t>
      </w:r>
      <w:proofErr w:type="spellStart"/>
      <w:r w:rsidRPr="00B26F36">
        <w:rPr>
          <w:color w:val="F6C5AC" w:themeColor="accent2" w:themeTint="66"/>
        </w:rPr>
        <w:t>Dining.</w:t>
      </w:r>
      <w:r w:rsidRPr="00B26F36">
        <w:rPr>
          <w:i/>
          <w:iCs/>
          <w:color w:val="F6C5AC" w:themeColor="accent2" w:themeTint="66"/>
        </w:rPr>
        <w:t>createDining</w:t>
      </w:r>
      <w:proofErr w:type="spellEnd"/>
      <w:r w:rsidRPr="00B26F36">
        <w:rPr>
          <w:color w:val="F6C5AC" w:themeColor="accent2" w:themeTint="66"/>
        </w:rPr>
        <w:t>("1500.00", "1234123412341234", "1234567890");</w:t>
      </w:r>
      <w:r w:rsidRPr="00B26F36">
        <w:rPr>
          <w:color w:val="F6C5AC" w:themeColor="accent2" w:themeTint="66"/>
        </w:rPr>
        <w:br/>
      </w:r>
      <w:r w:rsidRPr="00B26F36">
        <w:rPr>
          <w:color w:val="F6C5AC" w:themeColor="accent2" w:themeTint="66"/>
        </w:rPr>
        <w:br/>
        <w:t xml:space="preserve">      // call the '</w:t>
      </w:r>
      <w:proofErr w:type="spellStart"/>
      <w:r w:rsidRPr="00B26F36">
        <w:rPr>
          <w:color w:val="F6C5AC" w:themeColor="accent2" w:themeTint="66"/>
        </w:rPr>
        <w:t>rewardNetwork</w:t>
      </w:r>
      <w:proofErr w:type="spellEnd"/>
      <w:r w:rsidRPr="00B26F36">
        <w:rPr>
          <w:color w:val="F6C5AC" w:themeColor="accent2" w:themeTint="66"/>
        </w:rPr>
        <w:t xml:space="preserve">' to test its </w:t>
      </w:r>
      <w:proofErr w:type="spellStart"/>
      <w:r w:rsidRPr="00B26F36">
        <w:rPr>
          <w:color w:val="F6C5AC" w:themeColor="accent2" w:themeTint="66"/>
        </w:rPr>
        <w:t>rewardAccountFor</w:t>
      </w:r>
      <w:proofErr w:type="spellEnd"/>
      <w:r w:rsidRPr="00B26F36">
        <w:rPr>
          <w:color w:val="F6C5AC" w:themeColor="accent2" w:themeTint="66"/>
        </w:rPr>
        <w:t>(Dining) method</w:t>
      </w:r>
      <w:r w:rsidRPr="00B26F36">
        <w:rPr>
          <w:color w:val="F6C5AC" w:themeColor="accent2" w:themeTint="66"/>
        </w:rPr>
        <w:br/>
        <w:t xml:space="preserve">      </w:t>
      </w:r>
      <w:proofErr w:type="spellStart"/>
      <w:r w:rsidRPr="00B26F36">
        <w:rPr>
          <w:color w:val="F6C5AC" w:themeColor="accent2" w:themeTint="66"/>
        </w:rPr>
        <w:t>RewardConfirmation</w:t>
      </w:r>
      <w:proofErr w:type="spellEnd"/>
      <w:r w:rsidRPr="00B26F36">
        <w:rPr>
          <w:color w:val="F6C5AC" w:themeColor="accent2" w:themeTint="66"/>
        </w:rPr>
        <w:t xml:space="preserve"> confirmation = </w:t>
      </w:r>
      <w:proofErr w:type="spellStart"/>
      <w:r w:rsidRPr="00B26F36">
        <w:rPr>
          <w:color w:val="F6C5AC" w:themeColor="accent2" w:themeTint="66"/>
        </w:rPr>
        <w:t>rewardNetwork.rewardAccountFor</w:t>
      </w:r>
      <w:proofErr w:type="spellEnd"/>
      <w:r w:rsidRPr="00B26F36">
        <w:rPr>
          <w:color w:val="F6C5AC" w:themeColor="accent2" w:themeTint="66"/>
        </w:rPr>
        <w:t>(dining);</w:t>
      </w:r>
      <w:r w:rsidRPr="00B26F36">
        <w:rPr>
          <w:color w:val="F6C5AC" w:themeColor="accent2" w:themeTint="66"/>
        </w:rPr>
        <w:br/>
      </w:r>
      <w:r w:rsidRPr="00B26F36">
        <w:rPr>
          <w:color w:val="F6C5AC" w:themeColor="accent2" w:themeTint="66"/>
        </w:rPr>
        <w:br/>
        <w:t xml:space="preserve">      // assert the expected reward confirmation results</w:t>
      </w:r>
      <w:r w:rsidRPr="00B26F36">
        <w:rPr>
          <w:color w:val="F6C5AC" w:themeColor="accent2" w:themeTint="66"/>
        </w:rPr>
        <w:br/>
        <w:t xml:space="preserve">      </w:t>
      </w:r>
      <w:proofErr w:type="spellStart"/>
      <w:r w:rsidRPr="00B26F36">
        <w:rPr>
          <w:i/>
          <w:iCs/>
          <w:color w:val="F6C5AC" w:themeColor="accent2" w:themeTint="66"/>
        </w:rPr>
        <w:t>assertNotNull</w:t>
      </w:r>
      <w:proofErr w:type="spellEnd"/>
      <w:r w:rsidRPr="00B26F36">
        <w:rPr>
          <w:color w:val="F6C5AC" w:themeColor="accent2" w:themeTint="66"/>
        </w:rPr>
        <w:t>(confirmation);</w:t>
      </w:r>
      <w:r w:rsidRPr="00B26F36">
        <w:rPr>
          <w:color w:val="F6C5AC" w:themeColor="accent2" w:themeTint="66"/>
        </w:rPr>
        <w:br/>
        <w:t xml:space="preserve">      </w:t>
      </w:r>
      <w:proofErr w:type="spellStart"/>
      <w:r w:rsidRPr="00B26F36">
        <w:rPr>
          <w:i/>
          <w:iCs/>
          <w:color w:val="F6C5AC" w:themeColor="accent2" w:themeTint="66"/>
        </w:rPr>
        <w:t>assertNotNull</w:t>
      </w:r>
      <w:proofErr w:type="spellEnd"/>
      <w:r w:rsidRPr="00B26F36">
        <w:rPr>
          <w:color w:val="F6C5AC" w:themeColor="accent2" w:themeTint="66"/>
        </w:rPr>
        <w:t>(</w:t>
      </w:r>
      <w:proofErr w:type="spellStart"/>
      <w:r w:rsidRPr="00B26F36">
        <w:rPr>
          <w:color w:val="F6C5AC" w:themeColor="accent2" w:themeTint="66"/>
        </w:rPr>
        <w:t>confirmation.getConfirmationNumber</w:t>
      </w:r>
      <w:proofErr w:type="spellEnd"/>
      <w:r w:rsidRPr="00B26F36">
        <w:rPr>
          <w:color w:val="F6C5AC" w:themeColor="accent2" w:themeTint="66"/>
        </w:rPr>
        <w:t>());</w:t>
      </w:r>
      <w:r w:rsidRPr="00B26F36">
        <w:rPr>
          <w:color w:val="F6C5AC" w:themeColor="accent2" w:themeTint="66"/>
        </w:rPr>
        <w:br/>
      </w:r>
      <w:r w:rsidRPr="00B26F36">
        <w:rPr>
          <w:color w:val="F6C5AC" w:themeColor="accent2" w:themeTint="66"/>
        </w:rPr>
        <w:br/>
        <w:t xml:space="preserve">      // assert an account contribution was made</w:t>
      </w:r>
      <w:r w:rsidRPr="00B26F36">
        <w:rPr>
          <w:color w:val="F6C5AC" w:themeColor="accent2" w:themeTint="66"/>
        </w:rPr>
        <w:br/>
        <w:t xml:space="preserve">      </w:t>
      </w:r>
      <w:proofErr w:type="spellStart"/>
      <w:r w:rsidRPr="00B26F36">
        <w:rPr>
          <w:color w:val="F6C5AC" w:themeColor="accent2" w:themeTint="66"/>
        </w:rPr>
        <w:t>AccountContribution</w:t>
      </w:r>
      <w:proofErr w:type="spellEnd"/>
      <w:r w:rsidRPr="00B26F36">
        <w:rPr>
          <w:color w:val="F6C5AC" w:themeColor="accent2" w:themeTint="66"/>
        </w:rPr>
        <w:t xml:space="preserve"> contribution = </w:t>
      </w:r>
      <w:proofErr w:type="spellStart"/>
      <w:r w:rsidRPr="00B26F36">
        <w:rPr>
          <w:color w:val="F6C5AC" w:themeColor="accent2" w:themeTint="66"/>
        </w:rPr>
        <w:t>confirmation.getAccountContribution</w:t>
      </w:r>
      <w:proofErr w:type="spellEnd"/>
      <w:r w:rsidRPr="00B26F36">
        <w:rPr>
          <w:color w:val="F6C5AC" w:themeColor="accent2" w:themeTint="66"/>
        </w:rPr>
        <w:t>();</w:t>
      </w:r>
      <w:r w:rsidRPr="00B26F36">
        <w:rPr>
          <w:color w:val="F6C5AC" w:themeColor="accent2" w:themeTint="66"/>
        </w:rPr>
        <w:br/>
        <w:t xml:space="preserve">      </w:t>
      </w:r>
      <w:proofErr w:type="spellStart"/>
      <w:r w:rsidRPr="00B26F36">
        <w:rPr>
          <w:i/>
          <w:iCs/>
          <w:color w:val="F6C5AC" w:themeColor="accent2" w:themeTint="66"/>
        </w:rPr>
        <w:t>assertNotNull</w:t>
      </w:r>
      <w:proofErr w:type="spellEnd"/>
      <w:r w:rsidRPr="00B26F36">
        <w:rPr>
          <w:color w:val="F6C5AC" w:themeColor="accent2" w:themeTint="66"/>
        </w:rPr>
        <w:t>(contribution);</w:t>
      </w:r>
      <w:r w:rsidRPr="00B26F36">
        <w:rPr>
          <w:color w:val="F6C5AC" w:themeColor="accent2" w:themeTint="66"/>
        </w:rPr>
        <w:br/>
      </w:r>
      <w:r w:rsidRPr="00B26F36">
        <w:rPr>
          <w:color w:val="F6C5AC" w:themeColor="accent2" w:themeTint="66"/>
        </w:rPr>
        <w:br/>
        <w:t xml:space="preserve">      // the account number should be '123456789'</w:t>
      </w:r>
      <w:r w:rsidRPr="00B26F36">
        <w:rPr>
          <w:color w:val="F6C5AC" w:themeColor="accent2" w:themeTint="66"/>
        </w:rPr>
        <w:br/>
        <w:t xml:space="preserve">      </w:t>
      </w:r>
      <w:proofErr w:type="spellStart"/>
      <w:r w:rsidRPr="00B26F36">
        <w:rPr>
          <w:i/>
          <w:iCs/>
          <w:color w:val="F6C5AC" w:themeColor="accent2" w:themeTint="66"/>
        </w:rPr>
        <w:t>assertEquals</w:t>
      </w:r>
      <w:proofErr w:type="spellEnd"/>
      <w:r w:rsidRPr="00B26F36">
        <w:rPr>
          <w:color w:val="F6C5AC" w:themeColor="accent2" w:themeTint="66"/>
        </w:rPr>
        <w:t xml:space="preserve">("123456789", </w:t>
      </w:r>
      <w:proofErr w:type="spellStart"/>
      <w:r w:rsidRPr="00B26F36">
        <w:rPr>
          <w:color w:val="F6C5AC" w:themeColor="accent2" w:themeTint="66"/>
        </w:rPr>
        <w:t>contribution.getAccountNumber</w:t>
      </w:r>
      <w:proofErr w:type="spellEnd"/>
      <w:r w:rsidRPr="00B26F36">
        <w:rPr>
          <w:color w:val="F6C5AC" w:themeColor="accent2" w:themeTint="66"/>
        </w:rPr>
        <w:t>());</w:t>
      </w:r>
      <w:r w:rsidRPr="00B26F36">
        <w:rPr>
          <w:color w:val="F6C5AC" w:themeColor="accent2" w:themeTint="66"/>
        </w:rPr>
        <w:br/>
      </w:r>
      <w:r w:rsidRPr="00B26F36">
        <w:rPr>
          <w:color w:val="F6C5AC" w:themeColor="accent2" w:themeTint="66"/>
        </w:rPr>
        <w:br/>
        <w:t xml:space="preserve">      // the total contribution amount should be 8.00 (8% of 100.00)</w:t>
      </w:r>
      <w:r w:rsidRPr="00B26F36">
        <w:rPr>
          <w:color w:val="F6C5AC" w:themeColor="accent2" w:themeTint="66"/>
        </w:rPr>
        <w:br/>
        <w:t xml:space="preserve">      </w:t>
      </w:r>
      <w:proofErr w:type="spellStart"/>
      <w:r w:rsidRPr="00B26F36">
        <w:rPr>
          <w:i/>
          <w:iCs/>
          <w:color w:val="F6C5AC" w:themeColor="accent2" w:themeTint="66"/>
        </w:rPr>
        <w:t>assertEquals</w:t>
      </w:r>
      <w:proofErr w:type="spellEnd"/>
      <w:r w:rsidRPr="00B26F36">
        <w:rPr>
          <w:color w:val="F6C5AC" w:themeColor="accent2" w:themeTint="66"/>
        </w:rPr>
        <w:t>(</w:t>
      </w:r>
      <w:proofErr w:type="spellStart"/>
      <w:r w:rsidRPr="00B26F36">
        <w:rPr>
          <w:color w:val="F6C5AC" w:themeColor="accent2" w:themeTint="66"/>
        </w:rPr>
        <w:t>MonetaryAmount.</w:t>
      </w:r>
      <w:r w:rsidRPr="00B26F36">
        <w:rPr>
          <w:i/>
          <w:iCs/>
          <w:color w:val="F6C5AC" w:themeColor="accent2" w:themeTint="66"/>
        </w:rPr>
        <w:t>valueOf</w:t>
      </w:r>
      <w:proofErr w:type="spellEnd"/>
      <w:r w:rsidRPr="00B26F36">
        <w:rPr>
          <w:color w:val="F6C5AC" w:themeColor="accent2" w:themeTint="66"/>
        </w:rPr>
        <w:t xml:space="preserve">("300.00"), </w:t>
      </w:r>
      <w:proofErr w:type="spellStart"/>
      <w:r w:rsidRPr="00B26F36">
        <w:rPr>
          <w:color w:val="F6C5AC" w:themeColor="accent2" w:themeTint="66"/>
        </w:rPr>
        <w:t>contribution.getAmount</w:t>
      </w:r>
      <w:proofErr w:type="spellEnd"/>
      <w:r w:rsidRPr="00B26F36">
        <w:rPr>
          <w:color w:val="F6C5AC" w:themeColor="accent2" w:themeTint="66"/>
        </w:rPr>
        <w:t>());</w:t>
      </w:r>
      <w:r w:rsidRPr="00B26F36">
        <w:rPr>
          <w:color w:val="F6C5AC" w:themeColor="accent2" w:themeTint="66"/>
        </w:rPr>
        <w:br/>
      </w:r>
      <w:r w:rsidRPr="00B26F36">
        <w:rPr>
          <w:color w:val="F6C5AC" w:themeColor="accent2" w:themeTint="66"/>
        </w:rPr>
        <w:br/>
        <w:t xml:space="preserve">      // the total contribution amount should have been split into 2 distributions</w:t>
      </w:r>
      <w:r w:rsidRPr="00B26F36">
        <w:rPr>
          <w:color w:val="F6C5AC" w:themeColor="accent2" w:themeTint="66"/>
        </w:rPr>
        <w:br/>
        <w:t xml:space="preserve">      </w:t>
      </w:r>
      <w:proofErr w:type="spellStart"/>
      <w:r w:rsidRPr="00B26F36">
        <w:rPr>
          <w:i/>
          <w:iCs/>
          <w:color w:val="F6C5AC" w:themeColor="accent2" w:themeTint="66"/>
        </w:rPr>
        <w:t>assertEquals</w:t>
      </w:r>
      <w:proofErr w:type="spellEnd"/>
      <w:r w:rsidRPr="00B26F36">
        <w:rPr>
          <w:color w:val="F6C5AC" w:themeColor="accent2" w:themeTint="66"/>
        </w:rPr>
        <w:t xml:space="preserve">(2, </w:t>
      </w:r>
      <w:proofErr w:type="spellStart"/>
      <w:r w:rsidRPr="00B26F36">
        <w:rPr>
          <w:color w:val="F6C5AC" w:themeColor="accent2" w:themeTint="66"/>
        </w:rPr>
        <w:t>contribution.getDistributions</w:t>
      </w:r>
      <w:proofErr w:type="spellEnd"/>
      <w:r w:rsidRPr="00B26F36">
        <w:rPr>
          <w:color w:val="F6C5AC" w:themeColor="accent2" w:themeTint="66"/>
        </w:rPr>
        <w:t>().size());</w:t>
      </w:r>
      <w:r w:rsidRPr="00B26F36">
        <w:rPr>
          <w:color w:val="F6C5AC" w:themeColor="accent2" w:themeTint="66"/>
        </w:rPr>
        <w:br/>
      </w:r>
      <w:r w:rsidRPr="00B26F36">
        <w:rPr>
          <w:color w:val="F6C5AC" w:themeColor="accent2" w:themeTint="66"/>
        </w:rPr>
        <w:br/>
        <w:t xml:space="preserve">      // each distribution should be 4.00 (as both have a 50% allocation)</w:t>
      </w:r>
      <w:r w:rsidRPr="00B26F36">
        <w:rPr>
          <w:color w:val="F6C5AC" w:themeColor="accent2" w:themeTint="66"/>
        </w:rPr>
        <w:br/>
      </w:r>
      <w:r w:rsidRPr="00B26F36">
        <w:rPr>
          <w:color w:val="F6C5AC" w:themeColor="accent2" w:themeTint="66"/>
        </w:rPr>
        <w:lastRenderedPageBreak/>
        <w:t xml:space="preserve">      </w:t>
      </w:r>
      <w:proofErr w:type="spellStart"/>
      <w:r w:rsidRPr="00B26F36">
        <w:rPr>
          <w:i/>
          <w:iCs/>
          <w:color w:val="F6C5AC" w:themeColor="accent2" w:themeTint="66"/>
        </w:rPr>
        <w:t>assertEquals</w:t>
      </w:r>
      <w:proofErr w:type="spellEnd"/>
      <w:r w:rsidRPr="00B26F36">
        <w:rPr>
          <w:color w:val="F6C5AC" w:themeColor="accent2" w:themeTint="66"/>
        </w:rPr>
        <w:t>(</w:t>
      </w:r>
      <w:proofErr w:type="spellStart"/>
      <w:r w:rsidRPr="00B26F36">
        <w:rPr>
          <w:color w:val="F6C5AC" w:themeColor="accent2" w:themeTint="66"/>
        </w:rPr>
        <w:t>MonetaryAmount.</w:t>
      </w:r>
      <w:r w:rsidRPr="00B26F36">
        <w:rPr>
          <w:i/>
          <w:iCs/>
          <w:color w:val="F6C5AC" w:themeColor="accent2" w:themeTint="66"/>
        </w:rPr>
        <w:t>valueOf</w:t>
      </w:r>
      <w:proofErr w:type="spellEnd"/>
      <w:r w:rsidRPr="00B26F36">
        <w:rPr>
          <w:color w:val="F6C5AC" w:themeColor="accent2" w:themeTint="66"/>
        </w:rPr>
        <w:t xml:space="preserve">("120.00"), </w:t>
      </w:r>
      <w:proofErr w:type="spellStart"/>
      <w:r w:rsidRPr="00B26F36">
        <w:rPr>
          <w:color w:val="F6C5AC" w:themeColor="accent2" w:themeTint="66"/>
        </w:rPr>
        <w:t>contribution.getDistribution</w:t>
      </w:r>
      <w:proofErr w:type="spellEnd"/>
      <w:r w:rsidRPr="00B26F36">
        <w:rPr>
          <w:color w:val="F6C5AC" w:themeColor="accent2" w:themeTint="66"/>
        </w:rPr>
        <w:t>("Annabelle").</w:t>
      </w:r>
      <w:proofErr w:type="spellStart"/>
      <w:r w:rsidRPr="00B26F36">
        <w:rPr>
          <w:color w:val="F6C5AC" w:themeColor="accent2" w:themeTint="66"/>
        </w:rPr>
        <w:t>getAmount</w:t>
      </w:r>
      <w:proofErr w:type="spellEnd"/>
      <w:r w:rsidRPr="00B26F36">
        <w:rPr>
          <w:color w:val="F6C5AC" w:themeColor="accent2" w:themeTint="66"/>
        </w:rPr>
        <w:t>());</w:t>
      </w:r>
      <w:r w:rsidRPr="00B26F36">
        <w:rPr>
          <w:color w:val="F6C5AC" w:themeColor="accent2" w:themeTint="66"/>
        </w:rPr>
        <w:br/>
        <w:t xml:space="preserve">      </w:t>
      </w:r>
      <w:proofErr w:type="spellStart"/>
      <w:r w:rsidRPr="00B26F36">
        <w:rPr>
          <w:i/>
          <w:iCs/>
          <w:color w:val="F6C5AC" w:themeColor="accent2" w:themeTint="66"/>
        </w:rPr>
        <w:t>assertEquals</w:t>
      </w:r>
      <w:proofErr w:type="spellEnd"/>
      <w:r w:rsidRPr="00B26F36">
        <w:rPr>
          <w:color w:val="F6C5AC" w:themeColor="accent2" w:themeTint="66"/>
        </w:rPr>
        <w:t>(</w:t>
      </w:r>
      <w:proofErr w:type="spellStart"/>
      <w:r w:rsidRPr="00B26F36">
        <w:rPr>
          <w:color w:val="F6C5AC" w:themeColor="accent2" w:themeTint="66"/>
        </w:rPr>
        <w:t>MonetaryAmount.</w:t>
      </w:r>
      <w:r w:rsidRPr="00B26F36">
        <w:rPr>
          <w:i/>
          <w:iCs/>
          <w:color w:val="F6C5AC" w:themeColor="accent2" w:themeTint="66"/>
        </w:rPr>
        <w:t>valueOf</w:t>
      </w:r>
      <w:proofErr w:type="spellEnd"/>
      <w:r w:rsidRPr="00B26F36">
        <w:rPr>
          <w:color w:val="F6C5AC" w:themeColor="accent2" w:themeTint="66"/>
        </w:rPr>
        <w:t xml:space="preserve">("180.00"), </w:t>
      </w:r>
      <w:proofErr w:type="spellStart"/>
      <w:r w:rsidRPr="00B26F36">
        <w:rPr>
          <w:color w:val="F6C5AC" w:themeColor="accent2" w:themeTint="66"/>
        </w:rPr>
        <w:t>contribution.getDistribution</w:t>
      </w:r>
      <w:proofErr w:type="spellEnd"/>
      <w:r w:rsidRPr="00B26F36">
        <w:rPr>
          <w:color w:val="F6C5AC" w:themeColor="accent2" w:themeTint="66"/>
        </w:rPr>
        <w:t>("Corgan").</w:t>
      </w:r>
      <w:proofErr w:type="spellStart"/>
      <w:r w:rsidRPr="00B26F36">
        <w:rPr>
          <w:color w:val="F6C5AC" w:themeColor="accent2" w:themeTint="66"/>
        </w:rPr>
        <w:t>getAmount</w:t>
      </w:r>
      <w:proofErr w:type="spellEnd"/>
      <w:r w:rsidRPr="00B26F36">
        <w:rPr>
          <w:color w:val="F6C5AC" w:themeColor="accent2" w:themeTint="66"/>
        </w:rPr>
        <w:t>());</w:t>
      </w:r>
      <w:r w:rsidRPr="00B26F36">
        <w:rPr>
          <w:color w:val="F6C5AC" w:themeColor="accent2" w:themeTint="66"/>
        </w:rPr>
        <w:br/>
        <w:t xml:space="preserve">   }</w:t>
      </w:r>
      <w:r w:rsidRPr="00B26F36">
        <w:rPr>
          <w:color w:val="F6C5AC" w:themeColor="accent2" w:themeTint="66"/>
        </w:rPr>
        <w:br/>
        <w:t>}</w:t>
      </w:r>
    </w:p>
    <w:p w14:paraId="10E2F5D0" w14:textId="4F71505D" w:rsidR="00B26F36" w:rsidRDefault="00B26F36" w:rsidP="00D17D69">
      <w:pPr>
        <w:rPr>
          <w:color w:val="F6C5AC" w:themeColor="accent2" w:themeTint="66"/>
        </w:rPr>
      </w:pPr>
      <w:r w:rsidRPr="00B26F36">
        <w:rPr>
          <w:color w:val="F6C5AC" w:themeColor="accent2" w:themeTint="66"/>
        </w:rPr>
        <w:drawing>
          <wp:inline distT="0" distB="0" distL="0" distR="0" wp14:anchorId="4924D2BB" wp14:editId="2A4AE2BD">
            <wp:extent cx="5731510" cy="3719830"/>
            <wp:effectExtent l="0" t="0" r="2540" b="0"/>
            <wp:docPr id="64216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666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429B" w14:textId="0759A711" w:rsidR="00B26F36" w:rsidRDefault="00B26F36" w:rsidP="00D17D69">
      <w:pPr>
        <w:rPr>
          <w:color w:val="F6C5AC" w:themeColor="accent2" w:themeTint="66"/>
        </w:rPr>
      </w:pPr>
      <w:r>
        <w:rPr>
          <w:color w:val="F6C5AC" w:themeColor="accent2" w:themeTint="66"/>
        </w:rPr>
        <w:t xml:space="preserve">Notice that the </w:t>
      </w:r>
      <w:proofErr w:type="spellStart"/>
      <w:r>
        <w:rPr>
          <w:color w:val="F6C5AC" w:themeColor="accent2" w:themeTint="66"/>
        </w:rPr>
        <w:t>rewardNetworkImpl</w:t>
      </w:r>
      <w:proofErr w:type="spellEnd"/>
      <w:r>
        <w:rPr>
          <w:color w:val="F6C5AC" w:themeColor="accent2" w:themeTint="66"/>
        </w:rPr>
        <w:t xml:space="preserve"> object’s dependencies, could easily be stubbed because of the loose coupling! </w:t>
      </w:r>
    </w:p>
    <w:p w14:paraId="43B5A373" w14:textId="4E697363" w:rsidR="00B26F36" w:rsidRDefault="00B26F36" w:rsidP="00D17D69">
      <w:pPr>
        <w:rPr>
          <w:color w:val="F6C5AC" w:themeColor="accent2" w:themeTint="66"/>
        </w:rPr>
      </w:pPr>
      <w:r>
        <w:rPr>
          <w:color w:val="F6C5AC" w:themeColor="accent2" w:themeTint="66"/>
        </w:rPr>
        <w:t xml:space="preserve">The setup method has a </w:t>
      </w:r>
      <w:proofErr w:type="spellStart"/>
      <w:r>
        <w:rPr>
          <w:color w:val="F6C5AC" w:themeColor="accent2" w:themeTint="66"/>
        </w:rPr>
        <w:t>BeforeEach</w:t>
      </w:r>
      <w:proofErr w:type="spellEnd"/>
      <w:r>
        <w:rPr>
          <w:color w:val="F6C5AC" w:themeColor="accent2" w:themeTint="66"/>
        </w:rPr>
        <w:t xml:space="preserve"> annotation, which means it will run before the execution of each test </w:t>
      </w:r>
    </w:p>
    <w:p w14:paraId="476DD3F0" w14:textId="005BD505" w:rsidR="00B26F36" w:rsidRDefault="00B26F36" w:rsidP="00D17D69">
      <w:pPr>
        <w:rPr>
          <w:color w:val="F6C5AC" w:themeColor="accent2" w:themeTint="66"/>
        </w:rPr>
      </w:pPr>
      <w:r w:rsidRPr="00B26F36">
        <w:rPr>
          <w:color w:val="F6C5AC" w:themeColor="accent2" w:themeTint="66"/>
        </w:rPr>
        <w:lastRenderedPageBreak/>
        <w:drawing>
          <wp:inline distT="0" distB="0" distL="0" distR="0" wp14:anchorId="5E07DB8F" wp14:editId="6821A9E1">
            <wp:extent cx="5731510" cy="3710940"/>
            <wp:effectExtent l="0" t="0" r="2540" b="3810"/>
            <wp:docPr id="9917639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63951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AF58" w14:textId="70621CE2" w:rsidR="00B26F36" w:rsidRPr="00E436CA" w:rsidRDefault="00B26F36" w:rsidP="00D17D69">
      <w:pPr>
        <w:rPr>
          <w:color w:val="F6C5AC" w:themeColor="accent2" w:themeTint="66"/>
        </w:rPr>
      </w:pPr>
      <w:r w:rsidRPr="00B26F36">
        <w:rPr>
          <w:color w:val="F6C5AC" w:themeColor="accent2" w:themeTint="66"/>
        </w:rPr>
        <w:drawing>
          <wp:inline distT="0" distB="0" distL="0" distR="0" wp14:anchorId="7EFB01AF" wp14:editId="4CD73FAC">
            <wp:extent cx="5731510" cy="3234690"/>
            <wp:effectExtent l="0" t="0" r="2540" b="3810"/>
            <wp:docPr id="18943304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30483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F36" w:rsidRPr="00E436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344411"/>
    <w:multiLevelType w:val="hybridMultilevel"/>
    <w:tmpl w:val="69181AEA"/>
    <w:lvl w:ilvl="0" w:tplc="AD5A0880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856B0A"/>
    <w:multiLevelType w:val="hybridMultilevel"/>
    <w:tmpl w:val="750A981A"/>
    <w:lvl w:ilvl="0" w:tplc="91E81FA6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9680851">
    <w:abstractNumId w:val="1"/>
  </w:num>
  <w:num w:numId="2" w16cid:durableId="1033381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6C0"/>
    <w:rsid w:val="00222C7E"/>
    <w:rsid w:val="002436C0"/>
    <w:rsid w:val="0066064A"/>
    <w:rsid w:val="00B26F36"/>
    <w:rsid w:val="00D17D69"/>
    <w:rsid w:val="00D50C04"/>
    <w:rsid w:val="00E43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111BB"/>
  <w15:chartTrackingRefBased/>
  <w15:docId w15:val="{A66F7100-586F-4AC6-9D7D-FE253AC98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36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36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36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36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36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36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36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36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36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6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36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36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36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36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36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36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36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36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36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36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36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36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36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36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36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36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36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36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36C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436C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36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6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docs.spring.io/spring/docs/current/spring-framework-reference/htmlsingl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mvnrepository.com/artifact/org.springframework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github.com/spring-projects/spring-framework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12</Pages>
  <Words>968</Words>
  <Characters>5519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 bhatt</dc:creator>
  <cp:keywords/>
  <dc:description/>
  <cp:lastModifiedBy>nish bhatt</cp:lastModifiedBy>
  <cp:revision>1</cp:revision>
  <dcterms:created xsi:type="dcterms:W3CDTF">2024-09-15T05:24:00Z</dcterms:created>
  <dcterms:modified xsi:type="dcterms:W3CDTF">2024-09-15T07:30:00Z</dcterms:modified>
</cp:coreProperties>
</file>