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4D3B" w14:textId="77777777" w:rsidR="00FB66FA" w:rsidRDefault="00FB66FA" w:rsidP="00FB66FA">
      <w:pPr>
        <w:pStyle w:val="Title"/>
        <w:jc w:val="center"/>
      </w:pPr>
    </w:p>
    <w:p w14:paraId="40FCFB72" w14:textId="77777777" w:rsidR="00FB66FA" w:rsidRDefault="00FB66FA" w:rsidP="00FB66FA">
      <w:pPr>
        <w:pStyle w:val="Title"/>
        <w:jc w:val="center"/>
      </w:pPr>
    </w:p>
    <w:p w14:paraId="79AADAE6" w14:textId="77777777" w:rsidR="00FB66FA" w:rsidRDefault="00FB66FA" w:rsidP="00FB66FA">
      <w:pPr>
        <w:pStyle w:val="Title"/>
        <w:jc w:val="center"/>
      </w:pPr>
    </w:p>
    <w:p w14:paraId="5796844F" w14:textId="77777777" w:rsidR="00FB66FA" w:rsidRDefault="00FB66FA" w:rsidP="00FB66FA">
      <w:pPr>
        <w:pStyle w:val="Title"/>
        <w:jc w:val="center"/>
      </w:pPr>
    </w:p>
    <w:p w14:paraId="7E5C6DFB" w14:textId="77777777" w:rsidR="00FB66FA" w:rsidRDefault="00FB66FA" w:rsidP="00FB66FA">
      <w:pPr>
        <w:pStyle w:val="Title"/>
        <w:jc w:val="center"/>
      </w:pPr>
    </w:p>
    <w:p w14:paraId="46BA5B92" w14:textId="77777777" w:rsidR="00FB66FA" w:rsidRDefault="00FB66FA" w:rsidP="00FB66FA">
      <w:pPr>
        <w:pStyle w:val="Title"/>
        <w:jc w:val="center"/>
      </w:pPr>
    </w:p>
    <w:p w14:paraId="20223756" w14:textId="77777777" w:rsidR="00FB66FA" w:rsidRDefault="00FB66FA" w:rsidP="00FB66FA">
      <w:pPr>
        <w:pStyle w:val="Title"/>
        <w:jc w:val="center"/>
      </w:pPr>
    </w:p>
    <w:p w14:paraId="158584CD" w14:textId="5BB1A127" w:rsidR="00642C87" w:rsidRDefault="00FB66FA" w:rsidP="00FB66FA">
      <w:pPr>
        <w:pStyle w:val="Title"/>
        <w:jc w:val="center"/>
      </w:pPr>
      <w:r>
        <w:t>Natural Language Processing</w:t>
      </w:r>
    </w:p>
    <w:p w14:paraId="0AC57951" w14:textId="6C50B0B0" w:rsidR="00FB66FA" w:rsidRDefault="00FB66FA" w:rsidP="00FB66FA">
      <w:pPr>
        <w:pStyle w:val="Title"/>
        <w:jc w:val="center"/>
      </w:pPr>
      <w:r>
        <w:t>Assignment 1</w:t>
      </w:r>
    </w:p>
    <w:p w14:paraId="6E975203" w14:textId="37CACB7F" w:rsidR="00FB66FA" w:rsidRDefault="00FB66FA" w:rsidP="00FB66FA">
      <w:pPr>
        <w:pStyle w:val="Title"/>
        <w:jc w:val="center"/>
      </w:pPr>
      <w:r>
        <w:t>Rajbir Bhattacharjee</w:t>
      </w:r>
    </w:p>
    <w:p w14:paraId="79ED91D6" w14:textId="296B6787" w:rsidR="00FB66FA" w:rsidRDefault="00FB66FA" w:rsidP="00FB66FA">
      <w:pPr>
        <w:pStyle w:val="Title"/>
        <w:jc w:val="center"/>
      </w:pPr>
      <w:r w:rsidRPr="00FB66FA">
        <w:t>R00195734</w:t>
      </w:r>
    </w:p>
    <w:p w14:paraId="186F606A" w14:textId="03D28918" w:rsidR="00FB66FA" w:rsidRDefault="00FB66FA">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4947EF49" w14:textId="2441C56F" w:rsidR="005D65C4"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849002" w:history="1">
            <w:r w:rsidR="005D65C4" w:rsidRPr="00D714FE">
              <w:rPr>
                <w:rStyle w:val="Hyperlink"/>
                <w:rFonts w:ascii="Times New Roman" w:hAnsi="Times New Roman" w:cs="Times New Roman"/>
                <w:noProof/>
              </w:rPr>
              <w:t>Review of Current Approaches</w:t>
            </w:r>
            <w:r w:rsidR="005D65C4">
              <w:rPr>
                <w:noProof/>
                <w:webHidden/>
              </w:rPr>
              <w:tab/>
            </w:r>
            <w:r w:rsidR="005D65C4">
              <w:rPr>
                <w:noProof/>
                <w:webHidden/>
              </w:rPr>
              <w:fldChar w:fldCharType="begin"/>
            </w:r>
            <w:r w:rsidR="005D65C4">
              <w:rPr>
                <w:noProof/>
                <w:webHidden/>
              </w:rPr>
              <w:instrText xml:space="preserve"> PAGEREF _Toc88849002 \h </w:instrText>
            </w:r>
            <w:r w:rsidR="005D65C4">
              <w:rPr>
                <w:noProof/>
                <w:webHidden/>
              </w:rPr>
            </w:r>
            <w:r w:rsidR="005D65C4">
              <w:rPr>
                <w:noProof/>
                <w:webHidden/>
              </w:rPr>
              <w:fldChar w:fldCharType="separate"/>
            </w:r>
            <w:r w:rsidR="005D65C4">
              <w:rPr>
                <w:noProof/>
                <w:webHidden/>
              </w:rPr>
              <w:t>2</w:t>
            </w:r>
            <w:r w:rsidR="005D65C4">
              <w:rPr>
                <w:noProof/>
                <w:webHidden/>
              </w:rPr>
              <w:fldChar w:fldCharType="end"/>
            </w:r>
          </w:hyperlink>
        </w:p>
        <w:p w14:paraId="67B39BA2" w14:textId="607879D8" w:rsidR="005D65C4" w:rsidRDefault="005D65C4">
          <w:pPr>
            <w:pStyle w:val="TOC2"/>
            <w:tabs>
              <w:tab w:val="right" w:leader="dot" w:pos="9350"/>
            </w:tabs>
            <w:rPr>
              <w:rFonts w:eastAsiaTheme="minorEastAsia"/>
              <w:noProof/>
              <w:sz w:val="24"/>
              <w:szCs w:val="24"/>
              <w:lang w:val="en-IE" w:eastAsia="en-GB"/>
            </w:rPr>
          </w:pPr>
          <w:hyperlink w:anchor="_Toc88849003" w:history="1">
            <w:r w:rsidRPr="00D714FE">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_Toc88849003 \h </w:instrText>
            </w:r>
            <w:r>
              <w:rPr>
                <w:noProof/>
                <w:webHidden/>
              </w:rPr>
            </w:r>
            <w:r>
              <w:rPr>
                <w:noProof/>
                <w:webHidden/>
              </w:rPr>
              <w:fldChar w:fldCharType="separate"/>
            </w:r>
            <w:r>
              <w:rPr>
                <w:noProof/>
                <w:webHidden/>
              </w:rPr>
              <w:t>3</w:t>
            </w:r>
            <w:r>
              <w:rPr>
                <w:noProof/>
                <w:webHidden/>
              </w:rPr>
              <w:fldChar w:fldCharType="end"/>
            </w:r>
          </w:hyperlink>
        </w:p>
        <w:p w14:paraId="70668711" w14:textId="19FFC5A9" w:rsidR="005D65C4" w:rsidRDefault="005D65C4">
          <w:pPr>
            <w:pStyle w:val="TOC2"/>
            <w:tabs>
              <w:tab w:val="right" w:leader="dot" w:pos="9350"/>
            </w:tabs>
            <w:rPr>
              <w:rFonts w:eastAsiaTheme="minorEastAsia"/>
              <w:noProof/>
              <w:sz w:val="24"/>
              <w:szCs w:val="24"/>
              <w:lang w:val="en-IE" w:eastAsia="en-GB"/>
            </w:rPr>
          </w:pPr>
          <w:hyperlink w:anchor="_Toc88849004" w:history="1">
            <w:r w:rsidRPr="00D714FE">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_Toc88849004 \h </w:instrText>
            </w:r>
            <w:r>
              <w:rPr>
                <w:noProof/>
                <w:webHidden/>
              </w:rPr>
            </w:r>
            <w:r>
              <w:rPr>
                <w:noProof/>
                <w:webHidden/>
              </w:rPr>
              <w:fldChar w:fldCharType="separate"/>
            </w:r>
            <w:r>
              <w:rPr>
                <w:noProof/>
                <w:webHidden/>
              </w:rPr>
              <w:t>4</w:t>
            </w:r>
            <w:r>
              <w:rPr>
                <w:noProof/>
                <w:webHidden/>
              </w:rPr>
              <w:fldChar w:fldCharType="end"/>
            </w:r>
          </w:hyperlink>
        </w:p>
        <w:p w14:paraId="285882A0" w14:textId="5BE632DB" w:rsidR="005D65C4" w:rsidRDefault="005D65C4">
          <w:pPr>
            <w:pStyle w:val="TOC2"/>
            <w:tabs>
              <w:tab w:val="right" w:leader="dot" w:pos="9350"/>
            </w:tabs>
            <w:rPr>
              <w:rFonts w:eastAsiaTheme="minorEastAsia"/>
              <w:noProof/>
              <w:sz w:val="24"/>
              <w:szCs w:val="24"/>
              <w:lang w:val="en-IE" w:eastAsia="en-GB"/>
            </w:rPr>
          </w:pPr>
          <w:hyperlink w:anchor="_Toc88849005" w:history="1">
            <w:r w:rsidRPr="00D714FE">
              <w:rPr>
                <w:rStyle w:val="Hyperlink"/>
                <w:rFonts w:ascii="Times New Roman" w:hAnsi="Times New Roman" w:cs="Times New Roman"/>
                <w:noProof/>
              </w:rPr>
              <w:t>Compound Words (Komposita)</w:t>
            </w:r>
            <w:r>
              <w:rPr>
                <w:noProof/>
                <w:webHidden/>
              </w:rPr>
              <w:tab/>
            </w:r>
            <w:r>
              <w:rPr>
                <w:noProof/>
                <w:webHidden/>
              </w:rPr>
              <w:fldChar w:fldCharType="begin"/>
            </w:r>
            <w:r>
              <w:rPr>
                <w:noProof/>
                <w:webHidden/>
              </w:rPr>
              <w:instrText xml:space="preserve"> PAGEREF _Toc88849005 \h </w:instrText>
            </w:r>
            <w:r>
              <w:rPr>
                <w:noProof/>
                <w:webHidden/>
              </w:rPr>
            </w:r>
            <w:r>
              <w:rPr>
                <w:noProof/>
                <w:webHidden/>
              </w:rPr>
              <w:fldChar w:fldCharType="separate"/>
            </w:r>
            <w:r>
              <w:rPr>
                <w:noProof/>
                <w:webHidden/>
              </w:rPr>
              <w:t>5</w:t>
            </w:r>
            <w:r>
              <w:rPr>
                <w:noProof/>
                <w:webHidden/>
              </w:rPr>
              <w:fldChar w:fldCharType="end"/>
            </w:r>
          </w:hyperlink>
        </w:p>
        <w:p w14:paraId="6697F9E2" w14:textId="2CDFD6C3" w:rsidR="005D65C4" w:rsidRDefault="005D65C4">
          <w:pPr>
            <w:pStyle w:val="TOC2"/>
            <w:tabs>
              <w:tab w:val="right" w:leader="dot" w:pos="9350"/>
            </w:tabs>
            <w:rPr>
              <w:rFonts w:eastAsiaTheme="minorEastAsia"/>
              <w:noProof/>
              <w:sz w:val="24"/>
              <w:szCs w:val="24"/>
              <w:lang w:val="en-IE" w:eastAsia="en-GB"/>
            </w:rPr>
          </w:pPr>
          <w:hyperlink w:anchor="_Toc88849006" w:history="1">
            <w:r w:rsidRPr="00D714FE">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_Toc88849006 \h </w:instrText>
            </w:r>
            <w:r>
              <w:rPr>
                <w:noProof/>
                <w:webHidden/>
              </w:rPr>
            </w:r>
            <w:r>
              <w:rPr>
                <w:noProof/>
                <w:webHidden/>
              </w:rPr>
              <w:fldChar w:fldCharType="separate"/>
            </w:r>
            <w:r>
              <w:rPr>
                <w:noProof/>
                <w:webHidden/>
              </w:rPr>
              <w:t>5</w:t>
            </w:r>
            <w:r>
              <w:rPr>
                <w:noProof/>
                <w:webHidden/>
              </w:rPr>
              <w:fldChar w:fldCharType="end"/>
            </w:r>
          </w:hyperlink>
        </w:p>
        <w:p w14:paraId="6F5A310F" w14:textId="6E59A987" w:rsidR="005D65C4" w:rsidRDefault="005D65C4">
          <w:pPr>
            <w:pStyle w:val="TOC2"/>
            <w:tabs>
              <w:tab w:val="right" w:leader="dot" w:pos="9350"/>
            </w:tabs>
            <w:rPr>
              <w:rFonts w:eastAsiaTheme="minorEastAsia"/>
              <w:noProof/>
              <w:sz w:val="24"/>
              <w:szCs w:val="24"/>
              <w:lang w:val="en-IE" w:eastAsia="en-GB"/>
            </w:rPr>
          </w:pPr>
          <w:hyperlink w:anchor="_Toc88849007" w:history="1">
            <w:r w:rsidRPr="00D714FE">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_Toc88849007 \h </w:instrText>
            </w:r>
            <w:r>
              <w:rPr>
                <w:noProof/>
                <w:webHidden/>
              </w:rPr>
            </w:r>
            <w:r>
              <w:rPr>
                <w:noProof/>
                <w:webHidden/>
              </w:rPr>
              <w:fldChar w:fldCharType="separate"/>
            </w:r>
            <w:r>
              <w:rPr>
                <w:noProof/>
                <w:webHidden/>
              </w:rPr>
              <w:t>6</w:t>
            </w:r>
            <w:r>
              <w:rPr>
                <w:noProof/>
                <w:webHidden/>
              </w:rPr>
              <w:fldChar w:fldCharType="end"/>
            </w:r>
          </w:hyperlink>
        </w:p>
        <w:p w14:paraId="7219041B" w14:textId="002C10B4" w:rsidR="005D65C4" w:rsidRDefault="005D65C4">
          <w:pPr>
            <w:pStyle w:val="TOC1"/>
            <w:tabs>
              <w:tab w:val="right" w:leader="dot" w:pos="9350"/>
            </w:tabs>
            <w:rPr>
              <w:rFonts w:eastAsiaTheme="minorEastAsia"/>
              <w:noProof/>
              <w:sz w:val="24"/>
              <w:szCs w:val="24"/>
              <w:lang w:val="en-IE" w:eastAsia="en-GB"/>
            </w:rPr>
          </w:pPr>
          <w:hyperlink w:anchor="_Toc88849008" w:history="1">
            <w:r w:rsidRPr="00D714FE">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_Toc88849008 \h </w:instrText>
            </w:r>
            <w:r>
              <w:rPr>
                <w:noProof/>
                <w:webHidden/>
              </w:rPr>
            </w:r>
            <w:r>
              <w:rPr>
                <w:noProof/>
                <w:webHidden/>
              </w:rPr>
              <w:fldChar w:fldCharType="separate"/>
            </w:r>
            <w:r>
              <w:rPr>
                <w:noProof/>
                <w:webHidden/>
              </w:rPr>
              <w:t>7</w:t>
            </w:r>
            <w:r>
              <w:rPr>
                <w:noProof/>
                <w:webHidden/>
              </w:rPr>
              <w:fldChar w:fldCharType="end"/>
            </w:r>
          </w:hyperlink>
        </w:p>
        <w:p w14:paraId="44BF8328" w14:textId="586B8869" w:rsidR="005D65C4" w:rsidRDefault="005D65C4">
          <w:pPr>
            <w:pStyle w:val="TOC2"/>
            <w:tabs>
              <w:tab w:val="right" w:leader="dot" w:pos="9350"/>
            </w:tabs>
            <w:rPr>
              <w:rFonts w:eastAsiaTheme="minorEastAsia"/>
              <w:noProof/>
              <w:sz w:val="24"/>
              <w:szCs w:val="24"/>
              <w:lang w:val="en-IE" w:eastAsia="en-GB"/>
            </w:rPr>
          </w:pPr>
          <w:hyperlink w:anchor="_Toc88849009" w:history="1">
            <w:r w:rsidRPr="00D714FE">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_Toc88849009 \h </w:instrText>
            </w:r>
            <w:r>
              <w:rPr>
                <w:noProof/>
                <w:webHidden/>
              </w:rPr>
            </w:r>
            <w:r>
              <w:rPr>
                <w:noProof/>
                <w:webHidden/>
              </w:rPr>
              <w:fldChar w:fldCharType="separate"/>
            </w:r>
            <w:r>
              <w:rPr>
                <w:noProof/>
                <w:webHidden/>
              </w:rPr>
              <w:t>7</w:t>
            </w:r>
            <w:r>
              <w:rPr>
                <w:noProof/>
                <w:webHidden/>
              </w:rPr>
              <w:fldChar w:fldCharType="end"/>
            </w:r>
          </w:hyperlink>
        </w:p>
        <w:p w14:paraId="02177F69" w14:textId="63A3370D" w:rsidR="005D65C4" w:rsidRDefault="005D65C4">
          <w:pPr>
            <w:pStyle w:val="TOC2"/>
            <w:tabs>
              <w:tab w:val="right" w:leader="dot" w:pos="9350"/>
            </w:tabs>
            <w:rPr>
              <w:rFonts w:eastAsiaTheme="minorEastAsia"/>
              <w:noProof/>
              <w:sz w:val="24"/>
              <w:szCs w:val="24"/>
              <w:lang w:val="en-IE" w:eastAsia="en-GB"/>
            </w:rPr>
          </w:pPr>
          <w:hyperlink w:anchor="_Toc88849010" w:history="1">
            <w:r w:rsidRPr="00D714FE">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_Toc88849010 \h </w:instrText>
            </w:r>
            <w:r>
              <w:rPr>
                <w:noProof/>
                <w:webHidden/>
              </w:rPr>
            </w:r>
            <w:r>
              <w:rPr>
                <w:noProof/>
                <w:webHidden/>
              </w:rPr>
              <w:fldChar w:fldCharType="separate"/>
            </w:r>
            <w:r>
              <w:rPr>
                <w:noProof/>
                <w:webHidden/>
              </w:rPr>
              <w:t>7</w:t>
            </w:r>
            <w:r>
              <w:rPr>
                <w:noProof/>
                <w:webHidden/>
              </w:rPr>
              <w:fldChar w:fldCharType="end"/>
            </w:r>
          </w:hyperlink>
        </w:p>
        <w:p w14:paraId="5A7F8582" w14:textId="264AFAE6" w:rsidR="005D65C4" w:rsidRDefault="005D65C4">
          <w:pPr>
            <w:pStyle w:val="TOC1"/>
            <w:tabs>
              <w:tab w:val="right" w:leader="dot" w:pos="9350"/>
            </w:tabs>
            <w:rPr>
              <w:rFonts w:eastAsiaTheme="minorEastAsia"/>
              <w:noProof/>
              <w:sz w:val="24"/>
              <w:szCs w:val="24"/>
              <w:lang w:val="en-IE" w:eastAsia="en-GB"/>
            </w:rPr>
          </w:pPr>
          <w:hyperlink w:anchor="_Toc88849011" w:history="1">
            <w:r w:rsidRPr="00D714FE">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_Toc88849011 \h </w:instrText>
            </w:r>
            <w:r>
              <w:rPr>
                <w:noProof/>
                <w:webHidden/>
              </w:rPr>
            </w:r>
            <w:r>
              <w:rPr>
                <w:noProof/>
                <w:webHidden/>
              </w:rPr>
              <w:fldChar w:fldCharType="separate"/>
            </w:r>
            <w:r>
              <w:rPr>
                <w:noProof/>
                <w:webHidden/>
              </w:rPr>
              <w:t>8</w:t>
            </w:r>
            <w:r>
              <w:rPr>
                <w:noProof/>
                <w:webHidden/>
              </w:rPr>
              <w:fldChar w:fldCharType="end"/>
            </w:r>
          </w:hyperlink>
        </w:p>
        <w:p w14:paraId="6931A611" w14:textId="375B75B8" w:rsidR="005D65C4" w:rsidRDefault="005D65C4">
          <w:pPr>
            <w:pStyle w:val="TOC1"/>
            <w:tabs>
              <w:tab w:val="right" w:leader="dot" w:pos="9350"/>
            </w:tabs>
            <w:rPr>
              <w:rFonts w:eastAsiaTheme="minorEastAsia"/>
              <w:noProof/>
              <w:sz w:val="24"/>
              <w:szCs w:val="24"/>
              <w:lang w:val="en-IE" w:eastAsia="en-GB"/>
            </w:rPr>
          </w:pPr>
          <w:hyperlink w:anchor="_Toc88849012" w:history="1">
            <w:r w:rsidRPr="00D714FE">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_Toc88849012 \h </w:instrText>
            </w:r>
            <w:r>
              <w:rPr>
                <w:noProof/>
                <w:webHidden/>
              </w:rPr>
            </w:r>
            <w:r>
              <w:rPr>
                <w:noProof/>
                <w:webHidden/>
              </w:rPr>
              <w:fldChar w:fldCharType="separate"/>
            </w:r>
            <w:r>
              <w:rPr>
                <w:noProof/>
                <w:webHidden/>
              </w:rPr>
              <w:t>9</w:t>
            </w:r>
            <w:r>
              <w:rPr>
                <w:noProof/>
                <w:webHidden/>
              </w:rPr>
              <w:fldChar w:fldCharType="end"/>
            </w:r>
          </w:hyperlink>
        </w:p>
        <w:p w14:paraId="30BCC2DA" w14:textId="023E39F8" w:rsidR="005D65C4" w:rsidRDefault="005D65C4">
          <w:pPr>
            <w:pStyle w:val="TOC2"/>
            <w:tabs>
              <w:tab w:val="right" w:leader="dot" w:pos="9350"/>
            </w:tabs>
            <w:rPr>
              <w:rFonts w:eastAsiaTheme="minorEastAsia"/>
              <w:noProof/>
              <w:sz w:val="24"/>
              <w:szCs w:val="24"/>
              <w:lang w:val="en-IE" w:eastAsia="en-GB"/>
            </w:rPr>
          </w:pPr>
          <w:hyperlink w:anchor="_Toc88849013" w:history="1">
            <w:r w:rsidRPr="00D714FE">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_Toc88849013 \h </w:instrText>
            </w:r>
            <w:r>
              <w:rPr>
                <w:noProof/>
                <w:webHidden/>
              </w:rPr>
            </w:r>
            <w:r>
              <w:rPr>
                <w:noProof/>
                <w:webHidden/>
              </w:rPr>
              <w:fldChar w:fldCharType="separate"/>
            </w:r>
            <w:r>
              <w:rPr>
                <w:noProof/>
                <w:webHidden/>
              </w:rPr>
              <w:t>9</w:t>
            </w:r>
            <w:r>
              <w:rPr>
                <w:noProof/>
                <w:webHidden/>
              </w:rPr>
              <w:fldChar w:fldCharType="end"/>
            </w:r>
          </w:hyperlink>
        </w:p>
        <w:p w14:paraId="548BF584" w14:textId="3616B311" w:rsidR="005D65C4" w:rsidRDefault="005D65C4">
          <w:pPr>
            <w:pStyle w:val="TOC2"/>
            <w:tabs>
              <w:tab w:val="right" w:leader="dot" w:pos="9350"/>
            </w:tabs>
            <w:rPr>
              <w:rFonts w:eastAsiaTheme="minorEastAsia"/>
              <w:noProof/>
              <w:sz w:val="24"/>
              <w:szCs w:val="24"/>
              <w:lang w:val="en-IE" w:eastAsia="en-GB"/>
            </w:rPr>
          </w:pPr>
          <w:hyperlink w:anchor="_Toc88849014" w:history="1">
            <w:r w:rsidRPr="00D714FE">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_Toc88849014 \h </w:instrText>
            </w:r>
            <w:r>
              <w:rPr>
                <w:noProof/>
                <w:webHidden/>
              </w:rPr>
            </w:r>
            <w:r>
              <w:rPr>
                <w:noProof/>
                <w:webHidden/>
              </w:rPr>
              <w:fldChar w:fldCharType="separate"/>
            </w:r>
            <w:r>
              <w:rPr>
                <w:noProof/>
                <w:webHidden/>
              </w:rPr>
              <w:t>9</w:t>
            </w:r>
            <w:r>
              <w:rPr>
                <w:noProof/>
                <w:webHidden/>
              </w:rPr>
              <w:fldChar w:fldCharType="end"/>
            </w:r>
          </w:hyperlink>
        </w:p>
        <w:p w14:paraId="1856BE5E" w14:textId="167EF6B7" w:rsidR="005D65C4" w:rsidRDefault="005D65C4">
          <w:pPr>
            <w:pStyle w:val="TOC2"/>
            <w:tabs>
              <w:tab w:val="right" w:leader="dot" w:pos="9350"/>
            </w:tabs>
            <w:rPr>
              <w:rFonts w:eastAsiaTheme="minorEastAsia"/>
              <w:noProof/>
              <w:sz w:val="24"/>
              <w:szCs w:val="24"/>
              <w:lang w:val="en-IE" w:eastAsia="en-GB"/>
            </w:rPr>
          </w:pPr>
          <w:hyperlink w:anchor="_Toc88849015" w:history="1">
            <w:r w:rsidRPr="00D714FE">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_Toc88849015 \h </w:instrText>
            </w:r>
            <w:r>
              <w:rPr>
                <w:noProof/>
                <w:webHidden/>
              </w:rPr>
            </w:r>
            <w:r>
              <w:rPr>
                <w:noProof/>
                <w:webHidden/>
              </w:rPr>
              <w:fldChar w:fldCharType="separate"/>
            </w:r>
            <w:r>
              <w:rPr>
                <w:noProof/>
                <w:webHidden/>
              </w:rPr>
              <w:t>10</w:t>
            </w:r>
            <w:r>
              <w:rPr>
                <w:noProof/>
                <w:webHidden/>
              </w:rPr>
              <w:fldChar w:fldCharType="end"/>
            </w:r>
          </w:hyperlink>
        </w:p>
        <w:p w14:paraId="52D1E7D3" w14:textId="1203CFA8" w:rsidR="005D65C4" w:rsidRDefault="005D65C4">
          <w:pPr>
            <w:pStyle w:val="TOC2"/>
            <w:tabs>
              <w:tab w:val="right" w:leader="dot" w:pos="9350"/>
            </w:tabs>
            <w:rPr>
              <w:rFonts w:eastAsiaTheme="minorEastAsia"/>
              <w:noProof/>
              <w:sz w:val="24"/>
              <w:szCs w:val="24"/>
              <w:lang w:val="en-IE" w:eastAsia="en-GB"/>
            </w:rPr>
          </w:pPr>
          <w:hyperlink w:anchor="_Toc88849016" w:history="1">
            <w:r w:rsidRPr="00D714FE">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_Toc88849016 \h </w:instrText>
            </w:r>
            <w:r>
              <w:rPr>
                <w:noProof/>
                <w:webHidden/>
              </w:rPr>
            </w:r>
            <w:r>
              <w:rPr>
                <w:noProof/>
                <w:webHidden/>
              </w:rPr>
              <w:fldChar w:fldCharType="separate"/>
            </w:r>
            <w:r>
              <w:rPr>
                <w:noProof/>
                <w:webHidden/>
              </w:rPr>
              <w:t>10</w:t>
            </w:r>
            <w:r>
              <w:rPr>
                <w:noProof/>
                <w:webHidden/>
              </w:rPr>
              <w:fldChar w:fldCharType="end"/>
            </w:r>
          </w:hyperlink>
        </w:p>
        <w:p w14:paraId="59B77506" w14:textId="0BDCDBD6" w:rsidR="005D65C4" w:rsidRDefault="005D65C4">
          <w:pPr>
            <w:pStyle w:val="TOC2"/>
            <w:tabs>
              <w:tab w:val="right" w:leader="dot" w:pos="9350"/>
            </w:tabs>
            <w:rPr>
              <w:rFonts w:eastAsiaTheme="minorEastAsia"/>
              <w:noProof/>
              <w:sz w:val="24"/>
              <w:szCs w:val="24"/>
              <w:lang w:val="en-IE" w:eastAsia="en-GB"/>
            </w:rPr>
          </w:pPr>
          <w:hyperlink w:anchor="_Toc88849017" w:history="1">
            <w:r w:rsidRPr="00D714FE">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_Toc88849017 \h </w:instrText>
            </w:r>
            <w:r>
              <w:rPr>
                <w:noProof/>
                <w:webHidden/>
              </w:rPr>
            </w:r>
            <w:r>
              <w:rPr>
                <w:noProof/>
                <w:webHidden/>
              </w:rPr>
              <w:fldChar w:fldCharType="separate"/>
            </w:r>
            <w:r>
              <w:rPr>
                <w:noProof/>
                <w:webHidden/>
              </w:rPr>
              <w:t>10</w:t>
            </w:r>
            <w:r>
              <w:rPr>
                <w:noProof/>
                <w:webHidden/>
              </w:rPr>
              <w:fldChar w:fldCharType="end"/>
            </w:r>
          </w:hyperlink>
        </w:p>
        <w:p w14:paraId="6E114C2E" w14:textId="009B680F" w:rsidR="005D65C4" w:rsidRDefault="005D65C4">
          <w:pPr>
            <w:pStyle w:val="TOC2"/>
            <w:tabs>
              <w:tab w:val="right" w:leader="dot" w:pos="9350"/>
            </w:tabs>
            <w:rPr>
              <w:rFonts w:eastAsiaTheme="minorEastAsia"/>
              <w:noProof/>
              <w:sz w:val="24"/>
              <w:szCs w:val="24"/>
              <w:lang w:val="en-IE" w:eastAsia="en-GB"/>
            </w:rPr>
          </w:pPr>
          <w:hyperlink w:anchor="_Toc88849018" w:history="1">
            <w:r w:rsidRPr="00D714FE">
              <w:rPr>
                <w:rStyle w:val="Hyperlink"/>
                <w:rFonts w:ascii="Times New Roman" w:hAnsi="Times New Roman" w:cs="Times New Roman"/>
                <w:noProof/>
              </w:rPr>
              <w:t>Handling imbalance</w:t>
            </w:r>
            <w:r>
              <w:rPr>
                <w:noProof/>
                <w:webHidden/>
              </w:rPr>
              <w:tab/>
            </w:r>
            <w:r>
              <w:rPr>
                <w:noProof/>
                <w:webHidden/>
              </w:rPr>
              <w:fldChar w:fldCharType="begin"/>
            </w:r>
            <w:r>
              <w:rPr>
                <w:noProof/>
                <w:webHidden/>
              </w:rPr>
              <w:instrText xml:space="preserve"> PAGEREF _Toc88849018 \h </w:instrText>
            </w:r>
            <w:r>
              <w:rPr>
                <w:noProof/>
                <w:webHidden/>
              </w:rPr>
            </w:r>
            <w:r>
              <w:rPr>
                <w:noProof/>
                <w:webHidden/>
              </w:rPr>
              <w:fldChar w:fldCharType="separate"/>
            </w:r>
            <w:r>
              <w:rPr>
                <w:noProof/>
                <w:webHidden/>
              </w:rPr>
              <w:t>10</w:t>
            </w:r>
            <w:r>
              <w:rPr>
                <w:noProof/>
                <w:webHidden/>
              </w:rPr>
              <w:fldChar w:fldCharType="end"/>
            </w:r>
          </w:hyperlink>
        </w:p>
        <w:p w14:paraId="28A47B38" w14:textId="1E9E55A8" w:rsidR="005D65C4" w:rsidRDefault="005D65C4">
          <w:pPr>
            <w:pStyle w:val="TOC1"/>
            <w:tabs>
              <w:tab w:val="right" w:leader="dot" w:pos="9350"/>
            </w:tabs>
            <w:rPr>
              <w:rFonts w:eastAsiaTheme="minorEastAsia"/>
              <w:noProof/>
              <w:sz w:val="24"/>
              <w:szCs w:val="24"/>
              <w:lang w:val="en-IE" w:eastAsia="en-GB"/>
            </w:rPr>
          </w:pPr>
          <w:hyperlink w:anchor="_Toc88849019" w:history="1">
            <w:r w:rsidRPr="00D714FE">
              <w:rPr>
                <w:rStyle w:val="Hyperlink"/>
                <w:noProof/>
              </w:rPr>
              <w:t>Traditional ML Classifiers (including Naïve Bayes)</w:t>
            </w:r>
            <w:r>
              <w:rPr>
                <w:noProof/>
                <w:webHidden/>
              </w:rPr>
              <w:tab/>
            </w:r>
            <w:r>
              <w:rPr>
                <w:noProof/>
                <w:webHidden/>
              </w:rPr>
              <w:fldChar w:fldCharType="begin"/>
            </w:r>
            <w:r>
              <w:rPr>
                <w:noProof/>
                <w:webHidden/>
              </w:rPr>
              <w:instrText xml:space="preserve"> PAGEREF _Toc88849019 \h </w:instrText>
            </w:r>
            <w:r>
              <w:rPr>
                <w:noProof/>
                <w:webHidden/>
              </w:rPr>
            </w:r>
            <w:r>
              <w:rPr>
                <w:noProof/>
                <w:webHidden/>
              </w:rPr>
              <w:fldChar w:fldCharType="separate"/>
            </w:r>
            <w:r>
              <w:rPr>
                <w:noProof/>
                <w:webHidden/>
              </w:rPr>
              <w:t>11</w:t>
            </w:r>
            <w:r>
              <w:rPr>
                <w:noProof/>
                <w:webHidden/>
              </w:rPr>
              <w:fldChar w:fldCharType="end"/>
            </w:r>
          </w:hyperlink>
        </w:p>
        <w:p w14:paraId="4917EC95" w14:textId="125F12D2" w:rsidR="005D65C4" w:rsidRDefault="005D65C4">
          <w:pPr>
            <w:pStyle w:val="TOC2"/>
            <w:tabs>
              <w:tab w:val="right" w:leader="dot" w:pos="9350"/>
            </w:tabs>
            <w:rPr>
              <w:rFonts w:eastAsiaTheme="minorEastAsia"/>
              <w:noProof/>
              <w:sz w:val="24"/>
              <w:szCs w:val="24"/>
              <w:lang w:val="en-IE" w:eastAsia="en-GB"/>
            </w:rPr>
          </w:pPr>
          <w:hyperlink w:anchor="_Toc88849020" w:history="1">
            <w:r w:rsidRPr="00D714FE">
              <w:rPr>
                <w:rStyle w:val="Hyperlink"/>
                <w:rFonts w:ascii="Times New Roman" w:hAnsi="Times New Roman" w:cs="Times New Roman"/>
                <w:noProof/>
              </w:rPr>
              <w:t>Use of n-Grams</w:t>
            </w:r>
            <w:r>
              <w:rPr>
                <w:noProof/>
                <w:webHidden/>
              </w:rPr>
              <w:tab/>
            </w:r>
            <w:r>
              <w:rPr>
                <w:noProof/>
                <w:webHidden/>
              </w:rPr>
              <w:fldChar w:fldCharType="begin"/>
            </w:r>
            <w:r>
              <w:rPr>
                <w:noProof/>
                <w:webHidden/>
              </w:rPr>
              <w:instrText xml:space="preserve"> PAGEREF _Toc88849020 \h </w:instrText>
            </w:r>
            <w:r>
              <w:rPr>
                <w:noProof/>
                <w:webHidden/>
              </w:rPr>
            </w:r>
            <w:r>
              <w:rPr>
                <w:noProof/>
                <w:webHidden/>
              </w:rPr>
              <w:fldChar w:fldCharType="separate"/>
            </w:r>
            <w:r>
              <w:rPr>
                <w:noProof/>
                <w:webHidden/>
              </w:rPr>
              <w:t>12</w:t>
            </w:r>
            <w:r>
              <w:rPr>
                <w:noProof/>
                <w:webHidden/>
              </w:rPr>
              <w:fldChar w:fldCharType="end"/>
            </w:r>
          </w:hyperlink>
        </w:p>
        <w:p w14:paraId="35DBF6C8" w14:textId="6B1BA7A5" w:rsidR="005D65C4" w:rsidRDefault="005D65C4">
          <w:pPr>
            <w:pStyle w:val="TOC2"/>
            <w:tabs>
              <w:tab w:val="right" w:leader="dot" w:pos="9350"/>
            </w:tabs>
            <w:rPr>
              <w:rFonts w:eastAsiaTheme="minorEastAsia"/>
              <w:noProof/>
              <w:sz w:val="24"/>
              <w:szCs w:val="24"/>
              <w:lang w:val="en-IE" w:eastAsia="en-GB"/>
            </w:rPr>
          </w:pPr>
          <w:hyperlink w:anchor="_Toc88849021" w:history="1">
            <w:r w:rsidRPr="00D714FE">
              <w:rPr>
                <w:rStyle w:val="Hyperlink"/>
                <w:rFonts w:ascii="Times New Roman" w:hAnsi="Times New Roman" w:cs="Times New Roman"/>
                <w:noProof/>
              </w:rPr>
              <w:t>Fine Tuning Classifiers</w:t>
            </w:r>
            <w:r>
              <w:rPr>
                <w:noProof/>
                <w:webHidden/>
              </w:rPr>
              <w:tab/>
            </w:r>
            <w:r>
              <w:rPr>
                <w:noProof/>
                <w:webHidden/>
              </w:rPr>
              <w:fldChar w:fldCharType="begin"/>
            </w:r>
            <w:r>
              <w:rPr>
                <w:noProof/>
                <w:webHidden/>
              </w:rPr>
              <w:instrText xml:space="preserve"> PAGEREF _Toc88849021 \h </w:instrText>
            </w:r>
            <w:r>
              <w:rPr>
                <w:noProof/>
                <w:webHidden/>
              </w:rPr>
            </w:r>
            <w:r>
              <w:rPr>
                <w:noProof/>
                <w:webHidden/>
              </w:rPr>
              <w:fldChar w:fldCharType="separate"/>
            </w:r>
            <w:r>
              <w:rPr>
                <w:noProof/>
                <w:webHidden/>
              </w:rPr>
              <w:t>12</w:t>
            </w:r>
            <w:r>
              <w:rPr>
                <w:noProof/>
                <w:webHidden/>
              </w:rPr>
              <w:fldChar w:fldCharType="end"/>
            </w:r>
          </w:hyperlink>
        </w:p>
        <w:p w14:paraId="52972AA6" w14:textId="044B6730" w:rsidR="005D65C4" w:rsidRDefault="005D65C4">
          <w:pPr>
            <w:pStyle w:val="TOC2"/>
            <w:tabs>
              <w:tab w:val="right" w:leader="dot" w:pos="9350"/>
            </w:tabs>
            <w:rPr>
              <w:rFonts w:eastAsiaTheme="minorEastAsia"/>
              <w:noProof/>
              <w:sz w:val="24"/>
              <w:szCs w:val="24"/>
              <w:lang w:val="en-IE" w:eastAsia="en-GB"/>
            </w:rPr>
          </w:pPr>
          <w:hyperlink w:anchor="_Toc88849022" w:history="1">
            <w:r w:rsidRPr="00D714FE">
              <w:rPr>
                <w:rStyle w:val="Hyperlink"/>
                <w:rFonts w:ascii="Times New Roman" w:hAnsi="Times New Roman" w:cs="Times New Roman"/>
                <w:noProof/>
              </w:rPr>
              <w:t>Results From Fine Tuned Classifiers</w:t>
            </w:r>
            <w:r>
              <w:rPr>
                <w:noProof/>
                <w:webHidden/>
              </w:rPr>
              <w:tab/>
            </w:r>
            <w:r>
              <w:rPr>
                <w:noProof/>
                <w:webHidden/>
              </w:rPr>
              <w:fldChar w:fldCharType="begin"/>
            </w:r>
            <w:r>
              <w:rPr>
                <w:noProof/>
                <w:webHidden/>
              </w:rPr>
              <w:instrText xml:space="preserve"> PAGEREF _Toc88849022 \h </w:instrText>
            </w:r>
            <w:r>
              <w:rPr>
                <w:noProof/>
                <w:webHidden/>
              </w:rPr>
            </w:r>
            <w:r>
              <w:rPr>
                <w:noProof/>
                <w:webHidden/>
              </w:rPr>
              <w:fldChar w:fldCharType="separate"/>
            </w:r>
            <w:r>
              <w:rPr>
                <w:noProof/>
                <w:webHidden/>
              </w:rPr>
              <w:t>13</w:t>
            </w:r>
            <w:r>
              <w:rPr>
                <w:noProof/>
                <w:webHidden/>
              </w:rPr>
              <w:fldChar w:fldCharType="end"/>
            </w:r>
          </w:hyperlink>
        </w:p>
        <w:p w14:paraId="0C4C13E6" w14:textId="21BD2BE4" w:rsidR="005D65C4" w:rsidRDefault="005D65C4">
          <w:pPr>
            <w:pStyle w:val="TOC3"/>
            <w:tabs>
              <w:tab w:val="right" w:leader="dot" w:pos="9350"/>
            </w:tabs>
            <w:rPr>
              <w:rFonts w:eastAsiaTheme="minorEastAsia"/>
              <w:noProof/>
              <w:sz w:val="24"/>
              <w:szCs w:val="24"/>
              <w:lang w:val="en-IE" w:eastAsia="en-GB"/>
            </w:rPr>
          </w:pPr>
          <w:hyperlink w:anchor="_Toc88849023" w:history="1">
            <w:r w:rsidRPr="00D714FE">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_Toc88849023 \h </w:instrText>
            </w:r>
            <w:r>
              <w:rPr>
                <w:noProof/>
                <w:webHidden/>
              </w:rPr>
            </w:r>
            <w:r>
              <w:rPr>
                <w:noProof/>
                <w:webHidden/>
              </w:rPr>
              <w:fldChar w:fldCharType="separate"/>
            </w:r>
            <w:r>
              <w:rPr>
                <w:noProof/>
                <w:webHidden/>
              </w:rPr>
              <w:t>13</w:t>
            </w:r>
            <w:r>
              <w:rPr>
                <w:noProof/>
                <w:webHidden/>
              </w:rPr>
              <w:fldChar w:fldCharType="end"/>
            </w:r>
          </w:hyperlink>
        </w:p>
        <w:p w14:paraId="5DA4201E" w14:textId="5D6D588B" w:rsidR="005D65C4" w:rsidRDefault="005D65C4">
          <w:pPr>
            <w:pStyle w:val="TOC3"/>
            <w:tabs>
              <w:tab w:val="right" w:leader="dot" w:pos="9350"/>
            </w:tabs>
            <w:rPr>
              <w:rFonts w:eastAsiaTheme="minorEastAsia"/>
              <w:noProof/>
              <w:sz w:val="24"/>
              <w:szCs w:val="24"/>
              <w:lang w:val="en-IE" w:eastAsia="en-GB"/>
            </w:rPr>
          </w:pPr>
          <w:hyperlink w:anchor="_Toc88849024" w:history="1">
            <w:r w:rsidRPr="00D714FE">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_Toc88849024 \h </w:instrText>
            </w:r>
            <w:r>
              <w:rPr>
                <w:noProof/>
                <w:webHidden/>
              </w:rPr>
            </w:r>
            <w:r>
              <w:rPr>
                <w:noProof/>
                <w:webHidden/>
              </w:rPr>
              <w:fldChar w:fldCharType="separate"/>
            </w:r>
            <w:r>
              <w:rPr>
                <w:noProof/>
                <w:webHidden/>
              </w:rPr>
              <w:t>13</w:t>
            </w:r>
            <w:r>
              <w:rPr>
                <w:noProof/>
                <w:webHidden/>
              </w:rPr>
              <w:fldChar w:fldCharType="end"/>
            </w:r>
          </w:hyperlink>
        </w:p>
        <w:p w14:paraId="7C70F643" w14:textId="72A6A5F0" w:rsidR="005D65C4" w:rsidRDefault="005D65C4">
          <w:pPr>
            <w:pStyle w:val="TOC1"/>
            <w:tabs>
              <w:tab w:val="right" w:leader="dot" w:pos="9350"/>
            </w:tabs>
            <w:rPr>
              <w:rFonts w:eastAsiaTheme="minorEastAsia"/>
              <w:noProof/>
              <w:sz w:val="24"/>
              <w:szCs w:val="24"/>
              <w:lang w:val="en-IE" w:eastAsia="en-GB"/>
            </w:rPr>
          </w:pPr>
          <w:hyperlink w:anchor="_Toc88849025" w:history="1">
            <w:r w:rsidRPr="00D714FE">
              <w:rPr>
                <w:rStyle w:val="Hyperlink"/>
                <w:noProof/>
              </w:rPr>
              <w:t>Language Model – Transformers</w:t>
            </w:r>
            <w:r>
              <w:rPr>
                <w:noProof/>
                <w:webHidden/>
              </w:rPr>
              <w:tab/>
            </w:r>
            <w:r>
              <w:rPr>
                <w:noProof/>
                <w:webHidden/>
              </w:rPr>
              <w:fldChar w:fldCharType="begin"/>
            </w:r>
            <w:r>
              <w:rPr>
                <w:noProof/>
                <w:webHidden/>
              </w:rPr>
              <w:instrText xml:space="preserve"> PAGEREF _Toc88849025 \h </w:instrText>
            </w:r>
            <w:r>
              <w:rPr>
                <w:noProof/>
                <w:webHidden/>
              </w:rPr>
            </w:r>
            <w:r>
              <w:rPr>
                <w:noProof/>
                <w:webHidden/>
              </w:rPr>
              <w:fldChar w:fldCharType="separate"/>
            </w:r>
            <w:r>
              <w:rPr>
                <w:noProof/>
                <w:webHidden/>
              </w:rPr>
              <w:t>13</w:t>
            </w:r>
            <w:r>
              <w:rPr>
                <w:noProof/>
                <w:webHidden/>
              </w:rPr>
              <w:fldChar w:fldCharType="end"/>
            </w:r>
          </w:hyperlink>
        </w:p>
        <w:p w14:paraId="14A4609A" w14:textId="1423A2E7" w:rsidR="005D65C4" w:rsidRDefault="005D65C4">
          <w:pPr>
            <w:pStyle w:val="TOC1"/>
            <w:tabs>
              <w:tab w:val="right" w:leader="dot" w:pos="9350"/>
            </w:tabs>
            <w:rPr>
              <w:rFonts w:eastAsiaTheme="minorEastAsia"/>
              <w:noProof/>
              <w:sz w:val="24"/>
              <w:szCs w:val="24"/>
              <w:lang w:val="en-IE" w:eastAsia="en-GB"/>
            </w:rPr>
          </w:pPr>
          <w:hyperlink w:anchor="_Toc88849026" w:history="1">
            <w:r w:rsidRPr="00D714FE">
              <w:rPr>
                <w:rStyle w:val="Hyperlink"/>
                <w:rFonts w:ascii="Times New Roman" w:hAnsi="Times New Roman" w:cs="Times New Roman"/>
                <w:noProof/>
              </w:rPr>
              <w:t>Transfer Learning</w:t>
            </w:r>
            <w:r>
              <w:rPr>
                <w:noProof/>
                <w:webHidden/>
              </w:rPr>
              <w:tab/>
            </w:r>
            <w:r>
              <w:rPr>
                <w:noProof/>
                <w:webHidden/>
              </w:rPr>
              <w:fldChar w:fldCharType="begin"/>
            </w:r>
            <w:r>
              <w:rPr>
                <w:noProof/>
                <w:webHidden/>
              </w:rPr>
              <w:instrText xml:space="preserve"> PAGEREF _Toc88849026 \h </w:instrText>
            </w:r>
            <w:r>
              <w:rPr>
                <w:noProof/>
                <w:webHidden/>
              </w:rPr>
            </w:r>
            <w:r>
              <w:rPr>
                <w:noProof/>
                <w:webHidden/>
              </w:rPr>
              <w:fldChar w:fldCharType="separate"/>
            </w:r>
            <w:r>
              <w:rPr>
                <w:noProof/>
                <w:webHidden/>
              </w:rPr>
              <w:t>16</w:t>
            </w:r>
            <w:r>
              <w:rPr>
                <w:noProof/>
                <w:webHidden/>
              </w:rPr>
              <w:fldChar w:fldCharType="end"/>
            </w:r>
          </w:hyperlink>
        </w:p>
        <w:p w14:paraId="011ABBF5" w14:textId="639957FA" w:rsidR="005D65C4" w:rsidRDefault="005D65C4">
          <w:pPr>
            <w:pStyle w:val="TOC2"/>
            <w:tabs>
              <w:tab w:val="right" w:leader="dot" w:pos="9350"/>
            </w:tabs>
            <w:rPr>
              <w:rFonts w:eastAsiaTheme="minorEastAsia"/>
              <w:noProof/>
              <w:sz w:val="24"/>
              <w:szCs w:val="24"/>
              <w:lang w:val="en-IE" w:eastAsia="en-GB"/>
            </w:rPr>
          </w:pPr>
          <w:hyperlink w:anchor="_Toc88849027" w:history="1">
            <w:r w:rsidRPr="00D714FE">
              <w:rPr>
                <w:rStyle w:val="Hyperlink"/>
                <w:rFonts w:ascii="Times New Roman" w:hAnsi="Times New Roman" w:cs="Times New Roman"/>
                <w:noProof/>
              </w:rPr>
              <w:t>Transformers in Transfer Learning</w:t>
            </w:r>
            <w:r>
              <w:rPr>
                <w:noProof/>
                <w:webHidden/>
              </w:rPr>
              <w:tab/>
            </w:r>
            <w:r>
              <w:rPr>
                <w:noProof/>
                <w:webHidden/>
              </w:rPr>
              <w:fldChar w:fldCharType="begin"/>
            </w:r>
            <w:r>
              <w:rPr>
                <w:noProof/>
                <w:webHidden/>
              </w:rPr>
              <w:instrText xml:space="preserve"> PAGEREF _Toc88849027 \h </w:instrText>
            </w:r>
            <w:r>
              <w:rPr>
                <w:noProof/>
                <w:webHidden/>
              </w:rPr>
            </w:r>
            <w:r>
              <w:rPr>
                <w:noProof/>
                <w:webHidden/>
              </w:rPr>
              <w:fldChar w:fldCharType="separate"/>
            </w:r>
            <w:r>
              <w:rPr>
                <w:noProof/>
                <w:webHidden/>
              </w:rPr>
              <w:t>17</w:t>
            </w:r>
            <w:r>
              <w:rPr>
                <w:noProof/>
                <w:webHidden/>
              </w:rPr>
              <w:fldChar w:fldCharType="end"/>
            </w:r>
          </w:hyperlink>
        </w:p>
        <w:p w14:paraId="5D5A469C" w14:textId="79A94878"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849002"/>
      <w:r w:rsidRPr="005C79CA">
        <w:rPr>
          <w:rFonts w:ascii="Times New Roman" w:hAnsi="Times New Roman" w:cs="Times New Roman"/>
        </w:rPr>
        <w:lastRenderedPageBreak/>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849003"/>
      <w:r w:rsidRPr="005C79CA">
        <w:rPr>
          <w:rStyle w:val="IntenseEmphasis"/>
          <w:rFonts w:ascii="Times New Roman" w:hAnsi="Times New Roman" w:cs="Times New Roman"/>
          <w:i w:val="0"/>
          <w:iCs w:val="0"/>
        </w:rPr>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w:t>
      </w:r>
      <w:r w:rsidRPr="005C79CA">
        <w:rPr>
          <w:rFonts w:ascii="Times New Roman" w:hAnsi="Times New Roman" w:cs="Times New Roman"/>
        </w:rPr>
        <w:lastRenderedPageBreak/>
        <w:t>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-count, ratios between punctuations, emoji-count, 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849004"/>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lastRenderedPageBreak/>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991377" w:rsidRDefault="00642C87" w:rsidP="00991377">
      <w:pPr>
        <w:pStyle w:val="Heading2"/>
        <w:rPr>
          <w:rStyle w:val="IntenseEmphasis"/>
          <w:i w:val="0"/>
          <w:iCs w:val="0"/>
          <w:color w:val="2F5496" w:themeColor="accent1" w:themeShade="BF"/>
        </w:rPr>
      </w:pPr>
      <w:bookmarkStart w:id="3" w:name="_Toc88849005"/>
      <w:r w:rsidRPr="00991377">
        <w:rPr>
          <w:rStyle w:val="IntenseEmphasis"/>
          <w:rFonts w:ascii="Times New Roman" w:hAnsi="Times New Roman" w:cs="Times New Roman"/>
          <w:i w:val="0"/>
          <w:iCs w:val="0"/>
        </w:rPr>
        <w:t>Compound Words (</w:t>
      </w:r>
      <w:proofErr w:type="spellStart"/>
      <w:r w:rsidRPr="00991377">
        <w:rPr>
          <w:rStyle w:val="IntenseEmphasis"/>
          <w:rFonts w:ascii="Times New Roman" w:hAnsi="Times New Roman" w:cs="Times New Roman"/>
          <w:i w:val="0"/>
          <w:iCs w:val="0"/>
        </w:rPr>
        <w:t>Komposita</w:t>
      </w:r>
      <w:proofErr w:type="spellEnd"/>
      <w:r w:rsidRPr="00991377">
        <w:rPr>
          <w:rStyle w:val="IntenseEmphasis"/>
          <w:rFonts w:ascii="Times New Roman" w:hAnsi="Times New Roman" w:cs="Times New Roman"/>
          <w:i w:val="0"/>
          <w:iCs w:val="0"/>
        </w:rPr>
        <w:t>)</w:t>
      </w:r>
      <w:bookmarkEnd w:id="3"/>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849006"/>
      <w:r w:rsidRPr="005C79CA">
        <w:rPr>
          <w:rStyle w:val="IntenseEmphasis"/>
          <w:rFonts w:ascii="Times New Roman" w:hAnsi="Times New Roman" w:cs="Times New Roman"/>
          <w:i w:val="0"/>
          <w:iCs w:val="0"/>
        </w:rPr>
        <w:lastRenderedPageBreak/>
        <w:t>Sarcasm Detection</w:t>
      </w:r>
      <w:bookmarkEnd w:id="4"/>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5" w:name="_Toc88849007"/>
      <w:r w:rsidRPr="005C79CA">
        <w:rPr>
          <w:rStyle w:val="IntenseEmphasis"/>
          <w:rFonts w:ascii="Times New Roman" w:hAnsi="Times New Roman" w:cs="Times New Roman"/>
          <w:i w:val="0"/>
          <w:iCs w:val="0"/>
        </w:rPr>
        <w:t>Discussion</w:t>
      </w:r>
      <w:bookmarkEnd w:id="5"/>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4155B0F"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w:t>
      </w:r>
      <w:r w:rsidR="003721D7">
        <w:rPr>
          <w:rFonts w:ascii="Times New Roman" w:hAnsi="Times New Roman" w:cs="Times New Roman"/>
        </w:rPr>
        <w:t xml:space="preserve">al </w:t>
      </w:r>
      <w:r w:rsidRPr="005C79CA">
        <w:rPr>
          <w:rFonts w:ascii="Times New Roman" w:hAnsi="Times New Roman" w:cs="Times New Roman"/>
        </w:rPr>
        <w:t>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6" w:name="_Toc88849008"/>
      <w:r w:rsidRPr="005C79CA">
        <w:rPr>
          <w:rFonts w:ascii="Times New Roman" w:hAnsi="Times New Roman" w:cs="Times New Roman"/>
        </w:rPr>
        <w:t>Strategy to add more datasets</w:t>
      </w:r>
      <w:bookmarkEnd w:id="6"/>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7" w:name="_Toc88849009"/>
      <w:r w:rsidRPr="005C79CA">
        <w:rPr>
          <w:rFonts w:ascii="Times New Roman" w:hAnsi="Times New Roman" w:cs="Times New Roman"/>
        </w:rPr>
        <w:t>Strategy</w:t>
      </w:r>
      <w:bookmarkEnd w:id="7"/>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lastRenderedPageBreak/>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8" w:name="_Toc88849010"/>
      <w:r w:rsidRPr="005C79CA">
        <w:rPr>
          <w:rFonts w:ascii="Times New Roman" w:hAnsi="Times New Roman" w:cs="Times New Roman"/>
        </w:rPr>
        <w:t>Implementation</w:t>
      </w:r>
      <w:bookmarkEnd w:id="8"/>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9" w:name="_Toc88849011"/>
      <w:r w:rsidRPr="00C841D4">
        <w:rPr>
          <w:rFonts w:ascii="Times New Roman" w:hAnsi="Times New Roman" w:cs="Times New Roman"/>
        </w:rPr>
        <w:t>Data Augmentation</w:t>
      </w:r>
      <w:bookmarkEnd w:id="9"/>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3E43F828" w:rsidR="00642C87"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5093DC83" w14:textId="0BD5E22F" w:rsidR="0018438D" w:rsidRDefault="0018438D" w:rsidP="00642C87">
      <w:pPr>
        <w:pStyle w:val="ListParagraph"/>
        <w:numPr>
          <w:ilvl w:val="0"/>
          <w:numId w:val="6"/>
        </w:numPr>
        <w:rPr>
          <w:rFonts w:ascii="Times New Roman" w:hAnsi="Times New Roman" w:cs="Times New Roman"/>
        </w:rPr>
      </w:pPr>
      <w:proofErr w:type="spellStart"/>
      <w:r>
        <w:rPr>
          <w:rFonts w:ascii="Times New Roman" w:hAnsi="Times New Roman" w:cs="Times New Roman"/>
        </w:rPr>
        <w:t>Albumentation</w:t>
      </w:r>
      <w:proofErr w:type="spellEnd"/>
      <w:r>
        <w:rPr>
          <w:rFonts w:ascii="Times New Roman" w:hAnsi="Times New Roman" w:cs="Times New Roman"/>
        </w:rPr>
        <w:t xml:space="preserve"> methods, these include:</w:t>
      </w:r>
    </w:p>
    <w:p w14:paraId="2752D302" w14:textId="2B2B4730" w:rsidR="0018438D"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Shuffling sentences or sequences in the document</w:t>
      </w:r>
    </w:p>
    <w:p w14:paraId="75A6BF39" w14:textId="7159141A" w:rsidR="0018438D" w:rsidRPr="00C841D4"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Removing duplicate sentences or sequences in the document</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lastRenderedPageBreak/>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10" w:name="_Toc88849012"/>
      <w:r w:rsidRPr="00C841D4">
        <w:rPr>
          <w:rFonts w:ascii="Times New Roman" w:hAnsi="Times New Roman" w:cs="Times New Roman"/>
        </w:rPr>
        <w:t>Pre-Processing Pipeline</w:t>
      </w:r>
      <w:bookmarkEnd w:id="10"/>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1" w:name="_Toc88849013"/>
      <w:r w:rsidRPr="00C841D4">
        <w:rPr>
          <w:rFonts w:ascii="Times New Roman" w:hAnsi="Times New Roman" w:cs="Times New Roman"/>
        </w:rPr>
        <w:t>Cleaning with Python</w:t>
      </w:r>
      <w:bookmarkEnd w:id="11"/>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2" w:name="_Toc88849014"/>
      <w:r w:rsidRPr="00C841D4">
        <w:rPr>
          <w:rFonts w:ascii="Times New Roman" w:hAnsi="Times New Roman" w:cs="Times New Roman"/>
        </w:rPr>
        <w:t>Cleaning with Spacy</w:t>
      </w:r>
      <w:bookmarkEnd w:id="12"/>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lastRenderedPageBreak/>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3" w:name="_Toc88849015"/>
      <w:r w:rsidRPr="00C841D4">
        <w:rPr>
          <w:rFonts w:ascii="Times New Roman" w:hAnsi="Times New Roman" w:cs="Times New Roman"/>
        </w:rPr>
        <w:t>Parts of Speech Tagging and Named Entity Recognition</w:t>
      </w:r>
      <w:bookmarkEnd w:id="13"/>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4" w:name="_Toc88849016"/>
      <w:r w:rsidRPr="00C841D4">
        <w:rPr>
          <w:rFonts w:ascii="Times New Roman" w:hAnsi="Times New Roman" w:cs="Times New Roman"/>
        </w:rPr>
        <w:t>Additional Features</w:t>
      </w:r>
      <w:bookmarkEnd w:id="14"/>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5" w:name="_Toc88849017"/>
      <w:r w:rsidRPr="00C841D4">
        <w:rPr>
          <w:rFonts w:ascii="Times New Roman" w:hAnsi="Times New Roman" w:cs="Times New Roman"/>
        </w:rPr>
        <w:t>Vectorization</w:t>
      </w:r>
      <w:bookmarkEnd w:id="15"/>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lastRenderedPageBreak/>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6" w:name="_Toc88849018"/>
      <w:r w:rsidRPr="00C841D4">
        <w:rPr>
          <w:rFonts w:ascii="Times New Roman" w:hAnsi="Times New Roman" w:cs="Times New Roman"/>
        </w:rPr>
        <w:t>Handling imbalance</w:t>
      </w:r>
      <w:bookmarkEnd w:id="16"/>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 xml:space="preserve">With some classifiers, </w:t>
      </w:r>
      <w:r w:rsidRPr="005D65C4">
        <w:rPr>
          <w:rFonts w:ascii="Times New Roman" w:hAnsi="Times New Roman" w:cs="Times New Roman"/>
          <w:i/>
          <w:iCs/>
        </w:rPr>
        <w:t>a class balanced weighting was taken</w:t>
      </w:r>
      <w:r w:rsidRPr="00C841D4">
        <w:rPr>
          <w:rFonts w:ascii="Times New Roman" w:hAnsi="Times New Roman" w:cs="Times New Roman"/>
        </w:rPr>
        <w:t>,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66142C">
      <w:pPr>
        <w:pStyle w:val="Heading1"/>
      </w:pPr>
      <w:bookmarkStart w:id="17" w:name="_Toc88849019"/>
      <w:r w:rsidRPr="00C841D4">
        <w:t xml:space="preserve">Traditional ML </w:t>
      </w:r>
      <w:r w:rsidR="00780BC0" w:rsidRPr="00C841D4">
        <w:t>Classifiers</w:t>
      </w:r>
      <w:r w:rsidR="00C04893" w:rsidRPr="00C841D4">
        <w:t xml:space="preserve"> </w:t>
      </w:r>
      <w:r w:rsidRPr="00C841D4">
        <w:t>(including Naïve Bayes)</w:t>
      </w:r>
      <w:bookmarkEnd w:id="17"/>
    </w:p>
    <w:p w14:paraId="5EFBEB7F" w14:textId="417DE652"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r w:rsidR="00F24A32">
        <w:rPr>
          <w:rFonts w:ascii="Times New Roman" w:hAnsi="Times New Roman" w:cs="Times New Roman"/>
        </w:rPr>
        <w:t>:</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616B4913" w14:textId="77777777" w:rsidR="00F24A32" w:rsidRDefault="007550F5" w:rsidP="00C841D4">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6BDF38B7" w:rsidR="00C841D4" w:rsidRPr="00F24A32" w:rsidRDefault="00C841D4" w:rsidP="00F24A32">
      <w:pPr>
        <w:ind w:left="360"/>
        <w:rPr>
          <w:rFonts w:ascii="Times New Roman" w:hAnsi="Times New Roman" w:cs="Times New Roman"/>
        </w:rPr>
      </w:pPr>
      <w:r w:rsidRPr="00F24A32">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49    BernoulliNB_nosmote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       LinearSVC_nosmote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31  MultinomialNB_nosmote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5A33CC9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37BB8424" w14:textId="05F2463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2                 LinearSVC_nosmote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0.470588</w:t>
      </w:r>
    </w:p>
    <w:p w14:paraId="2FC92222" w14:textId="3340CD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lastRenderedPageBreak/>
        <w:t xml:space="preserve">8                         LinearSVC  Sub1_Toxic  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0.470149</w:t>
      </w:r>
    </w:p>
    <w:p w14:paraId="522F5003" w14:textId="736F463C"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56  Quadratic Discriminant Analysis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39          RandomForestClassifier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45  RandomForestClassifier_nosmote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F993A4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27CCCE00" w14:textId="61A75CEE"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40  RandomForestClassifier  Sub2_Engaging  f1_score     1</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0.624309</w:t>
      </w:r>
    </w:p>
    <w:p w14:paraId="77079D41" w14:textId="5B5A62D8"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16                AdaBoost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0.596774</w:t>
      </w:r>
    </w:p>
    <w:p w14:paraId="7A28BCD9" w14:textId="54F8B3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        LinearSVC_nosmote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47  RandomForestClassifier_nosmote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11                       LinearSVC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                LinearSVC_nosmote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300BBA5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5C09919B" w14:textId="166A09F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36  MultinomialNB_nosmote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0.6</w:t>
      </w:r>
    </w:p>
    <w:p w14:paraId="7623CE55" w14:textId="7656FC26"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12              LinearSVC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0.587045</w:t>
      </w:r>
    </w:p>
    <w:p w14:paraId="56AF89B7" w14:textId="3F58B1C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6       LinearSVC_nosmote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0.578411</w:t>
      </w:r>
    </w:p>
    <w:p w14:paraId="1AEAA852" w14:textId="77777777" w:rsidR="00C841D4" w:rsidRPr="00C841D4" w:rsidRDefault="00C841D4" w:rsidP="00C841D4">
      <w:pPr>
        <w:rPr>
          <w:rFonts w:ascii="Times New Roman" w:hAnsi="Times New Roman" w:cs="Times New Roman"/>
          <w:lang w:val="en-IE"/>
        </w:rPr>
      </w:pPr>
    </w:p>
    <w:p w14:paraId="1C7DB057" w14:textId="4115A33D" w:rsidR="0071653F" w:rsidRPr="0071653F" w:rsidRDefault="0071653F" w:rsidP="0071653F">
      <w:pPr>
        <w:pStyle w:val="Heading2"/>
        <w:rPr>
          <w:rFonts w:ascii="Times New Roman" w:hAnsi="Times New Roman" w:cs="Times New Roman"/>
        </w:rPr>
      </w:pPr>
      <w:bookmarkStart w:id="18" w:name="_Toc88849020"/>
      <w:r w:rsidRPr="0071653F">
        <w:rPr>
          <w:rFonts w:ascii="Times New Roman" w:hAnsi="Times New Roman" w:cs="Times New Roman"/>
        </w:rPr>
        <w:t>Use of n-Grams</w:t>
      </w:r>
      <w:bookmarkEnd w:id="18"/>
    </w:p>
    <w:p w14:paraId="7624275C" w14:textId="0932B329" w:rsidR="0071653F" w:rsidRDefault="005D65C4" w:rsidP="0071653F">
      <w:pPr>
        <w:rPr>
          <w:rFonts w:ascii="Times New Roman" w:hAnsi="Times New Roman" w:cs="Times New Roman"/>
        </w:rPr>
      </w:pPr>
      <w:r>
        <w:rPr>
          <w:rFonts w:ascii="Times New Roman" w:hAnsi="Times New Roman" w:cs="Times New Roman"/>
        </w:rPr>
        <w:t>Typically,</w:t>
      </w:r>
      <w:r w:rsidR="0071653F">
        <w:rPr>
          <w:rFonts w:ascii="Times New Roman" w:hAnsi="Times New Roman" w:cs="Times New Roman"/>
        </w:rPr>
        <w:t xml:space="preserve"> these vectorization techniques like TF-IDF and Count Vectorization do not include any information about the relative position of words. </w:t>
      </w:r>
      <w:r>
        <w:rPr>
          <w:rFonts w:ascii="Times New Roman" w:hAnsi="Times New Roman" w:cs="Times New Roman"/>
        </w:rPr>
        <w:t>Often</w:t>
      </w:r>
      <w:r w:rsidR="0071653F">
        <w:rPr>
          <w:rFonts w:ascii="Times New Roman" w:hAnsi="Times New Roman" w:cs="Times New Roman"/>
        </w:rPr>
        <w:t xml:space="preserve">, the relative position of words is essential to discovering the meaning. For </w:t>
      </w:r>
      <w:r>
        <w:rPr>
          <w:rFonts w:ascii="Times New Roman" w:hAnsi="Times New Roman" w:cs="Times New Roman"/>
        </w:rPr>
        <w:t>example,</w:t>
      </w:r>
      <w:r w:rsidR="0071653F">
        <w:rPr>
          <w:rFonts w:ascii="Times New Roman" w:hAnsi="Times New Roman" w:cs="Times New Roman"/>
        </w:rPr>
        <w:t xml:space="preserve"> ‘Live to Work’ and ‘Work to Live’, mean completely different things, but models that rely only on TF-IDF or Count Vectorization will treat these as the same.</w:t>
      </w:r>
    </w:p>
    <w:p w14:paraId="04F60E52" w14:textId="0BDF0701" w:rsidR="0071653F" w:rsidRDefault="0071653F" w:rsidP="0071653F">
      <w:pPr>
        <w:rPr>
          <w:rFonts w:ascii="Times New Roman" w:hAnsi="Times New Roman" w:cs="Times New Roman"/>
        </w:rPr>
      </w:pPr>
      <w:r>
        <w:rPr>
          <w:rFonts w:ascii="Times New Roman" w:hAnsi="Times New Roman" w:cs="Times New Roman"/>
        </w:rPr>
        <w:t xml:space="preserve">One way to </w:t>
      </w:r>
      <w:r w:rsidR="00344CB2">
        <w:rPr>
          <w:rFonts w:ascii="Times New Roman" w:hAnsi="Times New Roman" w:cs="Times New Roman"/>
        </w:rPr>
        <w:t xml:space="preserve">overcome this is to use n-Grams, where groups of n-words are considered as the same words. </w:t>
      </w:r>
      <w:r w:rsidR="005D65C4">
        <w:rPr>
          <w:rFonts w:ascii="Times New Roman" w:hAnsi="Times New Roman" w:cs="Times New Roman"/>
        </w:rPr>
        <w:t>So,</w:t>
      </w:r>
      <w:r w:rsidR="00344CB2">
        <w:rPr>
          <w:rFonts w:ascii="Times New Roman" w:hAnsi="Times New Roman" w:cs="Times New Roman"/>
        </w:rPr>
        <w:t xml:space="preserve"> in case of ‘Live to Work’, the n-Grams would be as follows:</w:t>
      </w:r>
    </w:p>
    <w:p w14:paraId="0F8BC178" w14:textId="11D4B83A" w:rsidR="00344CB2" w:rsidRDefault="00344CB2" w:rsidP="0071653F">
      <w:pPr>
        <w:rPr>
          <w:rFonts w:ascii="Times New Roman" w:hAnsi="Times New Roman" w:cs="Times New Roman"/>
        </w:rPr>
      </w:pPr>
      <w:r>
        <w:rPr>
          <w:rFonts w:ascii="Times New Roman" w:hAnsi="Times New Roman" w:cs="Times New Roman"/>
        </w:rPr>
        <w:t>{‘Live’, ‘To’, ‘Work’, ‘Live to’, ‘to Work’, ‘Live to Work’}</w:t>
      </w:r>
    </w:p>
    <w:p w14:paraId="28AC386D" w14:textId="3A6C5A9A" w:rsidR="00344CB2" w:rsidRDefault="00344CB2" w:rsidP="0071653F">
      <w:pPr>
        <w:rPr>
          <w:rFonts w:ascii="Times New Roman" w:hAnsi="Times New Roman" w:cs="Times New Roman"/>
        </w:rPr>
      </w:pPr>
      <w:r>
        <w:rPr>
          <w:rFonts w:ascii="Times New Roman" w:hAnsi="Times New Roman" w:cs="Times New Roman"/>
        </w:rPr>
        <w:t xml:space="preserve">In Scikit learn, vectorizers take a useful parameter called </w:t>
      </w:r>
      <w:proofErr w:type="spellStart"/>
      <w:r>
        <w:rPr>
          <w:rFonts w:ascii="Times New Roman" w:hAnsi="Times New Roman" w:cs="Times New Roman"/>
        </w:rPr>
        <w:t>ngram_range</w:t>
      </w:r>
      <w:proofErr w:type="spellEnd"/>
      <w:r>
        <w:rPr>
          <w:rFonts w:ascii="Times New Roman" w:hAnsi="Times New Roman" w:cs="Times New Roman"/>
        </w:rPr>
        <w:t>, which can be used to specify the range of n in n-Grams.</w:t>
      </w:r>
    </w:p>
    <w:p w14:paraId="73A878FA" w14:textId="4688BD15" w:rsidR="00344CB2" w:rsidRDefault="00344CB2" w:rsidP="0071653F">
      <w:pPr>
        <w:rPr>
          <w:rFonts w:ascii="Times New Roman" w:hAnsi="Times New Roman" w:cs="Times New Roman"/>
        </w:rPr>
      </w:pPr>
      <w:r>
        <w:rPr>
          <w:rFonts w:ascii="Times New Roman" w:hAnsi="Times New Roman" w:cs="Times New Roman"/>
        </w:rPr>
        <w:t xml:space="preserve">This was experimented with, but it was discovered that in the case of the three tasks, including n-Grams </w:t>
      </w:r>
      <w:r w:rsidR="005D65C4">
        <w:rPr>
          <w:rFonts w:ascii="Times New Roman" w:hAnsi="Times New Roman" w:cs="Times New Roman"/>
        </w:rPr>
        <w:t>led</w:t>
      </w:r>
      <w:r>
        <w:rPr>
          <w:rFonts w:ascii="Times New Roman" w:hAnsi="Times New Roman" w:cs="Times New Roman"/>
        </w:rPr>
        <w:t xml:space="preserve"> to worse accuracy than not using them. The reason for this is not known, but one reason could be that n-grams introduced too many individual words, which made the signal noisy.</w:t>
      </w:r>
    </w:p>
    <w:p w14:paraId="17EA0618" w14:textId="28C1C8DA" w:rsidR="00344CB2" w:rsidRPr="0071653F" w:rsidRDefault="00344CB2" w:rsidP="0071653F">
      <w:pPr>
        <w:rPr>
          <w:rFonts w:ascii="Times New Roman" w:hAnsi="Times New Roman" w:cs="Times New Roman"/>
        </w:rPr>
      </w:pPr>
      <w:r>
        <w:rPr>
          <w:rFonts w:ascii="Times New Roman" w:hAnsi="Times New Roman" w:cs="Times New Roman"/>
        </w:rPr>
        <w:t xml:space="preserve">In the </w:t>
      </w:r>
      <w:r w:rsidR="005D65C4">
        <w:rPr>
          <w:rFonts w:ascii="Times New Roman" w:hAnsi="Times New Roman" w:cs="Times New Roman"/>
        </w:rPr>
        <w:t>results</w:t>
      </w:r>
      <w:r>
        <w:rPr>
          <w:rFonts w:ascii="Times New Roman" w:hAnsi="Times New Roman" w:cs="Times New Roman"/>
        </w:rPr>
        <w:t xml:space="preserve"> presented n-grams were not used.</w:t>
      </w:r>
    </w:p>
    <w:p w14:paraId="1F585E22" w14:textId="189EBB21" w:rsidR="007550F5" w:rsidRPr="00C841D4" w:rsidRDefault="00947646" w:rsidP="00947646">
      <w:pPr>
        <w:pStyle w:val="Heading2"/>
        <w:rPr>
          <w:rFonts w:ascii="Times New Roman" w:hAnsi="Times New Roman" w:cs="Times New Roman"/>
        </w:rPr>
      </w:pPr>
      <w:bookmarkStart w:id="19" w:name="_Toc88849021"/>
      <w:r w:rsidRPr="00C841D4">
        <w:rPr>
          <w:rFonts w:ascii="Times New Roman" w:hAnsi="Times New Roman" w:cs="Times New Roman"/>
        </w:rPr>
        <w:t>Fine Tuning Classifiers</w:t>
      </w:r>
      <w:bookmarkEnd w:id="19"/>
    </w:p>
    <w:p w14:paraId="223060C7" w14:textId="4C7E74A1"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r w:rsidR="005D65C4" w:rsidRPr="00C841D4">
        <w:rPr>
          <w:rFonts w:ascii="Times New Roman" w:hAnsi="Times New Roman" w:cs="Times New Roman"/>
        </w:rPr>
        <w:t>Also,</w:t>
      </w:r>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2DF398D3" w14:textId="77777777" w:rsidR="00DE6816" w:rsidRDefault="00DE6816" w:rsidP="009E35C4">
      <w:pPr>
        <w:rPr>
          <w:rFonts w:ascii="Times New Roman" w:hAnsi="Times New Roman" w:cs="Times New Roman"/>
        </w:rPr>
      </w:pPr>
    </w:p>
    <w:p w14:paraId="4D657A54" w14:textId="39E659C6" w:rsidR="008919AF" w:rsidRDefault="00DE6816" w:rsidP="009E35C4">
      <w:pPr>
        <w:rPr>
          <w:rFonts w:ascii="Times New Roman" w:hAnsi="Times New Roman" w:cs="Times New Roman"/>
        </w:rPr>
      </w:pPr>
      <w:r>
        <w:rPr>
          <w:rFonts w:ascii="Times New Roman" w:hAnsi="Times New Roman" w:cs="Times New Roman"/>
        </w:rPr>
        <w:lastRenderedPageBreak/>
        <w:t>For Sub1_Toxic the following scikit-learn pipeline was used:</w:t>
      </w:r>
      <w:r w:rsidR="008919AF" w:rsidRPr="008919AF">
        <w:rPr>
          <w:rFonts w:ascii="Times New Roman" w:hAnsi="Times New Roman" w:cs="Times New Roman"/>
        </w:rPr>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3EBCB0B8" w:rsidR="008919AF" w:rsidRDefault="00DE6816" w:rsidP="009E35C4">
      <w:pPr>
        <w:rPr>
          <w:rFonts w:ascii="Times New Roman" w:hAnsi="Times New Roman" w:cs="Times New Roman"/>
        </w:rPr>
      </w:pPr>
      <w:r>
        <w:rPr>
          <w:rFonts w:ascii="Times New Roman" w:hAnsi="Times New Roman" w:cs="Times New Roman"/>
        </w:rPr>
        <w:t>For Sub2_Engaging the following scikit-learn pipeline was used:</w:t>
      </w:r>
    </w:p>
    <w:p w14:paraId="2FE4E052" w14:textId="67D45304"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1D2C5F33" w:rsidR="008919AF" w:rsidRDefault="00DE6816" w:rsidP="009E35C4">
      <w:pPr>
        <w:rPr>
          <w:rFonts w:ascii="Times New Roman" w:hAnsi="Times New Roman" w:cs="Times New Roman"/>
        </w:rPr>
      </w:pPr>
      <w:r>
        <w:rPr>
          <w:rFonts w:ascii="Times New Roman" w:hAnsi="Times New Roman" w:cs="Times New Roman"/>
        </w:rPr>
        <w:t>For Sub3_FactClaiming the following scikit-learn pipeline was used:</w:t>
      </w: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BB75430">
            <wp:extent cx="5602471" cy="1978025"/>
            <wp:effectExtent l="0" t="0" r="0" b="3175"/>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rotWithShape="1">
                    <a:blip r:embed="rId13"/>
                    <a:srcRect l="711"/>
                    <a:stretch/>
                  </pic:blipFill>
                  <pic:spPr bwMode="auto">
                    <a:xfrm>
                      <a:off x="0" y="0"/>
                      <a:ext cx="5612172" cy="1981450"/>
                    </a:xfrm>
                    <a:prstGeom prst="rect">
                      <a:avLst/>
                    </a:prstGeom>
                    <a:ln>
                      <a:noFill/>
                    </a:ln>
                    <a:extLst>
                      <a:ext uri="{53640926-AAD7-44D8-BBD7-CCE9431645EC}">
                        <a14:shadowObscured xmlns:a14="http://schemas.microsoft.com/office/drawing/2010/main"/>
                      </a:ext>
                    </a:extLst>
                  </pic:spPr>
                </pic:pic>
              </a:graphicData>
            </a:graphic>
          </wp:inline>
        </w:drawing>
      </w:r>
    </w:p>
    <w:p w14:paraId="2C7B407F" w14:textId="7A7519B6" w:rsidR="009E35C4" w:rsidRPr="00C841D4" w:rsidRDefault="009E35C4" w:rsidP="004B05B7">
      <w:pPr>
        <w:pStyle w:val="Heading2"/>
        <w:rPr>
          <w:rFonts w:ascii="Times New Roman" w:hAnsi="Times New Roman" w:cs="Times New Roman"/>
        </w:rPr>
      </w:pPr>
      <w:bookmarkStart w:id="20" w:name="_Toc88849022"/>
      <w:r w:rsidRPr="00C841D4">
        <w:rPr>
          <w:rFonts w:ascii="Times New Roman" w:hAnsi="Times New Roman" w:cs="Times New Roman"/>
        </w:rPr>
        <w:t>Results From Fine Tuned Classifiers</w:t>
      </w:r>
      <w:bookmarkEnd w:id="20"/>
    </w:p>
    <w:tbl>
      <w:tblPr>
        <w:tblStyle w:val="TableGrid"/>
        <w:tblW w:w="0" w:type="auto"/>
        <w:tblLook w:val="04A0" w:firstRow="1" w:lastRow="0" w:firstColumn="1" w:lastColumn="0" w:noHBand="0" w:noVBand="1"/>
      </w:tblPr>
      <w:tblGrid>
        <w:gridCol w:w="2430"/>
        <w:gridCol w:w="2682"/>
        <w:gridCol w:w="2225"/>
        <w:gridCol w:w="2013"/>
      </w:tblGrid>
      <w:tr w:rsidR="004B05B7" w:rsidRPr="00C841D4" w14:paraId="6777FE86" w14:textId="6FA67E48" w:rsidTr="004B05B7">
        <w:tc>
          <w:tcPr>
            <w:tcW w:w="2430" w:type="dxa"/>
            <w:shd w:val="clear" w:color="auto" w:fill="1F3864" w:themeFill="accent1" w:themeFillShade="80"/>
          </w:tcPr>
          <w:p w14:paraId="49381A95" w14:textId="192F462F" w:rsidR="004B05B7" w:rsidRPr="00C841D4" w:rsidRDefault="004B05B7" w:rsidP="009E35C4">
            <w:pPr>
              <w:jc w:val="center"/>
              <w:rPr>
                <w:rFonts w:ascii="Times New Roman" w:hAnsi="Times New Roman" w:cs="Times New Roman"/>
              </w:rPr>
            </w:pPr>
            <w:r w:rsidRPr="00C841D4">
              <w:rPr>
                <w:rFonts w:ascii="Times New Roman" w:hAnsi="Times New Roman" w:cs="Times New Roman"/>
              </w:rPr>
              <w:t>Model</w:t>
            </w:r>
          </w:p>
        </w:tc>
        <w:tc>
          <w:tcPr>
            <w:tcW w:w="2682" w:type="dxa"/>
            <w:shd w:val="clear" w:color="auto" w:fill="1F3864" w:themeFill="accent1" w:themeFillShade="80"/>
          </w:tcPr>
          <w:p w14:paraId="0860B494" w14:textId="461AF227" w:rsidR="004B05B7" w:rsidRPr="00C841D4" w:rsidRDefault="004B05B7" w:rsidP="009E35C4">
            <w:pPr>
              <w:jc w:val="center"/>
              <w:rPr>
                <w:rFonts w:ascii="Times New Roman" w:hAnsi="Times New Roman" w:cs="Times New Roman"/>
              </w:rPr>
            </w:pPr>
            <w:r w:rsidRPr="00C841D4">
              <w:rPr>
                <w:rFonts w:ascii="Times New Roman" w:hAnsi="Times New Roman" w:cs="Times New Roman"/>
              </w:rPr>
              <w:t>Task</w:t>
            </w:r>
          </w:p>
        </w:tc>
        <w:tc>
          <w:tcPr>
            <w:tcW w:w="2225" w:type="dxa"/>
            <w:shd w:val="clear" w:color="auto" w:fill="1F3864" w:themeFill="accent1" w:themeFillShade="80"/>
          </w:tcPr>
          <w:p w14:paraId="00FC3B35" w14:textId="4D762901" w:rsidR="004B05B7" w:rsidRPr="00C841D4" w:rsidRDefault="004B05B7" w:rsidP="009E35C4">
            <w:pPr>
              <w:jc w:val="center"/>
              <w:rPr>
                <w:rFonts w:ascii="Times New Roman" w:hAnsi="Times New Roman" w:cs="Times New Roman"/>
              </w:rPr>
            </w:pPr>
            <w:r>
              <w:rPr>
                <w:rFonts w:ascii="Times New Roman" w:hAnsi="Times New Roman" w:cs="Times New Roman"/>
              </w:rPr>
              <w:t>Accuracy</w:t>
            </w:r>
          </w:p>
        </w:tc>
        <w:tc>
          <w:tcPr>
            <w:tcW w:w="2013" w:type="dxa"/>
            <w:shd w:val="clear" w:color="auto" w:fill="1F3864" w:themeFill="accent1" w:themeFillShade="80"/>
          </w:tcPr>
          <w:p w14:paraId="61478B43" w14:textId="29AAA874" w:rsidR="004B05B7" w:rsidRPr="00C841D4" w:rsidRDefault="004B05B7" w:rsidP="009E35C4">
            <w:pPr>
              <w:jc w:val="center"/>
              <w:rPr>
                <w:rFonts w:ascii="Times New Roman" w:hAnsi="Times New Roman" w:cs="Times New Roman"/>
              </w:rPr>
            </w:pPr>
            <w:r>
              <w:rPr>
                <w:rFonts w:ascii="Times New Roman" w:hAnsi="Times New Roman" w:cs="Times New Roman"/>
              </w:rPr>
              <w:t>F1-Score</w:t>
            </w:r>
          </w:p>
        </w:tc>
      </w:tr>
      <w:tr w:rsidR="004B05B7" w:rsidRPr="00C841D4" w14:paraId="5A73E6B6" w14:textId="10B673F7" w:rsidTr="004B05B7">
        <w:tc>
          <w:tcPr>
            <w:tcW w:w="2430" w:type="dxa"/>
          </w:tcPr>
          <w:p w14:paraId="016C4336" w14:textId="784F46F9" w:rsidR="004B05B7" w:rsidRPr="00C841D4" w:rsidRDefault="004B05B7" w:rsidP="004B05B7">
            <w:pPr>
              <w:rPr>
                <w:rFonts w:ascii="Times New Roman" w:hAnsi="Times New Roman" w:cs="Times New Roman"/>
              </w:rPr>
            </w:pPr>
            <w:r w:rsidRPr="00C841D4">
              <w:rPr>
                <w:rFonts w:ascii="Times New Roman" w:hAnsi="Times New Roman" w:cs="Times New Roman"/>
              </w:rPr>
              <w:t>Linear SVC</w:t>
            </w:r>
          </w:p>
        </w:tc>
        <w:tc>
          <w:tcPr>
            <w:tcW w:w="2682" w:type="dxa"/>
          </w:tcPr>
          <w:p w14:paraId="315B161B" w14:textId="1F7467E6" w:rsidR="004B05B7" w:rsidRPr="00C841D4" w:rsidRDefault="004B05B7" w:rsidP="004B05B7">
            <w:pPr>
              <w:rPr>
                <w:rFonts w:ascii="Times New Roman" w:hAnsi="Times New Roman" w:cs="Times New Roman"/>
              </w:rPr>
            </w:pPr>
            <w:r w:rsidRPr="00C841D4">
              <w:rPr>
                <w:rFonts w:ascii="Times New Roman" w:hAnsi="Times New Roman" w:cs="Times New Roman"/>
              </w:rPr>
              <w:t>Sub1_Toxic</w:t>
            </w:r>
          </w:p>
        </w:tc>
        <w:tc>
          <w:tcPr>
            <w:tcW w:w="2225" w:type="dxa"/>
          </w:tcPr>
          <w:p w14:paraId="0E6BD916" w14:textId="374D4D60" w:rsidR="004B05B7" w:rsidRPr="00C841D4" w:rsidRDefault="004B05B7" w:rsidP="004B05B7">
            <w:pPr>
              <w:rPr>
                <w:rFonts w:ascii="Times New Roman" w:hAnsi="Times New Roman" w:cs="Times New Roman"/>
              </w:rPr>
            </w:pPr>
            <w:r w:rsidRPr="00C841D4">
              <w:rPr>
                <w:rFonts w:ascii="Times New Roman" w:hAnsi="Times New Roman" w:cs="Times New Roman"/>
              </w:rPr>
              <w:t>0.656</w:t>
            </w:r>
          </w:p>
        </w:tc>
        <w:tc>
          <w:tcPr>
            <w:tcW w:w="2013" w:type="dxa"/>
          </w:tcPr>
          <w:p w14:paraId="428B906A" w14:textId="0F02C9D4" w:rsidR="004B05B7" w:rsidRPr="00C841D4" w:rsidRDefault="004B05B7" w:rsidP="004B05B7">
            <w:pPr>
              <w:rPr>
                <w:rFonts w:ascii="Times New Roman" w:hAnsi="Times New Roman" w:cs="Times New Roman"/>
              </w:rPr>
            </w:pPr>
            <w:r w:rsidRPr="00C841D4">
              <w:rPr>
                <w:rFonts w:ascii="Times New Roman" w:hAnsi="Times New Roman" w:cs="Times New Roman"/>
              </w:rPr>
              <w:t>0.517</w:t>
            </w:r>
          </w:p>
        </w:tc>
      </w:tr>
      <w:tr w:rsidR="004B05B7" w:rsidRPr="00C841D4" w14:paraId="353AB213" w14:textId="7F30097F" w:rsidTr="004B05B7">
        <w:tc>
          <w:tcPr>
            <w:tcW w:w="2430" w:type="dxa"/>
          </w:tcPr>
          <w:p w14:paraId="2B66C1C7" w14:textId="62072EDF" w:rsidR="004B05B7" w:rsidRPr="00C841D4" w:rsidRDefault="004B05B7" w:rsidP="004B05B7">
            <w:pPr>
              <w:rPr>
                <w:rFonts w:ascii="Times New Roman" w:hAnsi="Times New Roman" w:cs="Times New Roman"/>
              </w:rPr>
            </w:pPr>
            <w:r w:rsidRPr="00C841D4">
              <w:rPr>
                <w:rFonts w:ascii="Times New Roman" w:hAnsi="Times New Roman" w:cs="Times New Roman"/>
              </w:rPr>
              <w:t>Random Forest</w:t>
            </w:r>
          </w:p>
        </w:tc>
        <w:tc>
          <w:tcPr>
            <w:tcW w:w="2682" w:type="dxa"/>
          </w:tcPr>
          <w:p w14:paraId="2024AF6F" w14:textId="3A23853C" w:rsidR="004B05B7" w:rsidRPr="00C841D4" w:rsidRDefault="004B05B7" w:rsidP="004B05B7">
            <w:pPr>
              <w:rPr>
                <w:rFonts w:ascii="Times New Roman" w:hAnsi="Times New Roman" w:cs="Times New Roman"/>
              </w:rPr>
            </w:pPr>
            <w:r w:rsidRPr="00C841D4">
              <w:rPr>
                <w:rFonts w:ascii="Times New Roman" w:hAnsi="Times New Roman" w:cs="Times New Roman"/>
              </w:rPr>
              <w:t>Sub2_Engaging</w:t>
            </w:r>
          </w:p>
        </w:tc>
        <w:tc>
          <w:tcPr>
            <w:tcW w:w="2225" w:type="dxa"/>
          </w:tcPr>
          <w:p w14:paraId="3A6AFB62" w14:textId="51AE9312" w:rsidR="004B05B7" w:rsidRPr="00C841D4" w:rsidRDefault="004B05B7" w:rsidP="004B05B7">
            <w:pPr>
              <w:rPr>
                <w:rFonts w:ascii="Times New Roman" w:hAnsi="Times New Roman" w:cs="Times New Roman"/>
              </w:rPr>
            </w:pPr>
            <w:r w:rsidRPr="00C841D4">
              <w:rPr>
                <w:rFonts w:ascii="Times New Roman" w:hAnsi="Times New Roman" w:cs="Times New Roman"/>
              </w:rPr>
              <w:t>0.812</w:t>
            </w:r>
          </w:p>
        </w:tc>
        <w:tc>
          <w:tcPr>
            <w:tcW w:w="2013" w:type="dxa"/>
          </w:tcPr>
          <w:p w14:paraId="70E948EA" w14:textId="79057FA9" w:rsidR="004B05B7" w:rsidRPr="00C841D4" w:rsidRDefault="004B05B7" w:rsidP="004B05B7">
            <w:pPr>
              <w:rPr>
                <w:rFonts w:ascii="Times New Roman" w:hAnsi="Times New Roman" w:cs="Times New Roman"/>
              </w:rPr>
            </w:pPr>
            <w:r w:rsidRPr="00C841D4">
              <w:rPr>
                <w:rFonts w:ascii="Times New Roman" w:hAnsi="Times New Roman" w:cs="Times New Roman"/>
              </w:rPr>
              <w:t>0.618</w:t>
            </w:r>
          </w:p>
        </w:tc>
      </w:tr>
      <w:tr w:rsidR="004B05B7" w:rsidRPr="00C841D4" w14:paraId="60B2D796" w14:textId="409F3BE8" w:rsidTr="004B05B7">
        <w:tc>
          <w:tcPr>
            <w:tcW w:w="2430" w:type="dxa"/>
          </w:tcPr>
          <w:p w14:paraId="27CE43B8" w14:textId="7BCCBE05" w:rsidR="004B05B7" w:rsidRPr="00C841D4" w:rsidRDefault="004B05B7" w:rsidP="004B05B7">
            <w:pPr>
              <w:rPr>
                <w:rFonts w:ascii="Times New Roman" w:hAnsi="Times New Roman" w:cs="Times New Roman"/>
              </w:rPr>
            </w:pPr>
            <w:r w:rsidRPr="00C841D4">
              <w:rPr>
                <w:rFonts w:ascii="Times New Roman" w:hAnsi="Times New Roman" w:cs="Times New Roman"/>
              </w:rPr>
              <w:t>Multinomial Naïve Bayes</w:t>
            </w:r>
          </w:p>
        </w:tc>
        <w:tc>
          <w:tcPr>
            <w:tcW w:w="2682" w:type="dxa"/>
          </w:tcPr>
          <w:p w14:paraId="2F08A1E4" w14:textId="26533DEB" w:rsidR="004B05B7" w:rsidRPr="00C841D4" w:rsidRDefault="004B05B7" w:rsidP="004B05B7">
            <w:pPr>
              <w:rPr>
                <w:rFonts w:ascii="Times New Roman" w:hAnsi="Times New Roman" w:cs="Times New Roman"/>
              </w:rPr>
            </w:pPr>
            <w:r w:rsidRPr="00C841D4">
              <w:rPr>
                <w:rFonts w:ascii="Times New Roman" w:hAnsi="Times New Roman" w:cs="Times New Roman"/>
              </w:rPr>
              <w:t>Sub3_FactClaiming</w:t>
            </w:r>
          </w:p>
        </w:tc>
        <w:tc>
          <w:tcPr>
            <w:tcW w:w="2225" w:type="dxa"/>
          </w:tcPr>
          <w:p w14:paraId="79377C92" w14:textId="65587232" w:rsidR="004B05B7" w:rsidRPr="00C841D4" w:rsidRDefault="004B05B7" w:rsidP="004B05B7">
            <w:pPr>
              <w:rPr>
                <w:rFonts w:ascii="Times New Roman" w:hAnsi="Times New Roman" w:cs="Times New Roman"/>
              </w:rPr>
            </w:pPr>
            <w:r w:rsidRPr="00C841D4">
              <w:rPr>
                <w:rFonts w:ascii="Times New Roman" w:hAnsi="Times New Roman" w:cs="Times New Roman"/>
              </w:rPr>
              <w:t>0.705</w:t>
            </w:r>
          </w:p>
        </w:tc>
        <w:tc>
          <w:tcPr>
            <w:tcW w:w="2013" w:type="dxa"/>
          </w:tcPr>
          <w:p w14:paraId="37CA19B6" w14:textId="62FF78B1" w:rsidR="004B05B7" w:rsidRPr="00C841D4" w:rsidRDefault="004B05B7" w:rsidP="004B05B7">
            <w:pPr>
              <w:rPr>
                <w:rFonts w:ascii="Times New Roman" w:hAnsi="Times New Roman" w:cs="Times New Roman"/>
              </w:rPr>
            </w:pPr>
            <w:r w:rsidRPr="00C841D4">
              <w:rPr>
                <w:rFonts w:ascii="Times New Roman" w:hAnsi="Times New Roman" w:cs="Times New Roman"/>
              </w:rPr>
              <w:t>0.603</w:t>
            </w:r>
          </w:p>
        </w:tc>
      </w:tr>
    </w:tbl>
    <w:p w14:paraId="21C69B53" w14:textId="76E8AA78" w:rsidR="005454E8" w:rsidRDefault="009E0930" w:rsidP="009E0930">
      <w:pPr>
        <w:pStyle w:val="Heading1"/>
      </w:pPr>
      <w:bookmarkStart w:id="21" w:name="_Toc88849025"/>
      <w:r>
        <w:lastRenderedPageBreak/>
        <w:t>Language Model – Transformers</w:t>
      </w:r>
      <w:bookmarkEnd w:id="21"/>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was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365D4735" w:rsidR="00B60AFD" w:rsidRDefault="00B67CFA" w:rsidP="00B60AFD">
      <w:pPr>
        <w:ind w:left="360"/>
      </w:pPr>
      <w:r>
        <w:t>A Deeper network was also tried (it is not submitted in the code), but that also didn’t produce very good results.</w:t>
      </w:r>
    </w:p>
    <w:p w14:paraId="4506446D" w14:textId="189C996D" w:rsidR="00991377" w:rsidRPr="00991377" w:rsidRDefault="00991377" w:rsidP="00991377">
      <w:pPr>
        <w:spacing w:after="0" w:line="240" w:lineRule="auto"/>
        <w:rPr>
          <w:rFonts w:ascii="Times New Roman" w:eastAsia="Times New Roman" w:hAnsi="Times New Roman" w:cs="Times New Roman"/>
          <w:sz w:val="24"/>
          <w:szCs w:val="24"/>
          <w:lang w:val="en-IE" w:eastAsia="en-GB"/>
        </w:rPr>
      </w:pPr>
      <w:r w:rsidRPr="00991377">
        <w:rPr>
          <w:noProof/>
        </w:rPr>
        <w:lastRenderedPageBreak/>
        <w:drawing>
          <wp:inline distT="0" distB="0" distL="0" distR="0" wp14:anchorId="71402632" wp14:editId="6E218FF5">
            <wp:extent cx="5943600" cy="63811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33819BDD" w14:textId="77777777" w:rsidR="00B67CFA" w:rsidRDefault="00B67CFA"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0A5AF9CB" w:rsidR="00AA77D5" w:rsidRPr="00015E68" w:rsidRDefault="00015E68" w:rsidP="00015E68">
      <w:pPr>
        <w:pStyle w:val="Heading1"/>
        <w:rPr>
          <w:rFonts w:ascii="Times New Roman" w:hAnsi="Times New Roman" w:cs="Times New Roman"/>
        </w:rPr>
      </w:pPr>
      <w:bookmarkStart w:id="22" w:name="_Toc88849026"/>
      <w:r w:rsidRPr="00015E68">
        <w:rPr>
          <w:rFonts w:ascii="Times New Roman" w:hAnsi="Times New Roman" w:cs="Times New Roman"/>
        </w:rPr>
        <w:t>Transfer Learning</w:t>
      </w:r>
      <w:bookmarkEnd w:id="22"/>
    </w:p>
    <w:p w14:paraId="5F2D9F4F" w14:textId="3E877E03" w:rsidR="00015E68" w:rsidRDefault="008A26EE" w:rsidP="00015E68">
      <w:pPr>
        <w:rPr>
          <w:rFonts w:ascii="Times New Roman" w:hAnsi="Times New Roman" w:cs="Times New Roman"/>
        </w:rPr>
      </w:pPr>
      <w:r>
        <w:rPr>
          <w:rFonts w:ascii="Times New Roman" w:hAnsi="Times New Roman" w:cs="Times New Roman"/>
        </w:rPr>
        <w:t xml:space="preserve">Transfer learning has proven to be a big success in many fields, especially tasks that involve learning from visual data. The theory is that lower-level features learnt in one task can be applicable to other tasks </w:t>
      </w:r>
      <w:r>
        <w:rPr>
          <w:rFonts w:ascii="Times New Roman" w:hAnsi="Times New Roman" w:cs="Times New Roman"/>
        </w:rPr>
        <w:lastRenderedPageBreak/>
        <w:t xml:space="preserve">as well. For </w:t>
      </w:r>
      <w:proofErr w:type="gramStart"/>
      <w:r>
        <w:rPr>
          <w:rFonts w:ascii="Times New Roman" w:hAnsi="Times New Roman" w:cs="Times New Roman"/>
        </w:rPr>
        <w:t>example</w:t>
      </w:r>
      <w:proofErr w:type="gramEnd"/>
      <w:r>
        <w:rPr>
          <w:rFonts w:ascii="Times New Roman" w:hAnsi="Times New Roman" w:cs="Times New Roman"/>
        </w:rPr>
        <w:t xml:space="preserve"> in image processing, similar tasks like identifying lines, gradients, colors, objects etc. are applicable to all image processing tasks. Therefore, a network that is specialized to do one task in image processing learns a lot of underlying features that may be helpful in other tasks as well.</w:t>
      </w:r>
    </w:p>
    <w:p w14:paraId="6EFA1CBE" w14:textId="732BE329" w:rsidR="008A26EE" w:rsidRDefault="008A26EE" w:rsidP="00015E68">
      <w:pPr>
        <w:rPr>
          <w:rFonts w:ascii="Times New Roman" w:hAnsi="Times New Roman" w:cs="Times New Roman"/>
        </w:rPr>
      </w:pPr>
      <w:r>
        <w:rPr>
          <w:rFonts w:ascii="Times New Roman" w:hAnsi="Times New Roman" w:cs="Times New Roman"/>
        </w:rPr>
        <w:t>The general way in which transfer learning is performed is to take a pre-trained network for task X, remove the last few layers of the network, and add new layers and retrain on task Y. The result is often better than training a system from scratch.</w:t>
      </w:r>
    </w:p>
    <w:p w14:paraId="75B69234" w14:textId="6657C76A" w:rsidR="008A26EE" w:rsidRDefault="008A26EE" w:rsidP="00015E68">
      <w:pPr>
        <w:rPr>
          <w:rFonts w:ascii="Times New Roman" w:hAnsi="Times New Roman" w:cs="Times New Roman"/>
        </w:rPr>
      </w:pPr>
      <w:r>
        <w:rPr>
          <w:rFonts w:ascii="Times New Roman" w:hAnsi="Times New Roman" w:cs="Times New Roman"/>
        </w:rPr>
        <w:t xml:space="preserve">This has led to the development of pre-trained libraries by third parties – like </w:t>
      </w:r>
      <w:proofErr w:type="spellStart"/>
      <w:r>
        <w:rPr>
          <w:rFonts w:ascii="Times New Roman" w:hAnsi="Times New Roman" w:cs="Times New Roman"/>
        </w:rPr>
        <w:t>MobileNet</w:t>
      </w:r>
      <w:proofErr w:type="spellEnd"/>
      <w:r>
        <w:rPr>
          <w:rFonts w:ascii="Times New Roman" w:hAnsi="Times New Roman" w:cs="Times New Roman"/>
        </w:rPr>
        <w:t xml:space="preserve"> etc. Some of these pre-trained libraries are trained on large infrastructures over long periods of time that are not available to most developers. However, the advantage is that once these are trained on these large infrastructures, they can be reused with little effort.</w:t>
      </w:r>
    </w:p>
    <w:p w14:paraId="508A101D" w14:textId="00ADF6D2" w:rsidR="008A26EE" w:rsidRDefault="008A26EE" w:rsidP="00015E68">
      <w:pPr>
        <w:rPr>
          <w:rFonts w:ascii="Times New Roman" w:hAnsi="Times New Roman" w:cs="Times New Roman"/>
        </w:rPr>
      </w:pPr>
      <w:r>
        <w:rPr>
          <w:rFonts w:ascii="Times New Roman" w:hAnsi="Times New Roman" w:cs="Times New Roman"/>
        </w:rPr>
        <w:t xml:space="preserve">It is easy to see that transfer learning will be useful in natural language processing as well. However, that remained an elusive goal for a long time. LSTM’s and RNN’s did not </w:t>
      </w:r>
      <w:r w:rsidR="00C16401">
        <w:rPr>
          <w:rFonts w:ascii="Times New Roman" w:hAnsi="Times New Roman" w:cs="Times New Roman"/>
        </w:rPr>
        <w:t>take to transfer learning too well, and generally each RNN had to be trained on the task specific to it from a scratch.</w:t>
      </w:r>
    </w:p>
    <w:p w14:paraId="2CE27888" w14:textId="5323F185" w:rsidR="00C16401" w:rsidRDefault="00C16401" w:rsidP="00015E68">
      <w:pPr>
        <w:rPr>
          <w:rFonts w:ascii="Times New Roman" w:hAnsi="Times New Roman" w:cs="Times New Roman"/>
        </w:rPr>
      </w:pPr>
      <w:r>
        <w:rPr>
          <w:rFonts w:ascii="Times New Roman" w:hAnsi="Times New Roman" w:cs="Times New Roman"/>
        </w:rPr>
        <w:t xml:space="preserve">One of the first successful attempts at transfer learning for NLP was </w:t>
      </w:r>
      <w:r w:rsidR="000E51C0">
        <w:rPr>
          <w:rFonts w:ascii="Times New Roman" w:hAnsi="Times New Roman" w:cs="Times New Roman"/>
        </w:rPr>
        <w:t xml:space="preserve">Howard and Ruder in </w:t>
      </w:r>
      <w:proofErr w:type="spellStart"/>
      <w:r>
        <w:rPr>
          <w:rFonts w:ascii="Times New Roman" w:hAnsi="Times New Roman" w:cs="Times New Roman"/>
        </w:rPr>
        <w:t>ULMFit</w:t>
      </w:r>
      <w:proofErr w:type="spellEnd"/>
      <w:r>
        <w:rPr>
          <w:rStyle w:val="EndnoteReference"/>
          <w:rFonts w:ascii="Times New Roman" w:hAnsi="Times New Roman" w:cs="Times New Roman"/>
        </w:rPr>
        <w:endnoteReference w:id="46"/>
      </w:r>
      <w:r>
        <w:rPr>
          <w:rFonts w:ascii="Times New Roman" w:hAnsi="Times New Roman" w:cs="Times New Roman"/>
        </w:rPr>
        <w:t xml:space="preserve">. </w:t>
      </w:r>
      <w:r w:rsidR="000E51C0">
        <w:rPr>
          <w:rFonts w:ascii="Times New Roman" w:hAnsi="Times New Roman" w:cs="Times New Roman"/>
        </w:rPr>
        <w:t xml:space="preserve">Howard and Ruder suggest that NLP models are typically shallower than computer vision </w:t>
      </w:r>
      <w:proofErr w:type="gramStart"/>
      <w:r w:rsidR="000E51C0">
        <w:rPr>
          <w:rFonts w:ascii="Times New Roman" w:hAnsi="Times New Roman" w:cs="Times New Roman"/>
        </w:rPr>
        <w:t>methods, and</w:t>
      </w:r>
      <w:proofErr w:type="gramEnd"/>
      <w:r w:rsidR="000E51C0">
        <w:rPr>
          <w:rFonts w:ascii="Times New Roman" w:hAnsi="Times New Roman" w:cs="Times New Roman"/>
        </w:rPr>
        <w:t xml:space="preserve"> require a different protocol for fine-tuning. They propose the following protocol for fine-tuning existing NLP models:</w:t>
      </w:r>
    </w:p>
    <w:p w14:paraId="3DE31287" w14:textId="77777777"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Discrminative</w:t>
      </w:r>
      <w:proofErr w:type="spellEnd"/>
      <w:r>
        <w:rPr>
          <w:rFonts w:ascii="Times New Roman" w:hAnsi="Times New Roman" w:cs="Times New Roman"/>
        </w:rPr>
        <w:t xml:space="preserve"> fine-tuning. Instead of using the same learning rate for all layers, they propose using different learning rates for different layers</w:t>
      </w:r>
    </w:p>
    <w:p w14:paraId="4F2D418D" w14:textId="77777777"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 xml:space="preserve">Slanted </w:t>
      </w:r>
      <w:proofErr w:type="spellStart"/>
      <w:r>
        <w:rPr>
          <w:rFonts w:ascii="Times New Roman" w:hAnsi="Times New Roman" w:cs="Times New Roman"/>
        </w:rPr>
        <w:t>Traingle</w:t>
      </w:r>
      <w:proofErr w:type="spellEnd"/>
      <w:r>
        <w:rPr>
          <w:rFonts w:ascii="Times New Roman" w:hAnsi="Times New Roman" w:cs="Times New Roman"/>
        </w:rPr>
        <w:t xml:space="preserve"> Learning Rate. They also propose changing the learning rate across the epochs in a triangular method. The learning rate is first linearly increased till a particular epoch, and then decreased linearly.</w:t>
      </w:r>
    </w:p>
    <w:p w14:paraId="24F56D96" w14:textId="6D31C1FC"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Concat</w:t>
      </w:r>
      <w:proofErr w:type="spellEnd"/>
      <w:r>
        <w:rPr>
          <w:rFonts w:ascii="Times New Roman" w:hAnsi="Times New Roman" w:cs="Times New Roman"/>
        </w:rPr>
        <w:t xml:space="preserve"> Pooling. They propose that the crux of any large piece of text lies in only a few short sequences. To capture this, they propose concatenating the following: </w:t>
      </w:r>
      <w:proofErr w:type="spellStart"/>
      <w:r>
        <w:rPr>
          <w:rFonts w:ascii="Times New Roman" w:hAnsi="Times New Roman" w:cs="Times New Roman"/>
        </w:rPr>
        <w:t>maxpool</w:t>
      </w:r>
      <w:proofErr w:type="spellEnd"/>
      <w:r>
        <w:rPr>
          <w:rFonts w:ascii="Times New Roman" w:hAnsi="Times New Roman" w:cs="Times New Roman"/>
        </w:rPr>
        <w:t xml:space="preserve"> of the hidden features of all time stamps, </w:t>
      </w:r>
      <w:proofErr w:type="spellStart"/>
      <w:r>
        <w:rPr>
          <w:rFonts w:ascii="Times New Roman" w:hAnsi="Times New Roman" w:cs="Times New Roman"/>
        </w:rPr>
        <w:t>minpool</w:t>
      </w:r>
      <w:proofErr w:type="spellEnd"/>
      <w:r>
        <w:rPr>
          <w:rFonts w:ascii="Times New Roman" w:hAnsi="Times New Roman" w:cs="Times New Roman"/>
        </w:rPr>
        <w:t xml:space="preserve"> of the hidden features of all </w:t>
      </w:r>
      <w:proofErr w:type="gramStart"/>
      <w:r>
        <w:rPr>
          <w:rFonts w:ascii="Times New Roman" w:hAnsi="Times New Roman" w:cs="Times New Roman"/>
        </w:rPr>
        <w:t>time-stamps</w:t>
      </w:r>
      <w:proofErr w:type="gramEnd"/>
      <w:r>
        <w:rPr>
          <w:rFonts w:ascii="Times New Roman" w:hAnsi="Times New Roman" w:cs="Times New Roman"/>
        </w:rPr>
        <w:t>, and the hidden feature at the current timestamp.</w:t>
      </w:r>
    </w:p>
    <w:p w14:paraId="28EBC0AE" w14:textId="45BF7281"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Gradual Unfreezing. Unfreezing all layers at one go runs the risk of catastrophic forgetting. Howard and Ruder suggest gradually unfreezing the layers. In this method, the last layer is unfrozen and then it is fine-tuned. After this, the last and the last-but-one layers are unfrozen and then they are fine-tuned. This is repeated till most layers have been trained.</w:t>
      </w:r>
    </w:p>
    <w:p w14:paraId="25340D80" w14:textId="58F6B978" w:rsidR="00320306" w:rsidRDefault="00320306" w:rsidP="00320306">
      <w:pPr>
        <w:pStyle w:val="ListParagraph"/>
        <w:rPr>
          <w:rFonts w:ascii="Times New Roman" w:hAnsi="Times New Roman" w:cs="Times New Roman"/>
        </w:rPr>
      </w:pPr>
    </w:p>
    <w:p w14:paraId="0C3625DC" w14:textId="3093A504" w:rsidR="00320306" w:rsidRPr="00320306" w:rsidRDefault="00320306" w:rsidP="00320306">
      <w:pPr>
        <w:pStyle w:val="Heading2"/>
        <w:rPr>
          <w:rFonts w:ascii="Times New Roman" w:hAnsi="Times New Roman" w:cs="Times New Roman"/>
        </w:rPr>
      </w:pPr>
      <w:bookmarkStart w:id="23" w:name="_Toc88849027"/>
      <w:r w:rsidRPr="00320306">
        <w:rPr>
          <w:rFonts w:ascii="Times New Roman" w:hAnsi="Times New Roman" w:cs="Times New Roman"/>
        </w:rPr>
        <w:t>Transformers in Transfer Learning</w:t>
      </w:r>
      <w:bookmarkEnd w:id="23"/>
    </w:p>
    <w:p w14:paraId="2B2E51A3" w14:textId="776FDA8E" w:rsidR="00320306" w:rsidRDefault="00320306" w:rsidP="00320306">
      <w:pPr>
        <w:rPr>
          <w:rFonts w:ascii="Times New Roman" w:hAnsi="Times New Roman" w:cs="Times New Roman"/>
        </w:rPr>
      </w:pPr>
      <w:r>
        <w:rPr>
          <w:rFonts w:ascii="Times New Roman" w:hAnsi="Times New Roman" w:cs="Times New Roman"/>
        </w:rPr>
        <w:t xml:space="preserve">Transformers were first proposed by </w:t>
      </w:r>
      <w:proofErr w:type="spellStart"/>
      <w:r>
        <w:rPr>
          <w:rFonts w:ascii="Times New Roman" w:hAnsi="Times New Roman" w:cs="Times New Roman"/>
        </w:rPr>
        <w:t>Vasvani</w:t>
      </w:r>
      <w:proofErr w:type="spellEnd"/>
      <w:r>
        <w:rPr>
          <w:rFonts w:ascii="Times New Roman" w:hAnsi="Times New Roman" w:cs="Times New Roman"/>
        </w:rPr>
        <w:t xml:space="preserve"> et al.</w:t>
      </w:r>
      <w:r>
        <w:rPr>
          <w:rStyle w:val="EndnoteReference"/>
          <w:rFonts w:ascii="Times New Roman" w:hAnsi="Times New Roman" w:cs="Times New Roman"/>
        </w:rPr>
        <w:endnoteReference w:id="47"/>
      </w:r>
      <w:r>
        <w:rPr>
          <w:rFonts w:ascii="Times New Roman" w:hAnsi="Times New Roman" w:cs="Times New Roman"/>
        </w:rPr>
        <w:t xml:space="preserve"> and have become very popular in NLP tasks. There are many advantages of transformers, but some of the most important ones are:</w:t>
      </w:r>
    </w:p>
    <w:p w14:paraId="19207572" w14:textId="61984F8C"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While LSTMs need to be trained sequentially, one token at a time, transformers can look at an entire document with multiple tokens at the same time. This leads to greater parallelism and allows for training more complex networks on highly parallel machines.</w:t>
      </w:r>
    </w:p>
    <w:p w14:paraId="2B3099C2" w14:textId="7F39FA1F"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The attention mechanism leads to greater accuracy.</w:t>
      </w:r>
    </w:p>
    <w:p w14:paraId="6E3D76CA" w14:textId="5A0F50E1"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Transformers use a position</w:t>
      </w:r>
      <w:r w:rsidR="003F34E7">
        <w:rPr>
          <w:rFonts w:ascii="Times New Roman" w:hAnsi="Times New Roman" w:cs="Times New Roman"/>
        </w:rPr>
        <w:t xml:space="preserve">al </w:t>
      </w:r>
      <w:r>
        <w:rPr>
          <w:rFonts w:ascii="Times New Roman" w:hAnsi="Times New Roman" w:cs="Times New Roman"/>
        </w:rPr>
        <w:t xml:space="preserve">encoding strategy by using </w:t>
      </w:r>
      <w:r w:rsidR="0071653F">
        <w:rPr>
          <w:rFonts w:ascii="Times New Roman" w:hAnsi="Times New Roman" w:cs="Times New Roman"/>
        </w:rPr>
        <w:t xml:space="preserve">sines and cosines, </w:t>
      </w:r>
      <w:proofErr w:type="gramStart"/>
      <w:r w:rsidR="0071653F">
        <w:rPr>
          <w:rFonts w:ascii="Times New Roman" w:hAnsi="Times New Roman" w:cs="Times New Roman"/>
        </w:rPr>
        <w:t>similar to</w:t>
      </w:r>
      <w:proofErr w:type="gramEnd"/>
      <w:r w:rsidR="0071653F">
        <w:rPr>
          <w:rFonts w:ascii="Times New Roman" w:hAnsi="Times New Roman" w:cs="Times New Roman"/>
        </w:rPr>
        <w:t xml:space="preserve"> </w:t>
      </w:r>
      <w:r>
        <w:rPr>
          <w:rFonts w:ascii="Times New Roman" w:hAnsi="Times New Roman" w:cs="Times New Roman"/>
        </w:rPr>
        <w:t>Fourier transforms</w:t>
      </w:r>
      <w:r w:rsidR="0071653F">
        <w:rPr>
          <w:rFonts w:ascii="Times New Roman" w:hAnsi="Times New Roman" w:cs="Times New Roman"/>
        </w:rPr>
        <w:t>,</w:t>
      </w:r>
      <w:r>
        <w:rPr>
          <w:rFonts w:ascii="Times New Roman" w:hAnsi="Times New Roman" w:cs="Times New Roman"/>
        </w:rPr>
        <w:t xml:space="preserve"> that give summary information about the relative positions of the words. This is key to the parallelism</w:t>
      </w:r>
      <w:r w:rsidR="0071653F">
        <w:rPr>
          <w:rFonts w:ascii="Times New Roman" w:hAnsi="Times New Roman" w:cs="Times New Roman"/>
        </w:rPr>
        <w:t xml:space="preserve"> while avoiding dealing with recurrent elements in the network</w:t>
      </w:r>
      <w:r>
        <w:rPr>
          <w:rFonts w:ascii="Times New Roman" w:hAnsi="Times New Roman" w:cs="Times New Roman"/>
        </w:rPr>
        <w:t>.</w:t>
      </w:r>
    </w:p>
    <w:p w14:paraId="503E0F90" w14:textId="49FFD19D"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lastRenderedPageBreak/>
        <w:t>The masking strategy in transformers ensures that Transformers learn to generalize better as certain words are masked out during the training process, so that the transformer cannot over-rely on some aspects. This has the knock-on effect of being able to transfer well to other tasks.</w:t>
      </w:r>
    </w:p>
    <w:p w14:paraId="23DF4872" w14:textId="5A0EC0C1" w:rsidR="00320306" w:rsidRDefault="00131A0B" w:rsidP="003F34E7">
      <w:pPr>
        <w:rPr>
          <w:rFonts w:ascii="Times New Roman" w:hAnsi="Times New Roman" w:cs="Times New Roman"/>
        </w:rPr>
      </w:pPr>
      <w:r>
        <w:rPr>
          <w:rFonts w:ascii="Times New Roman" w:hAnsi="Times New Roman" w:cs="Times New Roman"/>
        </w:rPr>
        <w:t xml:space="preserve">Transformers have been found to perform well with transfer </w:t>
      </w:r>
      <w:proofErr w:type="gramStart"/>
      <w:r>
        <w:rPr>
          <w:rFonts w:ascii="Times New Roman" w:hAnsi="Times New Roman" w:cs="Times New Roman"/>
        </w:rPr>
        <w:t>learning, and</w:t>
      </w:r>
      <w:proofErr w:type="gramEnd"/>
      <w:r>
        <w:rPr>
          <w:rFonts w:ascii="Times New Roman" w:hAnsi="Times New Roman" w:cs="Times New Roman"/>
        </w:rPr>
        <w:t xml:space="preserve"> are very popular currently. </w:t>
      </w:r>
    </w:p>
    <w:p w14:paraId="0305983D" w14:textId="7D251288" w:rsidR="00927954" w:rsidRDefault="00927954" w:rsidP="003F34E7">
      <w:pPr>
        <w:rPr>
          <w:rFonts w:ascii="Times New Roman" w:hAnsi="Times New Roman" w:cs="Times New Roman"/>
        </w:rPr>
      </w:pPr>
      <w:r>
        <w:rPr>
          <w:rFonts w:ascii="Times New Roman" w:hAnsi="Times New Roman" w:cs="Times New Roman"/>
        </w:rPr>
        <w:t>There is also an abundance of libraries that make the task of transfer learning with transformers easier. FARM from deepset.ai is very popular.</w:t>
      </w:r>
      <w:r>
        <w:rPr>
          <w:rStyle w:val="EndnoteReference"/>
          <w:rFonts w:ascii="Times New Roman" w:hAnsi="Times New Roman" w:cs="Times New Roman"/>
        </w:rPr>
        <w:endnoteReference w:id="48"/>
      </w:r>
      <w:r>
        <w:rPr>
          <w:rFonts w:ascii="Times New Roman" w:hAnsi="Times New Roman" w:cs="Times New Roman"/>
        </w:rPr>
        <w:t xml:space="preserve"> Future work should explore applying FARM to the GermEval2021 tasks.</w:t>
      </w:r>
    </w:p>
    <w:p w14:paraId="2C0EF1B1" w14:textId="714FBE08" w:rsidR="006F2E6B" w:rsidRDefault="006F2E6B" w:rsidP="006F2E6B">
      <w:pPr>
        <w:pStyle w:val="Heading1"/>
      </w:pPr>
      <w:r>
        <w:t>Use of Parsing Techniques</w:t>
      </w:r>
    </w:p>
    <w:p w14:paraId="1B3A1BAA" w14:textId="1C58B499" w:rsidR="006F2E6B" w:rsidRDefault="006F2E6B" w:rsidP="006F2E6B">
      <w:r>
        <w:t>Two parsing techniques were used:</w:t>
      </w:r>
    </w:p>
    <w:p w14:paraId="12151505" w14:textId="3DB1944E" w:rsidR="006F2E6B" w:rsidRDefault="006F2E6B" w:rsidP="006F2E6B">
      <w:pPr>
        <w:pStyle w:val="ListParagraph"/>
        <w:numPr>
          <w:ilvl w:val="0"/>
          <w:numId w:val="21"/>
        </w:numPr>
      </w:pPr>
      <w:r>
        <w:t>Named entities were recognized and removed. This gave a big boost in performance.</w:t>
      </w:r>
    </w:p>
    <w:p w14:paraId="6093481B" w14:textId="4C2BC816" w:rsidR="006F2E6B" w:rsidRDefault="006F2E6B" w:rsidP="006F2E6B">
      <w:pPr>
        <w:pStyle w:val="ListParagraph"/>
        <w:numPr>
          <w:ilvl w:val="0"/>
          <w:numId w:val="21"/>
        </w:numPr>
      </w:pPr>
      <w:r>
        <w:t>The POS tags were appended to the words, separated by a colon (:). This led to a small increase in performance.</w:t>
      </w:r>
    </w:p>
    <w:p w14:paraId="46A7CD88" w14:textId="4CB9656B" w:rsidR="000474D8" w:rsidRPr="006F2E6B" w:rsidRDefault="000474D8" w:rsidP="000474D8">
      <w:r>
        <w:t>For both these tasks, Spacy was used.</w:t>
      </w:r>
    </w:p>
    <w:sectPr w:rsidR="000474D8" w:rsidRPr="006F2E6B"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A4FB6" w14:textId="77777777" w:rsidR="009E2C3C" w:rsidRDefault="009E2C3C" w:rsidP="00E65719">
      <w:pPr>
        <w:spacing w:after="0" w:line="240" w:lineRule="auto"/>
      </w:pPr>
      <w:r>
        <w:separator/>
      </w:r>
    </w:p>
  </w:endnote>
  <w:endnote w:type="continuationSeparator" w:id="0">
    <w:p w14:paraId="30A1BFFF" w14:textId="77777777" w:rsidR="009E2C3C" w:rsidRDefault="009E2C3C"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320306" w:rsidRDefault="00642C87" w:rsidP="00642C87">
      <w:pPr>
        <w:pStyle w:val="EndnoteText"/>
        <w:rPr>
          <w:rFonts w:ascii="Times New Roman" w:hAnsi="Times New Roman" w:cs="Times New Roman"/>
          <w:sz w:val="22"/>
          <w:szCs w:val="22"/>
        </w:rPr>
      </w:pPr>
    </w:p>
  </w:endnote>
  <w:endnote w:id="45">
    <w:p w14:paraId="4C655346" w14:textId="16404EC5" w:rsidR="00642C87" w:rsidRPr="00320306" w:rsidRDefault="00642C87" w:rsidP="00642C87">
      <w:pPr>
        <w:pStyle w:val="EndnoteText"/>
        <w:rPr>
          <w:rFonts w:ascii="Times New Roman" w:hAnsi="Times New Roman" w:cs="Times New Roman"/>
        </w:rPr>
      </w:pPr>
      <w:r w:rsidRPr="00320306">
        <w:rPr>
          <w:rStyle w:val="EndnoteReference"/>
          <w:rFonts w:ascii="Times New Roman" w:hAnsi="Times New Roman" w:cs="Times New Roman"/>
        </w:rPr>
        <w:endnoteRef/>
      </w:r>
      <w:r w:rsidRPr="00320306">
        <w:rPr>
          <w:rFonts w:ascii="Times New Roman" w:hAnsi="Times New Roman" w:cs="Times New Roman"/>
        </w:rPr>
        <w:t xml:space="preserve"> Ng, Nathan, </w:t>
      </w:r>
      <w:proofErr w:type="spellStart"/>
      <w:r w:rsidRPr="00320306">
        <w:rPr>
          <w:rFonts w:ascii="Times New Roman" w:hAnsi="Times New Roman" w:cs="Times New Roman"/>
        </w:rPr>
        <w:t>Kyunghyun</w:t>
      </w:r>
      <w:proofErr w:type="spellEnd"/>
      <w:r w:rsidRPr="00320306">
        <w:rPr>
          <w:rFonts w:ascii="Times New Roman" w:hAnsi="Times New Roman" w:cs="Times New Roman"/>
        </w:rPr>
        <w:t xml:space="preserve"> Cho, and </w:t>
      </w:r>
      <w:proofErr w:type="spellStart"/>
      <w:r w:rsidRPr="00320306">
        <w:rPr>
          <w:rFonts w:ascii="Times New Roman" w:hAnsi="Times New Roman" w:cs="Times New Roman"/>
        </w:rPr>
        <w:t>Marzyeh</w:t>
      </w:r>
      <w:proofErr w:type="spellEnd"/>
      <w:r w:rsidRPr="00320306">
        <w:rPr>
          <w:rFonts w:ascii="Times New Roman" w:hAnsi="Times New Roman" w:cs="Times New Roman"/>
        </w:rPr>
        <w:t xml:space="preserve"> </w:t>
      </w:r>
      <w:proofErr w:type="spellStart"/>
      <w:r w:rsidRPr="00320306">
        <w:rPr>
          <w:rFonts w:ascii="Times New Roman" w:hAnsi="Times New Roman" w:cs="Times New Roman"/>
        </w:rPr>
        <w:t>Ghassemi</w:t>
      </w:r>
      <w:proofErr w:type="spellEnd"/>
      <w:r w:rsidRPr="00320306">
        <w:rPr>
          <w:rFonts w:ascii="Times New Roman" w:hAnsi="Times New Roman" w:cs="Times New Roman"/>
        </w:rPr>
        <w:t>. "</w:t>
      </w:r>
      <w:proofErr w:type="spellStart"/>
      <w:r w:rsidRPr="00320306">
        <w:rPr>
          <w:rFonts w:ascii="Times New Roman" w:hAnsi="Times New Roman" w:cs="Times New Roman"/>
        </w:rPr>
        <w:t>Ssmba</w:t>
      </w:r>
      <w:proofErr w:type="spellEnd"/>
      <w:r w:rsidRPr="00320306">
        <w:rPr>
          <w:rFonts w:ascii="Times New Roman" w:hAnsi="Times New Roman" w:cs="Times New Roman"/>
        </w:rPr>
        <w:t xml:space="preserve">: Self-supervised </w:t>
      </w:r>
      <w:proofErr w:type="gramStart"/>
      <w:r w:rsidRPr="00320306">
        <w:rPr>
          <w:rFonts w:ascii="Times New Roman" w:hAnsi="Times New Roman" w:cs="Times New Roman"/>
        </w:rPr>
        <w:t>manifold based</w:t>
      </w:r>
      <w:proofErr w:type="gramEnd"/>
      <w:r w:rsidRPr="00320306">
        <w:rPr>
          <w:rFonts w:ascii="Times New Roman" w:hAnsi="Times New Roman" w:cs="Times New Roman"/>
        </w:rPr>
        <w:t xml:space="preserve"> data augmentation for improving out-of-domain robustness." </w:t>
      </w:r>
      <w:proofErr w:type="spellStart"/>
      <w:r w:rsidRPr="00320306">
        <w:rPr>
          <w:rFonts w:ascii="Times New Roman" w:hAnsi="Times New Roman" w:cs="Times New Roman"/>
        </w:rPr>
        <w:t>arXiv</w:t>
      </w:r>
      <w:proofErr w:type="spellEnd"/>
      <w:r w:rsidRPr="00320306">
        <w:rPr>
          <w:rFonts w:ascii="Times New Roman" w:hAnsi="Times New Roman" w:cs="Times New Roman"/>
        </w:rPr>
        <w:t xml:space="preserve"> preprint arXiv:2009.10195 (2020).</w:t>
      </w:r>
    </w:p>
    <w:p w14:paraId="3C1A9124" w14:textId="77777777" w:rsidR="00C16401" w:rsidRPr="00320306" w:rsidRDefault="00C16401" w:rsidP="00642C87">
      <w:pPr>
        <w:pStyle w:val="EndnoteText"/>
        <w:rPr>
          <w:rFonts w:ascii="Times New Roman" w:hAnsi="Times New Roman" w:cs="Times New Roman"/>
        </w:rPr>
      </w:pPr>
    </w:p>
  </w:endnote>
  <w:endnote w:id="46">
    <w:p w14:paraId="16504588" w14:textId="77777777" w:rsidR="00C16401" w:rsidRPr="0004027D" w:rsidRDefault="00C16401" w:rsidP="00C16401">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Howard, Jeremy, and Sebastian Ruder. "Universal language model fine-tuning for text classification." </w:t>
      </w:r>
      <w:proofErr w:type="spellStart"/>
      <w:r w:rsidRPr="0004027D">
        <w:rPr>
          <w:rFonts w:ascii="Times New Roman" w:eastAsia="Times New Roman" w:hAnsi="Times New Roman" w:cs="Times New Roman"/>
          <w:i/>
          <w:iCs/>
          <w:color w:val="222222"/>
          <w:shd w:val="clear" w:color="auto" w:fill="FFFFFF"/>
          <w:lang w:val="en-IE" w:eastAsia="en-GB"/>
        </w:rPr>
        <w:t>arXiv</w:t>
      </w:r>
      <w:proofErr w:type="spellEnd"/>
      <w:r w:rsidRPr="0004027D">
        <w:rPr>
          <w:rFonts w:ascii="Times New Roman" w:eastAsia="Times New Roman" w:hAnsi="Times New Roman" w:cs="Times New Roman"/>
          <w:i/>
          <w:iCs/>
          <w:color w:val="222222"/>
          <w:shd w:val="clear" w:color="auto" w:fill="FFFFFF"/>
          <w:lang w:val="en-IE" w:eastAsia="en-GB"/>
        </w:rPr>
        <w:t xml:space="preserve"> preprint arXiv:1801.06146</w:t>
      </w:r>
      <w:r w:rsidRPr="0004027D">
        <w:rPr>
          <w:rFonts w:ascii="Times New Roman" w:eastAsia="Times New Roman" w:hAnsi="Times New Roman" w:cs="Times New Roman"/>
          <w:color w:val="222222"/>
          <w:shd w:val="clear" w:color="auto" w:fill="FFFFFF"/>
          <w:lang w:val="en-IE" w:eastAsia="en-GB"/>
        </w:rPr>
        <w:t> (2018).</w:t>
      </w:r>
    </w:p>
    <w:p w14:paraId="25BC8255" w14:textId="20883FA9" w:rsidR="00C16401" w:rsidRPr="0004027D" w:rsidRDefault="00C16401">
      <w:pPr>
        <w:pStyle w:val="EndnoteText"/>
        <w:rPr>
          <w:rFonts w:ascii="Times New Roman" w:hAnsi="Times New Roman" w:cs="Times New Roman"/>
          <w:sz w:val="22"/>
          <w:szCs w:val="22"/>
          <w:lang w:val="en-IE"/>
        </w:rPr>
      </w:pPr>
    </w:p>
  </w:endnote>
  <w:endnote w:id="47">
    <w:p w14:paraId="3CA3AF5D" w14:textId="77777777" w:rsidR="00320306" w:rsidRPr="0004027D" w:rsidRDefault="00320306" w:rsidP="00320306">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Vaswani, Ashish, et al. "Attention is all you need." </w:t>
      </w:r>
      <w:r w:rsidRPr="0004027D">
        <w:rPr>
          <w:rFonts w:ascii="Times New Roman" w:eastAsia="Times New Roman" w:hAnsi="Times New Roman" w:cs="Times New Roman"/>
          <w:i/>
          <w:iCs/>
          <w:color w:val="222222"/>
          <w:shd w:val="clear" w:color="auto" w:fill="FFFFFF"/>
          <w:lang w:val="en-IE" w:eastAsia="en-GB"/>
        </w:rPr>
        <w:t>Advances in neural information processing systems</w:t>
      </w:r>
      <w:r w:rsidRPr="0004027D">
        <w:rPr>
          <w:rFonts w:ascii="Times New Roman" w:eastAsia="Times New Roman" w:hAnsi="Times New Roman" w:cs="Times New Roman"/>
          <w:color w:val="222222"/>
          <w:shd w:val="clear" w:color="auto" w:fill="FFFFFF"/>
          <w:lang w:val="en-IE" w:eastAsia="en-GB"/>
        </w:rPr>
        <w:t>. 2017.</w:t>
      </w:r>
    </w:p>
    <w:p w14:paraId="245E154B" w14:textId="6E8B4851" w:rsidR="00320306" w:rsidRDefault="00320306">
      <w:pPr>
        <w:pStyle w:val="EndnoteText"/>
      </w:pPr>
    </w:p>
  </w:endnote>
  <w:endnote w:id="48">
    <w:p w14:paraId="49134246" w14:textId="79C749AB" w:rsidR="00927954" w:rsidRPr="00927954" w:rsidRDefault="00927954">
      <w:pPr>
        <w:pStyle w:val="EndnoteText"/>
        <w:rPr>
          <w:rFonts w:ascii="Times New Roman" w:hAnsi="Times New Roman" w:cs="Times New Roman"/>
        </w:rPr>
      </w:pPr>
      <w:r w:rsidRPr="00927954">
        <w:rPr>
          <w:rStyle w:val="EndnoteReference"/>
          <w:rFonts w:ascii="Times New Roman" w:hAnsi="Times New Roman" w:cs="Times New Roman"/>
        </w:rPr>
        <w:endnoteRef/>
      </w:r>
      <w:r w:rsidRPr="00927954">
        <w:rPr>
          <w:rFonts w:ascii="Times New Roman" w:hAnsi="Times New Roman" w:cs="Times New Roman"/>
        </w:rPr>
        <w:t xml:space="preserve"> </w:t>
      </w:r>
      <w:r w:rsidRPr="00927954">
        <w:rPr>
          <w:rFonts w:ascii="Times New Roman" w:hAnsi="Times New Roman" w:cs="Times New Roman"/>
        </w:rPr>
        <w:t>https://github.com/deepset-ai/FARM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C8BB1" w14:textId="77777777" w:rsidR="009E2C3C" w:rsidRDefault="009E2C3C" w:rsidP="00E65719">
      <w:pPr>
        <w:spacing w:after="0" w:line="240" w:lineRule="auto"/>
      </w:pPr>
      <w:r>
        <w:separator/>
      </w:r>
    </w:p>
  </w:footnote>
  <w:footnote w:type="continuationSeparator" w:id="0">
    <w:p w14:paraId="76D12A3A" w14:textId="77777777" w:rsidR="009E2C3C" w:rsidRDefault="009E2C3C"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0010B"/>
    <w:multiLevelType w:val="hybridMultilevel"/>
    <w:tmpl w:val="60E83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9E2697"/>
    <w:multiLevelType w:val="hybridMultilevel"/>
    <w:tmpl w:val="820EE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B37A7E"/>
    <w:multiLevelType w:val="hybridMultilevel"/>
    <w:tmpl w:val="117E6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5"/>
  </w:num>
  <w:num w:numId="3">
    <w:abstractNumId w:val="18"/>
  </w:num>
  <w:num w:numId="4">
    <w:abstractNumId w:val="8"/>
  </w:num>
  <w:num w:numId="5">
    <w:abstractNumId w:val="2"/>
  </w:num>
  <w:num w:numId="6">
    <w:abstractNumId w:val="3"/>
  </w:num>
  <w:num w:numId="7">
    <w:abstractNumId w:val="13"/>
  </w:num>
  <w:num w:numId="8">
    <w:abstractNumId w:val="9"/>
  </w:num>
  <w:num w:numId="9">
    <w:abstractNumId w:val="4"/>
  </w:num>
  <w:num w:numId="10">
    <w:abstractNumId w:val="0"/>
  </w:num>
  <w:num w:numId="11">
    <w:abstractNumId w:val="19"/>
  </w:num>
  <w:num w:numId="12">
    <w:abstractNumId w:val="16"/>
  </w:num>
  <w:num w:numId="13">
    <w:abstractNumId w:val="20"/>
  </w:num>
  <w:num w:numId="14">
    <w:abstractNumId w:val="10"/>
  </w:num>
  <w:num w:numId="15">
    <w:abstractNumId w:val="6"/>
  </w:num>
  <w:num w:numId="16">
    <w:abstractNumId w:val="14"/>
  </w:num>
  <w:num w:numId="17">
    <w:abstractNumId w:val="11"/>
  </w:num>
  <w:num w:numId="18">
    <w:abstractNumId w:val="12"/>
  </w:num>
  <w:num w:numId="19">
    <w:abstractNumId w:val="17"/>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15E68"/>
    <w:rsid w:val="0004027D"/>
    <w:rsid w:val="000404C5"/>
    <w:rsid w:val="000409B1"/>
    <w:rsid w:val="000474D8"/>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E51C0"/>
    <w:rsid w:val="000F033F"/>
    <w:rsid w:val="00131A0B"/>
    <w:rsid w:val="001418D1"/>
    <w:rsid w:val="0015588B"/>
    <w:rsid w:val="001757C6"/>
    <w:rsid w:val="0018438D"/>
    <w:rsid w:val="001B0E4F"/>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0306"/>
    <w:rsid w:val="00323969"/>
    <w:rsid w:val="00334062"/>
    <w:rsid w:val="00344CB2"/>
    <w:rsid w:val="00355359"/>
    <w:rsid w:val="00356DE5"/>
    <w:rsid w:val="00365415"/>
    <w:rsid w:val="003721D7"/>
    <w:rsid w:val="0037542B"/>
    <w:rsid w:val="003A2A68"/>
    <w:rsid w:val="003A3128"/>
    <w:rsid w:val="003A6B6E"/>
    <w:rsid w:val="003B2918"/>
    <w:rsid w:val="003B6A65"/>
    <w:rsid w:val="003C3143"/>
    <w:rsid w:val="003E75AB"/>
    <w:rsid w:val="003F0F51"/>
    <w:rsid w:val="003F34E7"/>
    <w:rsid w:val="003F6E4A"/>
    <w:rsid w:val="00401C16"/>
    <w:rsid w:val="0041178F"/>
    <w:rsid w:val="00416A3D"/>
    <w:rsid w:val="00431148"/>
    <w:rsid w:val="004334B3"/>
    <w:rsid w:val="00443156"/>
    <w:rsid w:val="00447AC9"/>
    <w:rsid w:val="004536A8"/>
    <w:rsid w:val="00456784"/>
    <w:rsid w:val="0046248A"/>
    <w:rsid w:val="00464FC5"/>
    <w:rsid w:val="0048330E"/>
    <w:rsid w:val="0048458B"/>
    <w:rsid w:val="00487F2B"/>
    <w:rsid w:val="00496BDC"/>
    <w:rsid w:val="0049703E"/>
    <w:rsid w:val="004A0E01"/>
    <w:rsid w:val="004A173F"/>
    <w:rsid w:val="004B05B7"/>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D65C4"/>
    <w:rsid w:val="005F4328"/>
    <w:rsid w:val="00616886"/>
    <w:rsid w:val="00620183"/>
    <w:rsid w:val="00621995"/>
    <w:rsid w:val="0062298D"/>
    <w:rsid w:val="0064246D"/>
    <w:rsid w:val="00642C87"/>
    <w:rsid w:val="006443E2"/>
    <w:rsid w:val="00645D3B"/>
    <w:rsid w:val="00651AE7"/>
    <w:rsid w:val="0066142C"/>
    <w:rsid w:val="00683B5B"/>
    <w:rsid w:val="006C1882"/>
    <w:rsid w:val="006D2E66"/>
    <w:rsid w:val="006D7D27"/>
    <w:rsid w:val="006E3F49"/>
    <w:rsid w:val="006F2E6B"/>
    <w:rsid w:val="006F3862"/>
    <w:rsid w:val="006F5442"/>
    <w:rsid w:val="007011AC"/>
    <w:rsid w:val="00715303"/>
    <w:rsid w:val="0071653F"/>
    <w:rsid w:val="00721B91"/>
    <w:rsid w:val="007225F7"/>
    <w:rsid w:val="00737E21"/>
    <w:rsid w:val="0075084E"/>
    <w:rsid w:val="007537BA"/>
    <w:rsid w:val="00753B60"/>
    <w:rsid w:val="007550F5"/>
    <w:rsid w:val="007552C4"/>
    <w:rsid w:val="00762953"/>
    <w:rsid w:val="00762D11"/>
    <w:rsid w:val="00762DF1"/>
    <w:rsid w:val="007734FE"/>
    <w:rsid w:val="00780BC0"/>
    <w:rsid w:val="007B0A37"/>
    <w:rsid w:val="007B6E6D"/>
    <w:rsid w:val="007B7629"/>
    <w:rsid w:val="007B7883"/>
    <w:rsid w:val="007C5649"/>
    <w:rsid w:val="007C5D95"/>
    <w:rsid w:val="007F2999"/>
    <w:rsid w:val="007F50B8"/>
    <w:rsid w:val="007F74E3"/>
    <w:rsid w:val="00806D8C"/>
    <w:rsid w:val="00813A44"/>
    <w:rsid w:val="0082782F"/>
    <w:rsid w:val="0083574D"/>
    <w:rsid w:val="008368AF"/>
    <w:rsid w:val="00853CFF"/>
    <w:rsid w:val="008919AF"/>
    <w:rsid w:val="008A26EE"/>
    <w:rsid w:val="008B38F2"/>
    <w:rsid w:val="008C3651"/>
    <w:rsid w:val="008D48E9"/>
    <w:rsid w:val="00927954"/>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91377"/>
    <w:rsid w:val="009A3F4F"/>
    <w:rsid w:val="009A4D18"/>
    <w:rsid w:val="009D5BCE"/>
    <w:rsid w:val="009E0930"/>
    <w:rsid w:val="009E2C3C"/>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B67CFA"/>
    <w:rsid w:val="00C04893"/>
    <w:rsid w:val="00C11D4D"/>
    <w:rsid w:val="00C16401"/>
    <w:rsid w:val="00C2786F"/>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DE6816"/>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24A32"/>
    <w:rsid w:val="00F374E1"/>
    <w:rsid w:val="00F44DEC"/>
    <w:rsid w:val="00F6392F"/>
    <w:rsid w:val="00FA09D0"/>
    <w:rsid w:val="00FA2887"/>
    <w:rsid w:val="00FA58E9"/>
    <w:rsid w:val="00FB66FA"/>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 w:type="paragraph" w:styleId="TOC3">
    <w:name w:val="toc 3"/>
    <w:basedOn w:val="Normal"/>
    <w:next w:val="Normal"/>
    <w:autoRedefine/>
    <w:uiPriority w:val="39"/>
    <w:unhideWhenUsed/>
    <w:rsid w:val="009913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044713315">
      <w:bodyDiv w:val="1"/>
      <w:marLeft w:val="0"/>
      <w:marRight w:val="0"/>
      <w:marTop w:val="0"/>
      <w:marBottom w:val="0"/>
      <w:divBdr>
        <w:top w:val="none" w:sz="0" w:space="0" w:color="auto"/>
        <w:left w:val="none" w:sz="0" w:space="0" w:color="auto"/>
        <w:bottom w:val="none" w:sz="0" w:space="0" w:color="auto"/>
        <w:right w:val="none" w:sz="0" w:space="0" w:color="auto"/>
      </w:divBdr>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339692484">
      <w:bodyDiv w:val="1"/>
      <w:marLeft w:val="0"/>
      <w:marRight w:val="0"/>
      <w:marTop w:val="0"/>
      <w:marBottom w:val="0"/>
      <w:divBdr>
        <w:top w:val="none" w:sz="0" w:space="0" w:color="auto"/>
        <w:left w:val="none" w:sz="0" w:space="0" w:color="auto"/>
        <w:bottom w:val="none" w:sz="0" w:space="0" w:color="auto"/>
        <w:right w:val="none" w:sz="0" w:space="0" w:color="auto"/>
      </w:divBdr>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515657048">
      <w:bodyDiv w:val="1"/>
      <w:marLeft w:val="0"/>
      <w:marRight w:val="0"/>
      <w:marTop w:val="0"/>
      <w:marBottom w:val="0"/>
      <w:divBdr>
        <w:top w:val="none" w:sz="0" w:space="0" w:color="auto"/>
        <w:left w:val="none" w:sz="0" w:space="0" w:color="auto"/>
        <w:bottom w:val="none" w:sz="0" w:space="0" w:color="auto"/>
        <w:right w:val="none" w:sz="0" w:space="0" w:color="auto"/>
      </w:divBdr>
    </w:div>
    <w:div w:id="1640573513">
      <w:bodyDiv w:val="1"/>
      <w:marLeft w:val="0"/>
      <w:marRight w:val="0"/>
      <w:marTop w:val="0"/>
      <w:marBottom w:val="0"/>
      <w:divBdr>
        <w:top w:val="none" w:sz="0" w:space="0" w:color="auto"/>
        <w:left w:val="none" w:sz="0" w:space="0" w:color="auto"/>
        <w:bottom w:val="none" w:sz="0" w:space="0" w:color="auto"/>
        <w:right w:val="none" w:sz="0" w:space="0" w:color="auto"/>
      </w:divBdr>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06044917">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22</Pages>
  <Words>5280</Words>
  <Characters>30098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109</cp:revision>
  <dcterms:created xsi:type="dcterms:W3CDTF">2021-11-14T20:56:00Z</dcterms:created>
  <dcterms:modified xsi:type="dcterms:W3CDTF">2021-11-26T20:15:00Z</dcterms:modified>
</cp:coreProperties>
</file>