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71B3" w:rsidRDefault="00DE71B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6228F36" wp14:editId="46DCB673">
            <wp:extent cx="5619750" cy="102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1B3" w:rsidRDefault="00DE71B3" w:rsidP="00DE71B3">
      <w:pPr>
        <w:rPr>
          <w:rFonts w:ascii="Times New Roman" w:hAnsi="Times New Roman" w:cs="Times New Roman"/>
          <w:sz w:val="32"/>
          <w:szCs w:val="32"/>
        </w:rPr>
      </w:pPr>
      <w:r w:rsidRPr="007814A6">
        <w:rPr>
          <w:rFonts w:ascii="Times New Roman" w:hAnsi="Times New Roman" w:cs="Times New Roman"/>
          <w:b/>
          <w:sz w:val="32"/>
          <w:szCs w:val="32"/>
        </w:rPr>
        <w:t>Name: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CE3B76">
        <w:rPr>
          <w:rFonts w:ascii="Arial" w:hAnsi="Arial" w:cs="Arial"/>
          <w:sz w:val="32"/>
          <w:szCs w:val="32"/>
          <w:u w:val="single"/>
        </w:rPr>
        <w:t xml:space="preserve">Muhammad </w:t>
      </w:r>
      <w:proofErr w:type="spellStart"/>
      <w:r w:rsidRPr="00CE3B76">
        <w:rPr>
          <w:rFonts w:ascii="Arial" w:hAnsi="Arial" w:cs="Arial"/>
          <w:sz w:val="32"/>
          <w:szCs w:val="32"/>
          <w:u w:val="single"/>
        </w:rPr>
        <w:t>Awais</w:t>
      </w:r>
      <w:proofErr w:type="spellEnd"/>
      <w:r w:rsidRPr="00CE3B76">
        <w:rPr>
          <w:rFonts w:ascii="Arial" w:hAnsi="Arial" w:cs="Arial"/>
          <w:sz w:val="32"/>
          <w:szCs w:val="32"/>
          <w:u w:val="single"/>
        </w:rPr>
        <w:t xml:space="preserve"> Asghar</w:t>
      </w:r>
      <w:r w:rsidRPr="00CE3B76">
        <w:rPr>
          <w:rFonts w:ascii="Arial" w:hAnsi="Arial" w:cs="Arial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32555C"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:rsidR="00DE71B3" w:rsidRDefault="00DE71B3" w:rsidP="00DE71B3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Roll Number:  </w:t>
      </w:r>
      <w:r w:rsidRPr="00CE3B76">
        <w:rPr>
          <w:rFonts w:ascii="Arial" w:hAnsi="Arial" w:cs="Arial"/>
          <w:sz w:val="32"/>
          <w:szCs w:val="32"/>
          <w:u w:val="single"/>
        </w:rPr>
        <w:t>SU92-BSAIM-F24-065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</w:p>
    <w:p w:rsidR="00DE71B3" w:rsidRDefault="00DE71B3" w:rsidP="00DE71B3">
      <w:pPr>
        <w:rPr>
          <w:rFonts w:ascii="Arial" w:hAnsi="Arial" w:cs="Arial"/>
          <w:sz w:val="32"/>
          <w:szCs w:val="32"/>
          <w:u w:val="single"/>
        </w:rPr>
      </w:pPr>
      <w:r w:rsidRPr="0032555C">
        <w:rPr>
          <w:rFonts w:ascii="Times New Roman" w:hAnsi="Times New Roman" w:cs="Times New Roman"/>
          <w:b/>
          <w:sz w:val="32"/>
          <w:szCs w:val="32"/>
        </w:rPr>
        <w:t>SUBJECT:</w:t>
      </w:r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08542F">
        <w:rPr>
          <w:rFonts w:ascii="Arial" w:hAnsi="Arial" w:cs="Arial"/>
          <w:sz w:val="32"/>
          <w:szCs w:val="32"/>
          <w:u w:val="single"/>
        </w:rPr>
        <w:t>Artifical</w:t>
      </w:r>
      <w:bookmarkStart w:id="0" w:name="_GoBack"/>
      <w:bookmarkEnd w:id="0"/>
      <w:r w:rsidR="0008542F">
        <w:rPr>
          <w:rFonts w:ascii="Arial" w:hAnsi="Arial" w:cs="Arial"/>
          <w:sz w:val="32"/>
          <w:szCs w:val="32"/>
          <w:u w:val="single"/>
        </w:rPr>
        <w:t xml:space="preserve"> </w:t>
      </w:r>
      <w:proofErr w:type="gramStart"/>
      <w:r w:rsidR="0008542F">
        <w:rPr>
          <w:rFonts w:ascii="Arial" w:hAnsi="Arial" w:cs="Arial"/>
          <w:sz w:val="32"/>
          <w:szCs w:val="32"/>
          <w:u w:val="single"/>
        </w:rPr>
        <w:t>Intelligence</w:t>
      </w:r>
      <w:r w:rsidRPr="00CE3B76">
        <w:rPr>
          <w:rFonts w:ascii="Arial" w:hAnsi="Arial" w:cs="Arial"/>
          <w:sz w:val="32"/>
          <w:szCs w:val="32"/>
          <w:u w:val="single"/>
        </w:rPr>
        <w:t xml:space="preserve">  (</w:t>
      </w:r>
      <w:proofErr w:type="gramEnd"/>
      <w:r w:rsidRPr="00CE3B76">
        <w:rPr>
          <w:rFonts w:ascii="Arial" w:hAnsi="Arial" w:cs="Arial"/>
          <w:sz w:val="32"/>
          <w:szCs w:val="32"/>
          <w:u w:val="single"/>
        </w:rPr>
        <w:t>LAB)</w:t>
      </w:r>
    </w:p>
    <w:p w:rsidR="001976E8" w:rsidRDefault="0008542F" w:rsidP="001976E8">
      <w:pPr>
        <w:tabs>
          <w:tab w:val="left" w:pos="3181"/>
        </w:tabs>
        <w:jc w:val="center"/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 xml:space="preserve">Task No </w:t>
      </w:r>
      <w:r w:rsidR="003D401B">
        <w:rPr>
          <w:rFonts w:ascii="Arial" w:hAnsi="Arial" w:cs="Arial"/>
          <w:b/>
          <w:sz w:val="36"/>
          <w:szCs w:val="36"/>
          <w:u w:val="single"/>
        </w:rPr>
        <w:t>-8</w:t>
      </w:r>
    </w:p>
    <w:p w:rsidR="001976E8" w:rsidRDefault="001976E8" w:rsidP="001976E8">
      <w:pPr>
        <w:tabs>
          <w:tab w:val="left" w:pos="3181"/>
        </w:tabs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>Question 1:</w:t>
      </w:r>
    </w:p>
    <w:p w:rsidR="00BE2C51" w:rsidRPr="00BE2C51" w:rsidRDefault="00BE2C51" w:rsidP="00BE2C51">
      <w:pPr>
        <w:tabs>
          <w:tab w:val="left" w:pos="3181"/>
        </w:tabs>
        <w:jc w:val="both"/>
        <w:rPr>
          <w:rFonts w:ascii="Arial" w:hAnsi="Arial" w:cs="Arial"/>
          <w:sz w:val="28"/>
          <w:szCs w:val="28"/>
        </w:rPr>
      </w:pPr>
      <w:r w:rsidRPr="00BE2C51">
        <w:rPr>
          <w:rFonts w:ascii="Arial" w:hAnsi="Arial" w:cs="Arial"/>
          <w:sz w:val="28"/>
          <w:szCs w:val="28"/>
        </w:rPr>
        <w:t>This code was developed for showing the operation of the Minimax Algorithm, an artificial intelligence technique to identify the optimal course of action in two-player games such as checkers, chess, and tic tac toe.</w:t>
      </w:r>
      <w:r>
        <w:rPr>
          <w:rFonts w:ascii="Arial" w:hAnsi="Arial" w:cs="Arial"/>
          <w:sz w:val="28"/>
          <w:szCs w:val="28"/>
        </w:rPr>
        <w:t xml:space="preserve"> </w:t>
      </w:r>
      <w:r w:rsidRPr="00BE2C51">
        <w:rPr>
          <w:rFonts w:ascii="Arial" w:hAnsi="Arial" w:cs="Arial"/>
          <w:sz w:val="28"/>
          <w:szCs w:val="28"/>
        </w:rPr>
        <w:t xml:space="preserve">Assuming that both players play </w:t>
      </w:r>
      <w:r>
        <w:rPr>
          <w:rFonts w:ascii="Arial" w:hAnsi="Arial" w:cs="Arial"/>
          <w:sz w:val="28"/>
          <w:szCs w:val="28"/>
        </w:rPr>
        <w:t>perfectly</w:t>
      </w:r>
      <w:r w:rsidRPr="00BE2C51">
        <w:rPr>
          <w:rFonts w:ascii="Arial" w:hAnsi="Arial" w:cs="Arial"/>
          <w:sz w:val="28"/>
          <w:szCs w:val="28"/>
        </w:rPr>
        <w:t>, it assists a computer or artificial intelligence in determining the best course of action.</w:t>
      </w:r>
      <w:r>
        <w:rPr>
          <w:rFonts w:ascii="Arial" w:hAnsi="Arial" w:cs="Arial"/>
          <w:sz w:val="28"/>
          <w:szCs w:val="28"/>
        </w:rPr>
        <w:t xml:space="preserve"> </w:t>
      </w:r>
      <w:r w:rsidRPr="00BE2C51">
        <w:rPr>
          <w:rFonts w:ascii="Arial" w:hAnsi="Arial" w:cs="Arial"/>
          <w:sz w:val="28"/>
          <w:szCs w:val="28"/>
        </w:rPr>
        <w:t>While the minimizer seeks to reduce the score, the maximizer wants to obtain the highest possible score.</w:t>
      </w:r>
      <w:r>
        <w:rPr>
          <w:rFonts w:ascii="Arial" w:hAnsi="Arial" w:cs="Arial"/>
          <w:sz w:val="28"/>
          <w:szCs w:val="28"/>
        </w:rPr>
        <w:t xml:space="preserve"> </w:t>
      </w:r>
      <w:r w:rsidRPr="00BE2C51">
        <w:rPr>
          <w:rFonts w:ascii="Arial" w:hAnsi="Arial" w:cs="Arial"/>
          <w:sz w:val="28"/>
          <w:szCs w:val="28"/>
        </w:rPr>
        <w:t>By simulating all possible outcomes, the algorithm finds the move that provides the best result for the maximizer, even if the opponent also plays their best.</w:t>
      </w:r>
    </w:p>
    <w:p w:rsidR="001976E8" w:rsidRDefault="001976E8" w:rsidP="001976E8">
      <w:pPr>
        <w:tabs>
          <w:tab w:val="left" w:pos="3181"/>
        </w:tabs>
        <w:rPr>
          <w:rFonts w:ascii="Arial" w:hAnsi="Arial" w:cs="Arial"/>
          <w:b/>
          <w:sz w:val="36"/>
          <w:szCs w:val="36"/>
        </w:rPr>
      </w:pPr>
      <w:r w:rsidRPr="00A21CC0">
        <w:rPr>
          <w:rFonts w:ascii="Arial" w:hAnsi="Arial" w:cs="Arial"/>
          <w:b/>
          <w:sz w:val="36"/>
          <w:szCs w:val="36"/>
        </w:rPr>
        <w:t>How this code works</w:t>
      </w:r>
      <w:r>
        <w:rPr>
          <w:rFonts w:ascii="Arial" w:hAnsi="Arial" w:cs="Arial"/>
          <w:b/>
          <w:sz w:val="36"/>
          <w:szCs w:val="36"/>
        </w:rPr>
        <w:t>:</w:t>
      </w:r>
    </w:p>
    <w:p w:rsidR="00BE2C51" w:rsidRDefault="00BE2C51" w:rsidP="00BE2C51">
      <w:pPr>
        <w:tabs>
          <w:tab w:val="left" w:pos="3181"/>
        </w:tabs>
        <w:rPr>
          <w:rFonts w:ascii="Arial" w:hAnsi="Arial" w:cs="Arial"/>
          <w:bCs/>
          <w:sz w:val="28"/>
          <w:szCs w:val="28"/>
        </w:rPr>
      </w:pPr>
      <w:r w:rsidRPr="00BE2C51">
        <w:rPr>
          <w:rFonts w:ascii="Arial" w:hAnsi="Arial" w:cs="Arial"/>
          <w:bCs/>
          <w:sz w:val="28"/>
          <w:szCs w:val="28"/>
        </w:rPr>
        <w:t>The final results (leaf node values) of every possible game outcome are listed in the program's initial "scores" list.</w:t>
      </w:r>
    </w:p>
    <w:p w:rsidR="00BE2C51" w:rsidRDefault="00BE2C51" w:rsidP="00BE2C51">
      <w:pPr>
        <w:tabs>
          <w:tab w:val="left" w:pos="3181"/>
        </w:tabs>
        <w:rPr>
          <w:rFonts w:ascii="Arial" w:hAnsi="Arial" w:cs="Arial"/>
          <w:bCs/>
          <w:sz w:val="28"/>
          <w:szCs w:val="28"/>
        </w:rPr>
      </w:pPr>
      <w:r w:rsidRPr="00BE2C51">
        <w:rPr>
          <w:rFonts w:ascii="Arial" w:hAnsi="Arial" w:cs="Arial"/>
          <w:bCs/>
          <w:sz w:val="28"/>
          <w:szCs w:val="28"/>
        </w:rPr>
        <w:t xml:space="preserve">The number of levels in the selection tree is represented by the </w:t>
      </w:r>
      <w:proofErr w:type="spellStart"/>
      <w:r w:rsidRPr="00BE2C51">
        <w:rPr>
          <w:rFonts w:ascii="Arial" w:hAnsi="Arial" w:cs="Arial"/>
          <w:bCs/>
          <w:sz w:val="28"/>
          <w:szCs w:val="28"/>
        </w:rPr>
        <w:t>maxDepth</w:t>
      </w:r>
      <w:proofErr w:type="spellEnd"/>
      <w:r w:rsidRPr="00BE2C51">
        <w:rPr>
          <w:rFonts w:ascii="Arial" w:hAnsi="Arial" w:cs="Arial"/>
          <w:bCs/>
          <w:sz w:val="28"/>
          <w:szCs w:val="28"/>
        </w:rPr>
        <w:t xml:space="preserve"> value, which is computed using log2(</w:t>
      </w:r>
      <w:proofErr w:type="spellStart"/>
      <w:r w:rsidRPr="00BE2C51">
        <w:rPr>
          <w:rFonts w:ascii="Arial" w:hAnsi="Arial" w:cs="Arial"/>
          <w:bCs/>
          <w:sz w:val="28"/>
          <w:szCs w:val="28"/>
        </w:rPr>
        <w:t>len</w:t>
      </w:r>
      <w:proofErr w:type="spellEnd"/>
      <w:r w:rsidRPr="00BE2C51">
        <w:rPr>
          <w:rFonts w:ascii="Arial" w:hAnsi="Arial" w:cs="Arial"/>
          <w:bCs/>
          <w:sz w:val="28"/>
          <w:szCs w:val="28"/>
        </w:rPr>
        <w:t>(scores)).</w:t>
      </w:r>
    </w:p>
    <w:p w:rsidR="00BE2C51" w:rsidRDefault="00BE2C51" w:rsidP="00BE2C51">
      <w:pPr>
        <w:tabs>
          <w:tab w:val="left" w:pos="3181"/>
        </w:tabs>
        <w:rPr>
          <w:rFonts w:ascii="Arial" w:hAnsi="Arial" w:cs="Arial"/>
          <w:bCs/>
          <w:sz w:val="28"/>
          <w:szCs w:val="28"/>
        </w:rPr>
      </w:pPr>
      <w:r w:rsidRPr="00BE2C51">
        <w:rPr>
          <w:rFonts w:ascii="Arial" w:hAnsi="Arial" w:cs="Arial"/>
          <w:bCs/>
          <w:sz w:val="28"/>
          <w:szCs w:val="28"/>
        </w:rPr>
        <w:t xml:space="preserve">In order, the </w:t>
      </w:r>
      <w:proofErr w:type="gramStart"/>
      <w:r w:rsidRPr="00BE2C51">
        <w:rPr>
          <w:rFonts w:ascii="Arial" w:hAnsi="Arial" w:cs="Arial"/>
          <w:bCs/>
          <w:sz w:val="28"/>
          <w:szCs w:val="28"/>
        </w:rPr>
        <w:t>minimax(</w:t>
      </w:r>
      <w:proofErr w:type="gramEnd"/>
      <w:r w:rsidRPr="00BE2C51">
        <w:rPr>
          <w:rFonts w:ascii="Arial" w:hAnsi="Arial" w:cs="Arial"/>
          <w:bCs/>
          <w:sz w:val="28"/>
          <w:szCs w:val="28"/>
        </w:rPr>
        <w:t>) function is executed:</w:t>
      </w:r>
    </w:p>
    <w:p w:rsidR="00BE2C51" w:rsidRDefault="00BE2C51" w:rsidP="00BE2C51">
      <w:pPr>
        <w:tabs>
          <w:tab w:val="left" w:pos="3181"/>
        </w:tabs>
        <w:rPr>
          <w:rFonts w:ascii="Arial" w:hAnsi="Arial" w:cs="Arial"/>
          <w:bCs/>
          <w:sz w:val="28"/>
          <w:szCs w:val="28"/>
        </w:rPr>
      </w:pPr>
      <w:r w:rsidRPr="00BE2C51">
        <w:rPr>
          <w:rFonts w:ascii="Arial" w:hAnsi="Arial" w:cs="Arial"/>
          <w:bCs/>
          <w:sz w:val="28"/>
          <w:szCs w:val="28"/>
        </w:rPr>
        <w:t>When it's the maximizer's turn, it selects the highest value among its options.</w:t>
      </w:r>
      <w:r w:rsidRPr="00BE2C51">
        <w:rPr>
          <w:rFonts w:ascii="Arial" w:hAnsi="Arial" w:cs="Arial"/>
          <w:bCs/>
          <w:sz w:val="28"/>
          <w:szCs w:val="28"/>
        </w:rPr>
        <w:br/>
        <w:t>The minimizer selects the lowest value if it is its turn.</w:t>
      </w:r>
    </w:p>
    <w:p w:rsidR="00BE2C51" w:rsidRDefault="00BE2C51" w:rsidP="00BE2C51">
      <w:pPr>
        <w:tabs>
          <w:tab w:val="left" w:pos="3181"/>
        </w:tabs>
        <w:rPr>
          <w:rFonts w:ascii="Arial" w:hAnsi="Arial" w:cs="Arial"/>
          <w:bCs/>
          <w:sz w:val="28"/>
          <w:szCs w:val="28"/>
        </w:rPr>
      </w:pPr>
      <w:r w:rsidRPr="00BE2C51">
        <w:rPr>
          <w:rFonts w:ascii="Arial" w:hAnsi="Arial" w:cs="Arial"/>
          <w:bCs/>
          <w:sz w:val="28"/>
          <w:szCs w:val="28"/>
        </w:rPr>
        <w:t>Until the tree reaches the final level (</w:t>
      </w:r>
      <w:proofErr w:type="spellStart"/>
      <w:r w:rsidRPr="00BE2C51">
        <w:rPr>
          <w:rFonts w:ascii="Arial" w:hAnsi="Arial" w:cs="Arial"/>
          <w:bCs/>
          <w:sz w:val="28"/>
          <w:szCs w:val="28"/>
        </w:rPr>
        <w:t>maxDepth</w:t>
      </w:r>
      <w:proofErr w:type="spellEnd"/>
      <w:r w:rsidRPr="00BE2C51">
        <w:rPr>
          <w:rFonts w:ascii="Arial" w:hAnsi="Arial" w:cs="Arial"/>
          <w:bCs/>
          <w:sz w:val="28"/>
          <w:szCs w:val="28"/>
        </w:rPr>
        <w:t>), where it returns the values from the scores list, it repeatedly keeps going.</w:t>
      </w:r>
    </w:p>
    <w:p w:rsidR="00BE2C51" w:rsidRPr="00BE2C51" w:rsidRDefault="00BE2C51" w:rsidP="00BE2C51">
      <w:pPr>
        <w:tabs>
          <w:tab w:val="left" w:pos="3181"/>
        </w:tabs>
        <w:rPr>
          <w:rFonts w:ascii="Arial" w:hAnsi="Arial" w:cs="Arial"/>
          <w:bCs/>
          <w:sz w:val="28"/>
          <w:szCs w:val="28"/>
        </w:rPr>
      </w:pPr>
      <w:r w:rsidRPr="00BE2C51">
        <w:rPr>
          <w:rFonts w:ascii="Arial" w:hAnsi="Arial" w:cs="Arial"/>
          <w:bCs/>
          <w:sz w:val="28"/>
          <w:szCs w:val="28"/>
        </w:rPr>
        <w:t>The optimal value, which is the highest absolute score the maximizer can obtain when both players play optimally, is returned by the algorithm after examining every potential outcome.</w:t>
      </w:r>
    </w:p>
    <w:p w:rsidR="001A0140" w:rsidRDefault="001A0140" w:rsidP="00BF0DE3">
      <w:pPr>
        <w:tabs>
          <w:tab w:val="left" w:pos="3181"/>
        </w:tabs>
        <w:rPr>
          <w:rFonts w:ascii="Arial" w:hAnsi="Arial" w:cs="Arial"/>
          <w:bCs/>
          <w:sz w:val="28"/>
          <w:szCs w:val="28"/>
        </w:rPr>
      </w:pPr>
    </w:p>
    <w:p w:rsidR="00BE2C51" w:rsidRDefault="00BE2C51" w:rsidP="00BF0DE3">
      <w:pPr>
        <w:tabs>
          <w:tab w:val="left" w:pos="3181"/>
        </w:tabs>
        <w:rPr>
          <w:rFonts w:ascii="Arial" w:hAnsi="Arial" w:cs="Arial"/>
          <w:bCs/>
          <w:sz w:val="28"/>
          <w:szCs w:val="28"/>
        </w:rPr>
      </w:pPr>
      <w:r w:rsidRPr="00BE2C51">
        <w:rPr>
          <w:rFonts w:ascii="Arial" w:hAnsi="Arial" w:cs="Arial"/>
          <w:bCs/>
          <w:noProof/>
          <w:sz w:val="28"/>
          <w:szCs w:val="28"/>
        </w:rPr>
        <w:lastRenderedPageBreak/>
        <w:drawing>
          <wp:inline distT="0" distB="0" distL="0" distR="0" wp14:anchorId="203ABD83" wp14:editId="32A67202">
            <wp:extent cx="6645910" cy="15062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FD7" w:rsidRPr="00CF6FD7" w:rsidRDefault="00CF6FD7" w:rsidP="00CF6FD7">
      <w:pPr>
        <w:tabs>
          <w:tab w:val="left" w:pos="3181"/>
        </w:tabs>
        <w:rPr>
          <w:rFonts w:ascii="Arial" w:hAnsi="Arial" w:cs="Arial"/>
          <w:bCs/>
          <w:sz w:val="28"/>
          <w:szCs w:val="28"/>
        </w:rPr>
      </w:pPr>
    </w:p>
    <w:p w:rsidR="0014142F" w:rsidRDefault="00CF6FD7" w:rsidP="00277598">
      <w:pPr>
        <w:tabs>
          <w:tab w:val="left" w:pos="3181"/>
        </w:tabs>
        <w:rPr>
          <w:rFonts w:ascii="Arial" w:hAnsi="Arial" w:cs="Arial"/>
          <w:sz w:val="28"/>
          <w:szCs w:val="28"/>
        </w:rPr>
      </w:pPr>
      <w:r w:rsidRPr="00CF6FD7">
        <w:rPr>
          <w:rFonts w:ascii="Arial" w:hAnsi="Arial" w:cs="Arial"/>
          <w:b/>
          <w:bCs/>
          <w:sz w:val="28"/>
          <w:szCs w:val="28"/>
        </w:rPr>
        <w:t xml:space="preserve"> </w:t>
      </w:r>
    </w:p>
    <w:sectPr w:rsidR="0014142F" w:rsidSect="00DE71B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0D36" w:rsidRDefault="00990D36" w:rsidP="00E86F6C">
      <w:pPr>
        <w:spacing w:after="0" w:line="240" w:lineRule="auto"/>
      </w:pPr>
      <w:r>
        <w:separator/>
      </w:r>
    </w:p>
  </w:endnote>
  <w:endnote w:type="continuationSeparator" w:id="0">
    <w:p w:rsidR="00990D36" w:rsidRDefault="00990D36" w:rsidP="00E86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0D36" w:rsidRDefault="00990D36" w:rsidP="00E86F6C">
      <w:pPr>
        <w:spacing w:after="0" w:line="240" w:lineRule="auto"/>
      </w:pPr>
      <w:r>
        <w:separator/>
      </w:r>
    </w:p>
  </w:footnote>
  <w:footnote w:type="continuationSeparator" w:id="0">
    <w:p w:rsidR="00990D36" w:rsidRDefault="00990D36" w:rsidP="00E86F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F0769"/>
    <w:multiLevelType w:val="multilevel"/>
    <w:tmpl w:val="DFFA0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331CE"/>
    <w:multiLevelType w:val="multilevel"/>
    <w:tmpl w:val="BE6A9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2E0769"/>
    <w:multiLevelType w:val="multilevel"/>
    <w:tmpl w:val="D9AAF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F052BA"/>
    <w:multiLevelType w:val="multilevel"/>
    <w:tmpl w:val="D11E0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1B44DE"/>
    <w:multiLevelType w:val="multilevel"/>
    <w:tmpl w:val="67DCD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0F36B0"/>
    <w:multiLevelType w:val="multilevel"/>
    <w:tmpl w:val="5A946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FB56E9"/>
    <w:multiLevelType w:val="multilevel"/>
    <w:tmpl w:val="CF92B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583991"/>
    <w:multiLevelType w:val="multilevel"/>
    <w:tmpl w:val="69C4F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263804"/>
    <w:multiLevelType w:val="multilevel"/>
    <w:tmpl w:val="4760A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6A0D21"/>
    <w:multiLevelType w:val="multilevel"/>
    <w:tmpl w:val="AA3A1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165F95"/>
    <w:multiLevelType w:val="multilevel"/>
    <w:tmpl w:val="2522E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390E5D"/>
    <w:multiLevelType w:val="multilevel"/>
    <w:tmpl w:val="7C58C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2"/>
  </w:num>
  <w:num w:numId="5">
    <w:abstractNumId w:val="7"/>
  </w:num>
  <w:num w:numId="6">
    <w:abstractNumId w:val="0"/>
  </w:num>
  <w:num w:numId="7">
    <w:abstractNumId w:val="8"/>
  </w:num>
  <w:num w:numId="8">
    <w:abstractNumId w:val="3"/>
  </w:num>
  <w:num w:numId="9">
    <w:abstractNumId w:val="11"/>
  </w:num>
  <w:num w:numId="10">
    <w:abstractNumId w:val="6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1B3"/>
    <w:rsid w:val="00017C9C"/>
    <w:rsid w:val="0008542F"/>
    <w:rsid w:val="000A71D7"/>
    <w:rsid w:val="000B4250"/>
    <w:rsid w:val="0014142F"/>
    <w:rsid w:val="001528A3"/>
    <w:rsid w:val="00164A10"/>
    <w:rsid w:val="00176DBB"/>
    <w:rsid w:val="001976E8"/>
    <w:rsid w:val="001A0140"/>
    <w:rsid w:val="001C2A32"/>
    <w:rsid w:val="001C40D6"/>
    <w:rsid w:val="001C5186"/>
    <w:rsid w:val="001D3D2D"/>
    <w:rsid w:val="001D7756"/>
    <w:rsid w:val="002028F3"/>
    <w:rsid w:val="00215AD8"/>
    <w:rsid w:val="00277598"/>
    <w:rsid w:val="002844F0"/>
    <w:rsid w:val="003313BF"/>
    <w:rsid w:val="003336FC"/>
    <w:rsid w:val="003448D8"/>
    <w:rsid w:val="003B4948"/>
    <w:rsid w:val="003D401B"/>
    <w:rsid w:val="0042605B"/>
    <w:rsid w:val="0042663B"/>
    <w:rsid w:val="00460FA5"/>
    <w:rsid w:val="004E2BF8"/>
    <w:rsid w:val="00603F8A"/>
    <w:rsid w:val="006277BB"/>
    <w:rsid w:val="00632E80"/>
    <w:rsid w:val="00633D46"/>
    <w:rsid w:val="006D0FE5"/>
    <w:rsid w:val="00701741"/>
    <w:rsid w:val="0072371E"/>
    <w:rsid w:val="00771A7C"/>
    <w:rsid w:val="007D7FE3"/>
    <w:rsid w:val="007F1E1F"/>
    <w:rsid w:val="007F2E7F"/>
    <w:rsid w:val="00851768"/>
    <w:rsid w:val="00854AD2"/>
    <w:rsid w:val="00865A82"/>
    <w:rsid w:val="008E0468"/>
    <w:rsid w:val="008E1B5B"/>
    <w:rsid w:val="00906802"/>
    <w:rsid w:val="00923C75"/>
    <w:rsid w:val="00990D36"/>
    <w:rsid w:val="009A3EC6"/>
    <w:rsid w:val="009A56E9"/>
    <w:rsid w:val="00A14D3D"/>
    <w:rsid w:val="00A21CC0"/>
    <w:rsid w:val="00A848D7"/>
    <w:rsid w:val="00B01C63"/>
    <w:rsid w:val="00B35377"/>
    <w:rsid w:val="00B502F0"/>
    <w:rsid w:val="00BD6B90"/>
    <w:rsid w:val="00BE2C51"/>
    <w:rsid w:val="00BF0DE3"/>
    <w:rsid w:val="00C416C6"/>
    <w:rsid w:val="00C45558"/>
    <w:rsid w:val="00C6422F"/>
    <w:rsid w:val="00CA2B03"/>
    <w:rsid w:val="00CB47DE"/>
    <w:rsid w:val="00CE5338"/>
    <w:rsid w:val="00CF6FD7"/>
    <w:rsid w:val="00D03DA5"/>
    <w:rsid w:val="00D457E6"/>
    <w:rsid w:val="00DA3D49"/>
    <w:rsid w:val="00DB223C"/>
    <w:rsid w:val="00DB462E"/>
    <w:rsid w:val="00DC5231"/>
    <w:rsid w:val="00DE71B3"/>
    <w:rsid w:val="00E86F6C"/>
    <w:rsid w:val="00E91DFB"/>
    <w:rsid w:val="00ED4CF3"/>
    <w:rsid w:val="00FA17E0"/>
    <w:rsid w:val="00FE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933505-62CE-44CF-B150-CF1A6F1EF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01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6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F6C"/>
  </w:style>
  <w:style w:type="paragraph" w:styleId="Footer">
    <w:name w:val="footer"/>
    <w:basedOn w:val="Normal"/>
    <w:link w:val="FooterChar"/>
    <w:uiPriority w:val="99"/>
    <w:unhideWhenUsed/>
    <w:rsid w:val="00E86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F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1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2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4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7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5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2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2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9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5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5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2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6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9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5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5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9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2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0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85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2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3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4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5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8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7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6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4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7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5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1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9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8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1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4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1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1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8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1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6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5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8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2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5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0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BB9EB-A0CB-44BF-9FBE-98FFE6646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RAJPOOT BHATTI</dc:creator>
  <cp:keywords/>
  <dc:description/>
  <cp:lastModifiedBy>Rajpoot Bhatti</cp:lastModifiedBy>
  <cp:revision>50</cp:revision>
  <dcterms:created xsi:type="dcterms:W3CDTF">2024-12-21T21:59:00Z</dcterms:created>
  <dcterms:modified xsi:type="dcterms:W3CDTF">2025-10-30T13:36:00Z</dcterms:modified>
</cp:coreProperties>
</file>