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831" w:rsidRDefault="006B2831" w:rsidP="006B2831">
      <w:r>
        <w:rPr>
          <w:noProof/>
        </w:rPr>
        <w:drawing>
          <wp:anchor distT="0" distB="0" distL="114300" distR="114300" simplePos="0" relativeHeight="251659264" behindDoc="0" locked="0" layoutInCell="1" allowOverlap="1" wp14:anchorId="5CE78688" wp14:editId="392101AC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1943100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i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831" w:rsidRPr="00C6671E" w:rsidRDefault="006B2831" w:rsidP="006B2831"/>
    <w:p w:rsidR="006B2831" w:rsidRPr="00C6671E" w:rsidRDefault="006B2831" w:rsidP="006B2831"/>
    <w:p w:rsidR="006B2831" w:rsidRPr="00C6671E" w:rsidRDefault="006B2831" w:rsidP="006B2831"/>
    <w:p w:rsidR="006B2831" w:rsidRPr="00C6671E" w:rsidRDefault="006B2831" w:rsidP="006B2831"/>
    <w:p w:rsidR="006B2831" w:rsidRDefault="006B2831" w:rsidP="006B2831"/>
    <w:p w:rsidR="006B2831" w:rsidRDefault="006B2831" w:rsidP="006B2831">
      <w:pPr>
        <w:tabs>
          <w:tab w:val="left" w:pos="3750"/>
        </w:tabs>
        <w:jc w:val="center"/>
        <w:rPr>
          <w:rFonts w:ascii="Times New Roman" w:hAnsi="Times New Roman" w:cs="Times New Roman"/>
          <w:color w:val="5F497A" w:themeColor="accent4" w:themeShade="BF"/>
          <w:sz w:val="52"/>
          <w:szCs w:val="52"/>
        </w:rPr>
      </w:pPr>
      <w:r w:rsidRPr="00C6671E">
        <w:rPr>
          <w:rFonts w:ascii="Times New Roman" w:hAnsi="Times New Roman" w:cs="Times New Roman"/>
          <w:color w:val="5F497A" w:themeColor="accent4" w:themeShade="BF"/>
          <w:sz w:val="52"/>
          <w:szCs w:val="52"/>
        </w:rPr>
        <w:t>SUPERIOR UNIVERSITY</w:t>
      </w:r>
      <w:r>
        <w:rPr>
          <w:rFonts w:ascii="Times New Roman" w:hAnsi="Times New Roman" w:cs="Times New Roman"/>
          <w:color w:val="5F497A" w:themeColor="accent4" w:themeShade="BF"/>
          <w:sz w:val="52"/>
          <w:szCs w:val="52"/>
        </w:rPr>
        <w:t xml:space="preserve"> LAHORE</w:t>
      </w:r>
    </w:p>
    <w:p w:rsidR="006B2831" w:rsidRDefault="006B2831" w:rsidP="006B2831">
      <w:pPr>
        <w:tabs>
          <w:tab w:val="left" w:pos="3750"/>
        </w:tabs>
        <w:jc w:val="center"/>
        <w:rPr>
          <w:rFonts w:ascii="Times New Roman" w:hAnsi="Times New Roman" w:cs="Times New Roman"/>
          <w:color w:val="797B23"/>
          <w:sz w:val="52"/>
          <w:szCs w:val="52"/>
        </w:rPr>
      </w:pPr>
      <w:r w:rsidRPr="00C6671E">
        <w:rPr>
          <w:rFonts w:ascii="Times New Roman" w:hAnsi="Times New Roman" w:cs="Times New Roman"/>
          <w:color w:val="797B23"/>
          <w:sz w:val="52"/>
          <w:szCs w:val="52"/>
        </w:rPr>
        <w:t>GOLD CAMPUS</w:t>
      </w:r>
    </w:p>
    <w:p w:rsidR="006B2831" w:rsidRDefault="006B2831" w:rsidP="006B2831">
      <w:pPr>
        <w:tabs>
          <w:tab w:val="left" w:pos="3750"/>
        </w:tabs>
        <w:jc w:val="center"/>
        <w:rPr>
          <w:rFonts w:ascii="Times New Roman" w:hAnsi="Times New Roman" w:cs="Times New Roman"/>
          <w:color w:val="797B23"/>
          <w:sz w:val="52"/>
          <w:szCs w:val="52"/>
        </w:rPr>
      </w:pPr>
    </w:p>
    <w:p w:rsidR="006B2831" w:rsidRPr="005870BB" w:rsidRDefault="006B2831" w:rsidP="006B2831">
      <w:pPr>
        <w:tabs>
          <w:tab w:val="left" w:pos="7860"/>
        </w:tabs>
        <w:rPr>
          <w:rFonts w:ascii="Times New Roman" w:hAnsi="Times New Roman" w:cs="Times New Roman"/>
          <w:b/>
          <w:color w:val="797B23"/>
          <w:sz w:val="36"/>
          <w:szCs w:val="36"/>
        </w:rPr>
      </w:pPr>
      <w:r>
        <w:rPr>
          <w:rFonts w:ascii="Times New Roman" w:hAnsi="Times New Roman" w:cs="Times New Roman"/>
          <w:color w:val="797B23"/>
          <w:sz w:val="52"/>
          <w:szCs w:val="52"/>
        </w:rPr>
        <w:t xml:space="preserve">                   </w:t>
      </w:r>
      <w:r w:rsidRPr="005870BB">
        <w:rPr>
          <w:rFonts w:ascii="Times New Roman" w:hAnsi="Times New Roman" w:cs="Times New Roman"/>
          <w:b/>
          <w:sz w:val="36"/>
          <w:szCs w:val="36"/>
        </w:rPr>
        <w:t xml:space="preserve">NAME:  </w:t>
      </w:r>
      <w:r w:rsidRPr="005870BB">
        <w:rPr>
          <w:rFonts w:ascii="Times New Roman" w:hAnsi="Times New Roman" w:cs="Times New Roman"/>
          <w:sz w:val="36"/>
          <w:szCs w:val="36"/>
        </w:rPr>
        <w:t>MUHAMMAD AWAIS ASGHAR</w:t>
      </w:r>
      <w:r w:rsidRPr="005870BB">
        <w:rPr>
          <w:rFonts w:ascii="Times New Roman" w:hAnsi="Times New Roman" w:cs="Times New Roman"/>
          <w:b/>
          <w:sz w:val="36"/>
          <w:szCs w:val="36"/>
        </w:rPr>
        <w:t xml:space="preserve">        </w:t>
      </w:r>
    </w:p>
    <w:p w:rsidR="006B2831" w:rsidRPr="005870BB" w:rsidRDefault="006B2831" w:rsidP="006B2831">
      <w:pPr>
        <w:tabs>
          <w:tab w:val="left" w:pos="7860"/>
        </w:tabs>
        <w:rPr>
          <w:rFonts w:ascii="Times New Roman" w:hAnsi="Times New Roman" w:cs="Times New Roman"/>
          <w:sz w:val="36"/>
          <w:szCs w:val="36"/>
        </w:rPr>
      </w:pPr>
      <w:r w:rsidRPr="005870BB">
        <w:rPr>
          <w:rFonts w:ascii="Times New Roman" w:hAnsi="Times New Roman" w:cs="Times New Roman"/>
          <w:b/>
          <w:sz w:val="36"/>
          <w:szCs w:val="36"/>
        </w:rPr>
        <w:t xml:space="preserve">                           ROLL NO: </w:t>
      </w:r>
      <w:r w:rsidRPr="005870BB">
        <w:rPr>
          <w:rFonts w:ascii="Times New Roman" w:hAnsi="Times New Roman" w:cs="Times New Roman"/>
          <w:sz w:val="36"/>
          <w:szCs w:val="36"/>
        </w:rPr>
        <w:t>SU92-BSAIM-F24-065</w:t>
      </w:r>
    </w:p>
    <w:p w:rsidR="006B2831" w:rsidRPr="005870BB" w:rsidRDefault="006B2831" w:rsidP="006B2831">
      <w:pPr>
        <w:tabs>
          <w:tab w:val="left" w:pos="7860"/>
        </w:tabs>
        <w:rPr>
          <w:rFonts w:ascii="Times New Roman" w:hAnsi="Times New Roman" w:cs="Times New Roman"/>
          <w:sz w:val="36"/>
          <w:szCs w:val="36"/>
        </w:rPr>
      </w:pPr>
      <w:r w:rsidRPr="005870BB">
        <w:rPr>
          <w:rFonts w:ascii="Times New Roman" w:hAnsi="Times New Roman" w:cs="Times New Roman"/>
          <w:b/>
          <w:sz w:val="36"/>
          <w:szCs w:val="36"/>
        </w:rPr>
        <w:t xml:space="preserve">                           SECTION:</w:t>
      </w:r>
      <w:r w:rsidRPr="005870BB">
        <w:rPr>
          <w:rFonts w:ascii="Times New Roman" w:hAnsi="Times New Roman" w:cs="Times New Roman"/>
          <w:sz w:val="36"/>
          <w:szCs w:val="36"/>
        </w:rPr>
        <w:t xml:space="preserve">   BSAI-</w:t>
      </w:r>
      <w:r w:rsidR="007D2DE8">
        <w:rPr>
          <w:rFonts w:ascii="Times New Roman" w:hAnsi="Times New Roman" w:cs="Times New Roman"/>
          <w:sz w:val="36"/>
          <w:szCs w:val="36"/>
        </w:rPr>
        <w:t>3</w:t>
      </w:r>
      <w:r w:rsidRPr="005870BB">
        <w:rPr>
          <w:rFonts w:ascii="Times New Roman" w:hAnsi="Times New Roman" w:cs="Times New Roman"/>
          <w:sz w:val="36"/>
          <w:szCs w:val="36"/>
        </w:rPr>
        <w:t>A</w:t>
      </w:r>
    </w:p>
    <w:p w:rsidR="006B2831" w:rsidRPr="005870BB" w:rsidRDefault="006B2831" w:rsidP="006B2831">
      <w:pPr>
        <w:tabs>
          <w:tab w:val="left" w:pos="7860"/>
        </w:tabs>
        <w:rPr>
          <w:rFonts w:ascii="Times New Roman" w:hAnsi="Times New Roman" w:cs="Times New Roman"/>
          <w:sz w:val="36"/>
          <w:szCs w:val="36"/>
        </w:rPr>
      </w:pPr>
      <w:r w:rsidRPr="005870BB">
        <w:rPr>
          <w:rFonts w:ascii="Times New Roman" w:hAnsi="Times New Roman" w:cs="Times New Roman"/>
          <w:b/>
          <w:sz w:val="36"/>
          <w:szCs w:val="36"/>
        </w:rPr>
        <w:t xml:space="preserve">                           SUBJECT:</w:t>
      </w:r>
      <w:r w:rsidRPr="005870BB">
        <w:rPr>
          <w:rFonts w:ascii="Times New Roman" w:hAnsi="Times New Roman" w:cs="Times New Roman"/>
          <w:sz w:val="36"/>
          <w:szCs w:val="36"/>
        </w:rPr>
        <w:t xml:space="preserve"> </w:t>
      </w:r>
      <w:r w:rsidR="00751525">
        <w:rPr>
          <w:rFonts w:ascii="Times New Roman" w:hAnsi="Times New Roman" w:cs="Times New Roman"/>
          <w:sz w:val="36"/>
          <w:szCs w:val="36"/>
        </w:rPr>
        <w:t>ARTIFICAL INTELLIGENCE</w:t>
      </w:r>
    </w:p>
    <w:p w:rsidR="006B2831" w:rsidRPr="005870BB" w:rsidRDefault="006B2831" w:rsidP="006B2831">
      <w:pPr>
        <w:tabs>
          <w:tab w:val="left" w:pos="7860"/>
        </w:tabs>
        <w:rPr>
          <w:rFonts w:ascii="Times New Roman" w:hAnsi="Times New Roman" w:cs="Times New Roman"/>
          <w:sz w:val="36"/>
          <w:szCs w:val="36"/>
        </w:rPr>
      </w:pPr>
      <w:r w:rsidRPr="005870BB">
        <w:rPr>
          <w:rFonts w:ascii="Times New Roman" w:hAnsi="Times New Roman" w:cs="Times New Roman"/>
          <w:sz w:val="36"/>
          <w:szCs w:val="36"/>
        </w:rPr>
        <w:t xml:space="preserve">                           </w:t>
      </w:r>
      <w:proofErr w:type="gramStart"/>
      <w:r w:rsidRPr="005870BB">
        <w:rPr>
          <w:rFonts w:ascii="Times New Roman" w:hAnsi="Times New Roman" w:cs="Times New Roman"/>
          <w:b/>
          <w:sz w:val="36"/>
          <w:szCs w:val="36"/>
        </w:rPr>
        <w:t>DEPARTMENT:</w:t>
      </w:r>
      <w:r w:rsidRPr="005870BB">
        <w:rPr>
          <w:rFonts w:ascii="Times New Roman" w:hAnsi="Times New Roman" w:cs="Times New Roman"/>
          <w:sz w:val="36"/>
          <w:szCs w:val="36"/>
        </w:rPr>
        <w:t>SOFTWARE</w:t>
      </w:r>
      <w:proofErr w:type="gramEnd"/>
      <w:r w:rsidRPr="005870BB">
        <w:rPr>
          <w:rFonts w:ascii="Times New Roman" w:hAnsi="Times New Roman" w:cs="Times New Roman"/>
          <w:sz w:val="36"/>
          <w:szCs w:val="36"/>
        </w:rPr>
        <w:t xml:space="preserve"> ENGINEER</w:t>
      </w:r>
    </w:p>
    <w:p w:rsidR="006B2831" w:rsidRDefault="006B2831" w:rsidP="006B2831">
      <w:pPr>
        <w:tabs>
          <w:tab w:val="left" w:pos="7860"/>
        </w:tabs>
        <w:rPr>
          <w:rFonts w:ascii="Times New Roman" w:hAnsi="Times New Roman" w:cs="Times New Roman"/>
          <w:sz w:val="32"/>
          <w:szCs w:val="32"/>
        </w:rPr>
      </w:pPr>
    </w:p>
    <w:p w:rsidR="006B2831" w:rsidRDefault="006B2831" w:rsidP="006B2831">
      <w:pPr>
        <w:tabs>
          <w:tab w:val="left" w:pos="7860"/>
        </w:tabs>
        <w:rPr>
          <w:rFonts w:ascii="Times New Roman" w:hAnsi="Times New Roman" w:cs="Times New Roman"/>
          <w:sz w:val="32"/>
          <w:szCs w:val="32"/>
        </w:rPr>
      </w:pPr>
    </w:p>
    <w:p w:rsidR="006B2831" w:rsidRPr="006B2831" w:rsidRDefault="006B2831" w:rsidP="006B2831">
      <w:pPr>
        <w:pStyle w:val="Title"/>
        <w:jc w:val="center"/>
        <w:rPr>
          <w:b/>
          <w:color w:val="0D0D0D" w:themeColor="text1" w:themeTint="F2"/>
          <w:spacing w:val="0"/>
          <w:sz w:val="144"/>
        </w:rPr>
      </w:pPr>
      <w:r w:rsidRPr="006B2831">
        <w:rPr>
          <w:b/>
          <w:color w:val="0D0D0D" w:themeColor="text1" w:themeTint="F2"/>
          <w:spacing w:val="0"/>
          <w:sz w:val="144"/>
        </w:rPr>
        <w:t xml:space="preserve">ASSIGNMENT NO: </w:t>
      </w:r>
      <w:r w:rsidR="00751525">
        <w:rPr>
          <w:b/>
          <w:color w:val="0D0D0D" w:themeColor="text1" w:themeTint="F2"/>
          <w:spacing w:val="0"/>
          <w:sz w:val="144"/>
        </w:rPr>
        <w:t>1</w:t>
      </w:r>
    </w:p>
    <w:p w:rsidR="006D2261" w:rsidRDefault="006D2261" w:rsidP="006B2831">
      <w:pPr>
        <w:tabs>
          <w:tab w:val="left" w:pos="3750"/>
        </w:tabs>
        <w:jc w:val="center"/>
        <w:rPr>
          <w:rFonts w:ascii="Times New Roman" w:hAnsi="Times New Roman" w:cs="Times New Roman"/>
          <w:color w:val="797B23"/>
          <w:sz w:val="52"/>
          <w:szCs w:val="52"/>
        </w:rPr>
      </w:pPr>
    </w:p>
    <w:p w:rsidR="00751525" w:rsidRDefault="00751525" w:rsidP="00751525">
      <w:pPr>
        <w:pStyle w:val="Title"/>
        <w:rPr>
          <w:rFonts w:ascii="Arial" w:hAnsi="Arial" w:cs="Arial"/>
          <w:b/>
          <w:sz w:val="48"/>
          <w:szCs w:val="48"/>
        </w:rPr>
      </w:pPr>
      <w:r w:rsidRPr="00751525">
        <w:rPr>
          <w:rFonts w:ascii="Arial" w:hAnsi="Arial" w:cs="Arial"/>
          <w:b/>
          <w:sz w:val="48"/>
          <w:szCs w:val="48"/>
        </w:rPr>
        <w:lastRenderedPageBreak/>
        <w:t>Loan Prediction Project</w:t>
      </w:r>
    </w:p>
    <w:p w:rsidR="00751525" w:rsidRDefault="00751525" w:rsidP="00751525">
      <w:pPr>
        <w:pStyle w:val="Title"/>
        <w:rPr>
          <w:rFonts w:ascii="Arial" w:hAnsi="Arial" w:cs="Arial"/>
          <w:color w:val="000000" w:themeColor="text1"/>
          <w:sz w:val="28"/>
          <w:szCs w:val="28"/>
        </w:rPr>
      </w:pPr>
    </w:p>
    <w:p w:rsidR="00751525" w:rsidRDefault="00751525" w:rsidP="00751525">
      <w:pPr>
        <w:pStyle w:val="Title"/>
        <w:rPr>
          <w:rFonts w:ascii="Arial" w:hAnsi="Arial" w:cs="Arial"/>
          <w:color w:val="000000" w:themeColor="text1"/>
          <w:sz w:val="28"/>
          <w:szCs w:val="28"/>
        </w:rPr>
      </w:pPr>
    </w:p>
    <w:p w:rsidR="00751525" w:rsidRPr="00751525" w:rsidRDefault="00751525" w:rsidP="00751525">
      <w:pPr>
        <w:pStyle w:val="Title"/>
        <w:rPr>
          <w:rFonts w:ascii="Arial" w:hAnsi="Arial" w:cs="Arial"/>
          <w:b/>
          <w:sz w:val="48"/>
          <w:szCs w:val="48"/>
        </w:rPr>
      </w:pPr>
      <w:r w:rsidRPr="00751525">
        <w:rPr>
          <w:rFonts w:ascii="Arial" w:hAnsi="Arial" w:cs="Arial"/>
          <w:b/>
          <w:color w:val="000000" w:themeColor="text1"/>
          <w:sz w:val="28"/>
          <w:szCs w:val="28"/>
        </w:rPr>
        <w:t>1. Introduction</w:t>
      </w:r>
    </w:p>
    <w:p w:rsidR="00751525" w:rsidRDefault="00751525" w:rsidP="00751525">
      <w:pPr>
        <w:rPr>
          <w:rFonts w:ascii="Arial" w:hAnsi="Arial" w:cs="Arial"/>
          <w:sz w:val="28"/>
          <w:szCs w:val="28"/>
        </w:rPr>
      </w:pPr>
      <w:r w:rsidRPr="00751525">
        <w:rPr>
          <w:rFonts w:ascii="Arial" w:hAnsi="Arial" w:cs="Arial"/>
          <w:sz w:val="28"/>
          <w:szCs w:val="28"/>
        </w:rPr>
        <w:t>This project aims to predict a loan application will be approved or rejected. By analyzing applicant details such as income, education, credit history, and loan amount, the model provides a data-driven way to support financial decision-making.</w:t>
      </w:r>
    </w:p>
    <w:p w:rsidR="00751525" w:rsidRPr="00751525" w:rsidRDefault="00751525" w:rsidP="00751525">
      <w:pPr>
        <w:rPr>
          <w:rFonts w:ascii="Arial" w:hAnsi="Arial" w:cs="Arial"/>
          <w:b/>
          <w:sz w:val="28"/>
          <w:szCs w:val="28"/>
        </w:rPr>
      </w:pPr>
      <w:r w:rsidRPr="00751525">
        <w:rPr>
          <w:rFonts w:ascii="Arial" w:hAnsi="Arial" w:cs="Arial"/>
          <w:b/>
          <w:color w:val="000000" w:themeColor="text1"/>
          <w:sz w:val="28"/>
          <w:szCs w:val="28"/>
        </w:rPr>
        <w:t>2. Dataset</w:t>
      </w:r>
    </w:p>
    <w:p w:rsidR="00751525" w:rsidRDefault="00751525" w:rsidP="00751525">
      <w:pPr>
        <w:rPr>
          <w:rFonts w:ascii="Arial" w:hAnsi="Arial" w:cs="Arial"/>
          <w:sz w:val="28"/>
          <w:szCs w:val="28"/>
        </w:rPr>
      </w:pPr>
      <w:r w:rsidRPr="00751525">
        <w:rPr>
          <w:rFonts w:ascii="Arial" w:hAnsi="Arial" w:cs="Arial"/>
          <w:sz w:val="28"/>
          <w:szCs w:val="28"/>
        </w:rPr>
        <w:t>Source file: Loan.csv</w:t>
      </w:r>
      <w:r w:rsidRPr="00751525">
        <w:rPr>
          <w:rFonts w:ascii="Arial" w:hAnsi="Arial" w:cs="Arial"/>
          <w:sz w:val="28"/>
          <w:szCs w:val="28"/>
        </w:rPr>
        <w:br/>
        <w:t>Total records: 614</w:t>
      </w:r>
      <w:r w:rsidRPr="00751525">
        <w:rPr>
          <w:rFonts w:ascii="Arial" w:hAnsi="Arial" w:cs="Arial"/>
          <w:sz w:val="28"/>
          <w:szCs w:val="28"/>
        </w:rPr>
        <w:br/>
        <w:t>Key features: Applicant income, co-applicant income, loan amount, loan term, credit history, property area, and others</w:t>
      </w:r>
      <w:r w:rsidRPr="00751525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T</w:t>
      </w:r>
      <w:r w:rsidRPr="00751525">
        <w:rPr>
          <w:rFonts w:ascii="Arial" w:hAnsi="Arial" w:cs="Arial"/>
          <w:sz w:val="28"/>
          <w:szCs w:val="28"/>
        </w:rPr>
        <w:t xml:space="preserve">arget variable: </w:t>
      </w:r>
      <w:proofErr w:type="spellStart"/>
      <w:r w:rsidRPr="00751525">
        <w:rPr>
          <w:rFonts w:ascii="Arial" w:hAnsi="Arial" w:cs="Arial"/>
          <w:sz w:val="28"/>
          <w:szCs w:val="28"/>
        </w:rPr>
        <w:t>Loan_Status</w:t>
      </w:r>
      <w:proofErr w:type="spellEnd"/>
      <w:r w:rsidRPr="00751525">
        <w:rPr>
          <w:rFonts w:ascii="Arial" w:hAnsi="Arial" w:cs="Arial"/>
          <w:sz w:val="28"/>
          <w:szCs w:val="28"/>
        </w:rPr>
        <w:t xml:space="preserve"> (Approved = 1, Rejected = 0)</w:t>
      </w:r>
    </w:p>
    <w:p w:rsidR="00751525" w:rsidRDefault="00751525" w:rsidP="00751525">
      <w:pPr>
        <w:rPr>
          <w:rFonts w:ascii="Arial" w:hAnsi="Arial" w:cs="Arial"/>
          <w:sz w:val="28"/>
          <w:szCs w:val="28"/>
        </w:rPr>
      </w:pPr>
      <w:r w:rsidRPr="00751525">
        <w:rPr>
          <w:rFonts w:ascii="Arial" w:hAnsi="Arial" w:cs="Arial"/>
          <w:sz w:val="28"/>
          <w:szCs w:val="28"/>
        </w:rPr>
        <w:drawing>
          <wp:inline distT="0" distB="0" distL="0" distR="0" wp14:anchorId="1747836E" wp14:editId="11695FAF">
            <wp:extent cx="6858000" cy="5379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25" w:rsidRPr="00751525" w:rsidRDefault="00751525" w:rsidP="00751525">
      <w:pPr>
        <w:rPr>
          <w:rFonts w:ascii="Arial" w:hAnsi="Arial" w:cs="Arial"/>
          <w:b/>
          <w:sz w:val="28"/>
          <w:szCs w:val="28"/>
        </w:rPr>
      </w:pPr>
      <w:r w:rsidRPr="00751525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3. Preprocessing</w:t>
      </w:r>
    </w:p>
    <w:p w:rsidR="00751525" w:rsidRDefault="00751525" w:rsidP="00751525">
      <w:pPr>
        <w:rPr>
          <w:rFonts w:ascii="Arial" w:hAnsi="Arial" w:cs="Arial"/>
          <w:sz w:val="28"/>
          <w:szCs w:val="28"/>
        </w:rPr>
      </w:pPr>
      <w:r w:rsidRPr="00751525">
        <w:rPr>
          <w:rFonts w:ascii="Arial" w:hAnsi="Arial" w:cs="Arial"/>
          <w:sz w:val="28"/>
          <w:szCs w:val="28"/>
        </w:rPr>
        <w:t>To prepare the dataset for training:</w:t>
      </w:r>
      <w:r w:rsidRPr="00751525">
        <w:rPr>
          <w:rFonts w:ascii="Arial" w:hAnsi="Arial" w:cs="Arial"/>
          <w:sz w:val="28"/>
          <w:szCs w:val="28"/>
        </w:rPr>
        <w:br/>
        <w:t>Missing values were handled using forward filling</w:t>
      </w:r>
      <w:r w:rsidRPr="00751525">
        <w:rPr>
          <w:rFonts w:ascii="Arial" w:hAnsi="Arial" w:cs="Arial"/>
          <w:sz w:val="28"/>
          <w:szCs w:val="28"/>
        </w:rPr>
        <w:br/>
        <w:t>Categorical values (e.g., Gender, Education, Property Area) were converted into numeric codes</w:t>
      </w:r>
      <w:r w:rsidRPr="00751525">
        <w:rPr>
          <w:rFonts w:ascii="Arial" w:hAnsi="Arial" w:cs="Arial"/>
          <w:sz w:val="28"/>
          <w:szCs w:val="28"/>
        </w:rPr>
        <w:br/>
        <w:t xml:space="preserve">Numerical features were normalized using </w:t>
      </w:r>
      <w:proofErr w:type="spellStart"/>
      <w:r w:rsidRPr="00751525">
        <w:rPr>
          <w:rFonts w:ascii="Arial" w:hAnsi="Arial" w:cs="Arial"/>
          <w:sz w:val="28"/>
          <w:szCs w:val="28"/>
        </w:rPr>
        <w:t>StandardScaler</w:t>
      </w:r>
      <w:proofErr w:type="spellEnd"/>
      <w:r w:rsidRPr="00751525">
        <w:rPr>
          <w:rFonts w:ascii="Arial" w:hAnsi="Arial" w:cs="Arial"/>
          <w:sz w:val="28"/>
          <w:szCs w:val="28"/>
        </w:rPr>
        <w:t xml:space="preserve"> to improve model performance</w:t>
      </w:r>
    </w:p>
    <w:p w:rsidR="00751525" w:rsidRDefault="00751525" w:rsidP="00751525">
      <w:pPr>
        <w:rPr>
          <w:rFonts w:ascii="Arial" w:hAnsi="Arial" w:cs="Arial"/>
          <w:sz w:val="28"/>
          <w:szCs w:val="28"/>
        </w:rPr>
      </w:pPr>
      <w:r w:rsidRPr="00751525">
        <w:rPr>
          <w:rFonts w:ascii="Arial" w:hAnsi="Arial" w:cs="Arial"/>
          <w:sz w:val="28"/>
          <w:szCs w:val="28"/>
        </w:rPr>
        <w:drawing>
          <wp:inline distT="0" distB="0" distL="0" distR="0" wp14:anchorId="19C857A3" wp14:editId="3F12693C">
            <wp:extent cx="6858000" cy="1943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25" w:rsidRPr="00751525" w:rsidRDefault="00751525" w:rsidP="00751525">
      <w:pPr>
        <w:rPr>
          <w:rFonts w:ascii="Arial" w:hAnsi="Arial" w:cs="Arial"/>
          <w:b/>
          <w:sz w:val="28"/>
          <w:szCs w:val="28"/>
        </w:rPr>
      </w:pPr>
      <w:r w:rsidRPr="00751525">
        <w:rPr>
          <w:rFonts w:ascii="Arial" w:hAnsi="Arial" w:cs="Arial"/>
          <w:b/>
          <w:color w:val="000000" w:themeColor="text1"/>
          <w:sz w:val="28"/>
          <w:szCs w:val="28"/>
        </w:rPr>
        <w:t>4. Model Training</w:t>
      </w:r>
    </w:p>
    <w:p w:rsidR="00751525" w:rsidRDefault="00751525" w:rsidP="00751525">
      <w:pPr>
        <w:rPr>
          <w:rFonts w:ascii="Arial" w:hAnsi="Arial" w:cs="Arial"/>
          <w:sz w:val="28"/>
          <w:szCs w:val="28"/>
        </w:rPr>
      </w:pPr>
      <w:r w:rsidRPr="00751525">
        <w:rPr>
          <w:rFonts w:ascii="Arial" w:hAnsi="Arial" w:cs="Arial"/>
          <w:sz w:val="28"/>
          <w:szCs w:val="28"/>
        </w:rPr>
        <w:t>Algorithm: Random Forest Classifier</w:t>
      </w:r>
      <w:r w:rsidRPr="00751525">
        <w:rPr>
          <w:rFonts w:ascii="Arial" w:hAnsi="Arial" w:cs="Arial"/>
          <w:sz w:val="28"/>
          <w:szCs w:val="28"/>
        </w:rPr>
        <w:br/>
        <w:t>Data split: 80% training, 20% testing</w:t>
      </w:r>
      <w:r w:rsidRPr="00751525">
        <w:rPr>
          <w:rFonts w:ascii="Arial" w:hAnsi="Arial" w:cs="Arial"/>
          <w:sz w:val="28"/>
          <w:szCs w:val="28"/>
        </w:rPr>
        <w:br/>
        <w:t>Performance:</w:t>
      </w:r>
      <w:r w:rsidRPr="00751525">
        <w:rPr>
          <w:rFonts w:ascii="Arial" w:hAnsi="Arial" w:cs="Arial"/>
          <w:sz w:val="28"/>
          <w:szCs w:val="28"/>
        </w:rPr>
        <w:br/>
        <w:t xml:space="preserve">   • Accuracy: around 8</w:t>
      </w:r>
      <w:r w:rsidR="007D2DE8">
        <w:rPr>
          <w:rFonts w:ascii="Arial" w:hAnsi="Arial" w:cs="Arial"/>
          <w:sz w:val="28"/>
          <w:szCs w:val="28"/>
        </w:rPr>
        <w:t>0</w:t>
      </w:r>
      <w:bookmarkStart w:id="0" w:name="_GoBack"/>
      <w:bookmarkEnd w:id="0"/>
      <w:r w:rsidRPr="00751525">
        <w:rPr>
          <w:rFonts w:ascii="Arial" w:hAnsi="Arial" w:cs="Arial"/>
          <w:sz w:val="28"/>
          <w:szCs w:val="28"/>
        </w:rPr>
        <w:t>%</w:t>
      </w:r>
      <w:r w:rsidRPr="00751525">
        <w:rPr>
          <w:rFonts w:ascii="Arial" w:hAnsi="Arial" w:cs="Arial"/>
          <w:sz w:val="28"/>
          <w:szCs w:val="28"/>
        </w:rPr>
        <w:br/>
        <w:t xml:space="preserve">   • Confusion Matrix: demonstrated strong prediction capability with a good balance between approvals and rejections</w:t>
      </w:r>
    </w:p>
    <w:p w:rsidR="00751525" w:rsidRDefault="00751525" w:rsidP="00751525">
      <w:pPr>
        <w:rPr>
          <w:rFonts w:ascii="Arial" w:hAnsi="Arial" w:cs="Arial"/>
          <w:sz w:val="28"/>
          <w:szCs w:val="28"/>
        </w:rPr>
      </w:pPr>
      <w:r w:rsidRPr="00751525">
        <w:rPr>
          <w:rFonts w:ascii="Arial" w:hAnsi="Arial" w:cs="Arial"/>
          <w:sz w:val="28"/>
          <w:szCs w:val="28"/>
        </w:rPr>
        <w:drawing>
          <wp:inline distT="0" distB="0" distL="0" distR="0" wp14:anchorId="13F257C8" wp14:editId="4D987E22">
            <wp:extent cx="3248478" cy="114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25" w:rsidRPr="00751525" w:rsidRDefault="00751525" w:rsidP="00751525">
      <w:pPr>
        <w:rPr>
          <w:rFonts w:ascii="Arial" w:hAnsi="Arial" w:cs="Arial"/>
          <w:b/>
          <w:sz w:val="28"/>
          <w:szCs w:val="28"/>
        </w:rPr>
      </w:pPr>
      <w:r w:rsidRPr="00751525">
        <w:rPr>
          <w:rFonts w:ascii="Arial" w:hAnsi="Arial" w:cs="Arial"/>
          <w:b/>
          <w:color w:val="000000" w:themeColor="text1"/>
          <w:sz w:val="28"/>
          <w:szCs w:val="28"/>
        </w:rPr>
        <w:t>5. Deployment</w:t>
      </w:r>
    </w:p>
    <w:p w:rsidR="00751525" w:rsidRDefault="00751525" w:rsidP="00751525">
      <w:pPr>
        <w:rPr>
          <w:rFonts w:ascii="Arial" w:hAnsi="Arial" w:cs="Arial"/>
          <w:sz w:val="28"/>
          <w:szCs w:val="28"/>
        </w:rPr>
      </w:pPr>
      <w:r w:rsidRPr="00751525">
        <w:rPr>
          <w:rFonts w:ascii="Arial" w:hAnsi="Arial" w:cs="Arial"/>
          <w:sz w:val="28"/>
          <w:szCs w:val="28"/>
        </w:rPr>
        <w:t xml:space="preserve">The model was saved as Loan_Prediction_model.pkl along with the preprocessing objects. A </w:t>
      </w:r>
      <w:proofErr w:type="spellStart"/>
      <w:r w:rsidRPr="00751525">
        <w:rPr>
          <w:rFonts w:ascii="Arial" w:hAnsi="Arial" w:cs="Arial"/>
          <w:sz w:val="28"/>
          <w:szCs w:val="28"/>
        </w:rPr>
        <w:t>Streamlit</w:t>
      </w:r>
      <w:proofErr w:type="spellEnd"/>
      <w:r w:rsidRPr="00751525">
        <w:rPr>
          <w:rFonts w:ascii="Arial" w:hAnsi="Arial" w:cs="Arial"/>
          <w:sz w:val="28"/>
          <w:szCs w:val="28"/>
        </w:rPr>
        <w:t xml:space="preserve"> application was also developed, where users can enter applicant details through a simple interface and instantly get a prediction result (Approved or </w:t>
      </w:r>
      <w:proofErr w:type="gramStart"/>
      <w:r w:rsidRPr="00751525">
        <w:rPr>
          <w:rFonts w:ascii="Arial" w:hAnsi="Arial" w:cs="Arial"/>
          <w:sz w:val="28"/>
          <w:szCs w:val="28"/>
        </w:rPr>
        <w:t>Rejected )</w:t>
      </w:r>
      <w:proofErr w:type="gramEnd"/>
      <w:r w:rsidRPr="00751525">
        <w:rPr>
          <w:rFonts w:ascii="Arial" w:hAnsi="Arial" w:cs="Arial"/>
          <w:sz w:val="28"/>
          <w:szCs w:val="28"/>
        </w:rPr>
        <w:t>.</w:t>
      </w:r>
    </w:p>
    <w:p w:rsidR="00751525" w:rsidRDefault="00751525" w:rsidP="00751525">
      <w:r w:rsidRPr="00751525">
        <w:lastRenderedPageBreak/>
        <w:drawing>
          <wp:inline distT="0" distB="0" distL="0" distR="0" wp14:anchorId="1673E9CB" wp14:editId="77C7EA8A">
            <wp:extent cx="6858000" cy="74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25" w:rsidRDefault="00751525" w:rsidP="006B2831">
      <w:pPr>
        <w:tabs>
          <w:tab w:val="left" w:pos="3750"/>
        </w:tabs>
        <w:jc w:val="center"/>
        <w:rPr>
          <w:rFonts w:ascii="Times New Roman" w:hAnsi="Times New Roman" w:cs="Times New Roman"/>
          <w:color w:val="797B23"/>
          <w:sz w:val="52"/>
          <w:szCs w:val="52"/>
        </w:rPr>
      </w:pPr>
    </w:p>
    <w:sectPr w:rsidR="00751525" w:rsidSect="006B28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31"/>
    <w:rsid w:val="00556B59"/>
    <w:rsid w:val="006B2831"/>
    <w:rsid w:val="006D2261"/>
    <w:rsid w:val="00751525"/>
    <w:rsid w:val="007D2DE8"/>
    <w:rsid w:val="007F2E7F"/>
    <w:rsid w:val="00865A82"/>
    <w:rsid w:val="00AC3416"/>
    <w:rsid w:val="00F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2265"/>
  <w15:chartTrackingRefBased/>
  <w15:docId w15:val="{270D55CB-2FA0-4A83-8B37-BF0522EA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831"/>
  </w:style>
  <w:style w:type="paragraph" w:styleId="Heading1">
    <w:name w:val="heading 1"/>
    <w:basedOn w:val="Normal"/>
    <w:next w:val="Normal"/>
    <w:link w:val="Heading1Char"/>
    <w:uiPriority w:val="9"/>
    <w:qFormat/>
    <w:rsid w:val="00751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1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51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RAJPOOT BHATTI</dc:creator>
  <cp:keywords/>
  <dc:description/>
  <cp:lastModifiedBy>RAJPOOT BHATTI</cp:lastModifiedBy>
  <cp:revision>8</cp:revision>
  <dcterms:created xsi:type="dcterms:W3CDTF">2025-05-13T01:12:00Z</dcterms:created>
  <dcterms:modified xsi:type="dcterms:W3CDTF">2025-09-11T02:14:00Z</dcterms:modified>
</cp:coreProperties>
</file>