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71B3" w:rsidRDefault="00DE71B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6228F36" wp14:editId="46DCB673">
            <wp:extent cx="5619750" cy="1028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1B3" w:rsidRDefault="00DE71B3" w:rsidP="00DE71B3">
      <w:pPr>
        <w:rPr>
          <w:rFonts w:ascii="Times New Roman" w:hAnsi="Times New Roman" w:cs="Times New Roman"/>
          <w:sz w:val="32"/>
          <w:szCs w:val="32"/>
        </w:rPr>
      </w:pPr>
      <w:r w:rsidRPr="007814A6">
        <w:rPr>
          <w:rFonts w:ascii="Times New Roman" w:hAnsi="Times New Roman" w:cs="Times New Roman"/>
          <w:b/>
          <w:sz w:val="32"/>
          <w:szCs w:val="32"/>
        </w:rPr>
        <w:t>Name: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E3B76">
        <w:rPr>
          <w:rFonts w:ascii="Arial" w:hAnsi="Arial" w:cs="Arial"/>
          <w:sz w:val="32"/>
          <w:szCs w:val="32"/>
          <w:u w:val="single"/>
        </w:rPr>
        <w:t>Muhammad Awais Asghar</w:t>
      </w:r>
      <w:r w:rsidRPr="00CE3B76">
        <w:rPr>
          <w:rFonts w:ascii="Arial" w:hAnsi="Arial" w:cs="Arial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Pr="0032555C"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</w:p>
    <w:p w:rsidR="00DE71B3" w:rsidRDefault="00DE71B3" w:rsidP="00DE71B3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Roll Number:  </w:t>
      </w:r>
      <w:r w:rsidRPr="00CE3B76">
        <w:rPr>
          <w:rFonts w:ascii="Arial" w:hAnsi="Arial" w:cs="Arial"/>
          <w:sz w:val="32"/>
          <w:szCs w:val="32"/>
          <w:u w:val="single"/>
        </w:rPr>
        <w:t>SU92-BSAIM-F24-065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</w:p>
    <w:p w:rsidR="00DE71B3" w:rsidRDefault="00DE71B3" w:rsidP="00DE71B3">
      <w:pPr>
        <w:rPr>
          <w:rFonts w:ascii="Arial" w:hAnsi="Arial" w:cs="Arial"/>
          <w:sz w:val="32"/>
          <w:szCs w:val="32"/>
          <w:u w:val="single"/>
        </w:rPr>
      </w:pPr>
      <w:r w:rsidRPr="0032555C">
        <w:rPr>
          <w:rFonts w:ascii="Times New Roman" w:hAnsi="Times New Roman" w:cs="Times New Roman"/>
          <w:b/>
          <w:sz w:val="32"/>
          <w:szCs w:val="32"/>
        </w:rPr>
        <w:t>SUBJECT:</w:t>
      </w:r>
      <w:r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3A7FA3">
        <w:rPr>
          <w:rFonts w:ascii="Arial" w:hAnsi="Arial" w:cs="Arial"/>
          <w:sz w:val="32"/>
          <w:szCs w:val="32"/>
          <w:u w:val="single"/>
        </w:rPr>
        <w:t xml:space="preserve">PROGRAMMING FOR </w:t>
      </w:r>
      <w:proofErr w:type="gramStart"/>
      <w:r w:rsidR="003A7FA3">
        <w:rPr>
          <w:rFonts w:ascii="Arial" w:hAnsi="Arial" w:cs="Arial"/>
          <w:sz w:val="32"/>
          <w:szCs w:val="32"/>
          <w:u w:val="single"/>
        </w:rPr>
        <w:t>AI</w:t>
      </w:r>
      <w:r w:rsidRPr="00CE3B76">
        <w:rPr>
          <w:rFonts w:ascii="Arial" w:hAnsi="Arial" w:cs="Arial"/>
          <w:sz w:val="32"/>
          <w:szCs w:val="32"/>
          <w:u w:val="single"/>
        </w:rPr>
        <w:t xml:space="preserve">  (</w:t>
      </w:r>
      <w:proofErr w:type="gramEnd"/>
      <w:r w:rsidRPr="00CE3B76">
        <w:rPr>
          <w:rFonts w:ascii="Arial" w:hAnsi="Arial" w:cs="Arial"/>
          <w:sz w:val="32"/>
          <w:szCs w:val="32"/>
          <w:u w:val="single"/>
        </w:rPr>
        <w:t>LAB)</w:t>
      </w:r>
    </w:p>
    <w:p w:rsidR="00DE71B3" w:rsidRDefault="0008542F" w:rsidP="00DE71B3">
      <w:pPr>
        <w:tabs>
          <w:tab w:val="left" w:pos="3181"/>
        </w:tabs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/>
          <w:b/>
          <w:sz w:val="36"/>
          <w:szCs w:val="36"/>
          <w:u w:val="single"/>
        </w:rPr>
        <w:t>Task No -</w:t>
      </w:r>
      <w:r w:rsidR="003B0AB4">
        <w:rPr>
          <w:rFonts w:ascii="Arial" w:hAnsi="Arial" w:cs="Arial"/>
          <w:b/>
          <w:sz w:val="36"/>
          <w:szCs w:val="36"/>
          <w:u w:val="single"/>
        </w:rPr>
        <w:t xml:space="preserve"> 5</w:t>
      </w:r>
    </w:p>
    <w:p w:rsidR="0008542F" w:rsidRDefault="0008542F" w:rsidP="0008542F">
      <w:pPr>
        <w:tabs>
          <w:tab w:val="left" w:pos="3181"/>
        </w:tabs>
        <w:rPr>
          <w:rFonts w:ascii="Arial" w:hAnsi="Arial" w:cs="Arial"/>
          <w:b/>
          <w:sz w:val="36"/>
          <w:szCs w:val="36"/>
          <w:u w:val="single"/>
        </w:rPr>
      </w:pPr>
    </w:p>
    <w:p w:rsidR="003B0AB4" w:rsidRDefault="0008542F" w:rsidP="003B0AB4">
      <w:pPr>
        <w:tabs>
          <w:tab w:val="left" w:pos="3181"/>
        </w:tabs>
        <w:rPr>
          <w:rFonts w:ascii="Arial" w:hAnsi="Arial" w:cs="Arial"/>
          <w:b/>
          <w:sz w:val="36"/>
          <w:szCs w:val="36"/>
        </w:rPr>
      </w:pPr>
      <w:r w:rsidRPr="00A21CC0">
        <w:rPr>
          <w:rFonts w:ascii="Arial" w:hAnsi="Arial" w:cs="Arial"/>
          <w:b/>
          <w:sz w:val="36"/>
          <w:szCs w:val="36"/>
        </w:rPr>
        <w:t>Why this code was made:</w:t>
      </w:r>
    </w:p>
    <w:p w:rsidR="0057343A" w:rsidRPr="0057343A" w:rsidRDefault="008A1031" w:rsidP="0057343A">
      <w:pPr>
        <w:tabs>
          <w:tab w:val="left" w:pos="3181"/>
        </w:tabs>
        <w:rPr>
          <w:rFonts w:ascii="Arial" w:hAnsi="Arial" w:cs="Arial"/>
          <w:sz w:val="28"/>
          <w:szCs w:val="28"/>
        </w:rPr>
      </w:pPr>
      <w:r w:rsidRPr="0057343A">
        <w:rPr>
          <w:rFonts w:ascii="Arial" w:hAnsi="Arial" w:cs="Arial"/>
          <w:sz w:val="28"/>
          <w:szCs w:val="28"/>
        </w:rPr>
        <w:t>This code is designed to:</w:t>
      </w:r>
      <w:r w:rsidRPr="0057343A">
        <w:rPr>
          <w:rFonts w:ascii="Arial" w:hAnsi="Arial" w:cs="Arial"/>
          <w:sz w:val="28"/>
          <w:szCs w:val="28"/>
        </w:rPr>
        <w:br/>
      </w:r>
    </w:p>
    <w:p w:rsidR="0057343A" w:rsidRDefault="008A1031" w:rsidP="0057343A">
      <w:pPr>
        <w:pStyle w:val="ListParagraph"/>
        <w:numPr>
          <w:ilvl w:val="0"/>
          <w:numId w:val="5"/>
        </w:numPr>
        <w:tabs>
          <w:tab w:val="left" w:pos="3181"/>
        </w:tabs>
        <w:rPr>
          <w:rFonts w:ascii="Arial" w:hAnsi="Arial" w:cs="Arial"/>
          <w:sz w:val="28"/>
          <w:szCs w:val="28"/>
        </w:rPr>
      </w:pPr>
      <w:r w:rsidRPr="0057343A">
        <w:rPr>
          <w:rFonts w:ascii="Arial" w:hAnsi="Arial" w:cs="Arial"/>
          <w:sz w:val="28"/>
          <w:szCs w:val="28"/>
        </w:rPr>
        <w:t>Upload a user-generated video</w:t>
      </w:r>
      <w:r w:rsidRPr="0057343A">
        <w:rPr>
          <w:rFonts w:ascii="Arial" w:hAnsi="Arial" w:cs="Arial"/>
          <w:sz w:val="28"/>
          <w:szCs w:val="28"/>
        </w:rPr>
        <w:br/>
      </w:r>
    </w:p>
    <w:p w:rsidR="0057343A" w:rsidRDefault="008A1031" w:rsidP="0057343A">
      <w:pPr>
        <w:pStyle w:val="ListParagraph"/>
        <w:numPr>
          <w:ilvl w:val="0"/>
          <w:numId w:val="5"/>
        </w:numPr>
        <w:tabs>
          <w:tab w:val="left" w:pos="3181"/>
        </w:tabs>
        <w:rPr>
          <w:rFonts w:ascii="Arial" w:hAnsi="Arial" w:cs="Arial"/>
          <w:sz w:val="28"/>
          <w:szCs w:val="28"/>
        </w:rPr>
      </w:pPr>
      <w:r w:rsidRPr="0057343A">
        <w:rPr>
          <w:rFonts w:ascii="Arial" w:hAnsi="Arial" w:cs="Arial"/>
          <w:sz w:val="28"/>
          <w:szCs w:val="28"/>
        </w:rPr>
        <w:t>Find any moving objects in the footage.</w:t>
      </w:r>
      <w:r w:rsidRPr="0057343A">
        <w:rPr>
          <w:rFonts w:ascii="Arial" w:hAnsi="Arial" w:cs="Arial"/>
          <w:sz w:val="28"/>
          <w:szCs w:val="28"/>
        </w:rPr>
        <w:br/>
      </w:r>
    </w:p>
    <w:p w:rsidR="0057343A" w:rsidRDefault="008A1031" w:rsidP="0057343A">
      <w:pPr>
        <w:pStyle w:val="ListParagraph"/>
        <w:numPr>
          <w:ilvl w:val="0"/>
          <w:numId w:val="5"/>
        </w:numPr>
        <w:tabs>
          <w:tab w:val="left" w:pos="3181"/>
        </w:tabs>
        <w:rPr>
          <w:rFonts w:ascii="Arial" w:hAnsi="Arial" w:cs="Arial"/>
          <w:sz w:val="28"/>
          <w:szCs w:val="28"/>
        </w:rPr>
      </w:pPr>
      <w:r w:rsidRPr="0057343A">
        <w:rPr>
          <w:rFonts w:ascii="Arial" w:hAnsi="Arial" w:cs="Arial"/>
          <w:sz w:val="28"/>
          <w:szCs w:val="28"/>
        </w:rPr>
        <w:t>Follow those items.</w:t>
      </w:r>
      <w:r w:rsidRPr="0057343A">
        <w:rPr>
          <w:rFonts w:ascii="Arial" w:hAnsi="Arial" w:cs="Arial"/>
          <w:sz w:val="28"/>
          <w:szCs w:val="28"/>
        </w:rPr>
        <w:br/>
      </w:r>
    </w:p>
    <w:p w:rsidR="0057343A" w:rsidRDefault="008A1031" w:rsidP="0057343A">
      <w:pPr>
        <w:pStyle w:val="ListParagraph"/>
        <w:numPr>
          <w:ilvl w:val="0"/>
          <w:numId w:val="5"/>
        </w:numPr>
        <w:tabs>
          <w:tab w:val="left" w:pos="3181"/>
        </w:tabs>
        <w:rPr>
          <w:rFonts w:ascii="Arial" w:hAnsi="Arial" w:cs="Arial"/>
          <w:sz w:val="28"/>
          <w:szCs w:val="28"/>
        </w:rPr>
      </w:pPr>
      <w:r w:rsidRPr="0057343A">
        <w:rPr>
          <w:rFonts w:ascii="Arial" w:hAnsi="Arial" w:cs="Arial"/>
          <w:sz w:val="28"/>
          <w:szCs w:val="28"/>
        </w:rPr>
        <w:t>Count the number of items that cross a line.</w:t>
      </w:r>
      <w:r w:rsidRPr="0057343A">
        <w:rPr>
          <w:rFonts w:ascii="Arial" w:hAnsi="Arial" w:cs="Arial"/>
          <w:sz w:val="28"/>
          <w:szCs w:val="28"/>
        </w:rPr>
        <w:br/>
      </w:r>
    </w:p>
    <w:p w:rsidR="0057343A" w:rsidRDefault="008A1031" w:rsidP="0057343A">
      <w:pPr>
        <w:pStyle w:val="ListParagraph"/>
        <w:numPr>
          <w:ilvl w:val="0"/>
          <w:numId w:val="5"/>
        </w:numPr>
        <w:tabs>
          <w:tab w:val="left" w:pos="3181"/>
        </w:tabs>
        <w:rPr>
          <w:rFonts w:ascii="Arial" w:hAnsi="Arial" w:cs="Arial"/>
          <w:sz w:val="28"/>
          <w:szCs w:val="28"/>
        </w:rPr>
      </w:pPr>
      <w:r w:rsidRPr="0057343A">
        <w:rPr>
          <w:rFonts w:ascii="Arial" w:hAnsi="Arial" w:cs="Arial"/>
          <w:sz w:val="28"/>
          <w:szCs w:val="28"/>
        </w:rPr>
        <w:t>Display real-time processing in the browser</w:t>
      </w:r>
      <w:r w:rsidRPr="0057343A">
        <w:rPr>
          <w:rFonts w:ascii="Arial" w:hAnsi="Arial" w:cs="Arial"/>
          <w:sz w:val="28"/>
          <w:szCs w:val="28"/>
        </w:rPr>
        <w:br/>
      </w:r>
    </w:p>
    <w:p w:rsidR="008A1031" w:rsidRPr="0057343A" w:rsidRDefault="008A1031" w:rsidP="0057343A">
      <w:pPr>
        <w:pStyle w:val="ListParagraph"/>
        <w:numPr>
          <w:ilvl w:val="0"/>
          <w:numId w:val="5"/>
        </w:numPr>
        <w:tabs>
          <w:tab w:val="left" w:pos="3181"/>
        </w:tabs>
        <w:rPr>
          <w:rFonts w:ascii="Arial" w:hAnsi="Arial" w:cs="Arial"/>
          <w:sz w:val="28"/>
          <w:szCs w:val="28"/>
        </w:rPr>
      </w:pPr>
      <w:r w:rsidRPr="0057343A">
        <w:rPr>
          <w:rFonts w:ascii="Arial" w:hAnsi="Arial" w:cs="Arial"/>
          <w:sz w:val="28"/>
          <w:szCs w:val="28"/>
        </w:rPr>
        <w:t>Save the edited video with the counting visible.</w:t>
      </w:r>
    </w:p>
    <w:p w:rsidR="00643B49" w:rsidRDefault="00643B49" w:rsidP="00A21CC0">
      <w:pPr>
        <w:tabs>
          <w:tab w:val="left" w:pos="3181"/>
        </w:tabs>
        <w:rPr>
          <w:rFonts w:ascii="Arial" w:hAnsi="Arial" w:cs="Arial"/>
          <w:b/>
          <w:sz w:val="36"/>
          <w:szCs w:val="36"/>
        </w:rPr>
      </w:pPr>
    </w:p>
    <w:p w:rsidR="00A21CC0" w:rsidRDefault="00A21CC0" w:rsidP="00A21CC0">
      <w:pPr>
        <w:tabs>
          <w:tab w:val="left" w:pos="3181"/>
        </w:tabs>
        <w:rPr>
          <w:rFonts w:ascii="Arial" w:hAnsi="Arial" w:cs="Arial"/>
          <w:b/>
          <w:sz w:val="36"/>
          <w:szCs w:val="36"/>
        </w:rPr>
      </w:pPr>
      <w:r w:rsidRPr="00A21CC0">
        <w:rPr>
          <w:rFonts w:ascii="Arial" w:hAnsi="Arial" w:cs="Arial"/>
          <w:b/>
          <w:sz w:val="36"/>
          <w:szCs w:val="36"/>
        </w:rPr>
        <w:t>How this code works</w:t>
      </w:r>
      <w:r>
        <w:rPr>
          <w:rFonts w:ascii="Arial" w:hAnsi="Arial" w:cs="Arial"/>
          <w:b/>
          <w:sz w:val="36"/>
          <w:szCs w:val="36"/>
        </w:rPr>
        <w:t>:</w:t>
      </w:r>
    </w:p>
    <w:p w:rsidR="0057343A" w:rsidRDefault="0057343A" w:rsidP="0057343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b/>
          <w:bCs/>
          <w:sz w:val="28"/>
          <w:szCs w:val="28"/>
        </w:rPr>
        <w:t xml:space="preserve">1. </w:t>
      </w:r>
      <w:r w:rsidRPr="0057343A">
        <w:rPr>
          <w:rFonts w:ascii="Arial" w:eastAsia="Times New Roman" w:hAnsi="Arial" w:cs="Arial"/>
          <w:b/>
          <w:bCs/>
          <w:sz w:val="28"/>
          <w:szCs w:val="28"/>
        </w:rPr>
        <w:t>User uploads video</w:t>
      </w:r>
      <w:r w:rsidRPr="0057343A">
        <w:rPr>
          <w:rFonts w:ascii="Arial" w:eastAsia="Times New Roman" w:hAnsi="Arial" w:cs="Arial"/>
          <w:sz w:val="28"/>
          <w:szCs w:val="28"/>
        </w:rPr>
        <w:br/>
        <w:t>Route /upload saves the video and starts background processing</w:t>
      </w:r>
      <w:r>
        <w:rPr>
          <w:rFonts w:ascii="Arial" w:eastAsia="Times New Roman" w:hAnsi="Arial" w:cs="Arial"/>
          <w:sz w:val="28"/>
          <w:szCs w:val="28"/>
        </w:rPr>
        <w:t>.</w:t>
      </w:r>
    </w:p>
    <w:p w:rsidR="0057343A" w:rsidRPr="0057343A" w:rsidRDefault="0057343A" w:rsidP="0057343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57343A" w:rsidRDefault="0057343A" w:rsidP="0057343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57343A">
        <w:rPr>
          <w:rFonts w:ascii="Arial" w:eastAsia="Times New Roman" w:hAnsi="Arial" w:cs="Arial"/>
          <w:sz w:val="28"/>
          <w:szCs w:val="28"/>
        </w:rPr>
        <w:t>2️</w:t>
      </w:r>
      <w:r>
        <w:rPr>
          <w:rFonts w:ascii="Tahoma" w:eastAsia="Times New Roman" w:hAnsi="Tahoma" w:cs="Tahoma"/>
          <w:sz w:val="28"/>
          <w:szCs w:val="28"/>
        </w:rPr>
        <w:t>.</w:t>
      </w:r>
      <w:r w:rsidRPr="0057343A">
        <w:rPr>
          <w:rFonts w:ascii="Arial" w:eastAsia="Times New Roman" w:hAnsi="Arial" w:cs="Arial"/>
          <w:b/>
          <w:bCs/>
          <w:sz w:val="28"/>
          <w:szCs w:val="28"/>
        </w:rPr>
        <w:t>Background processing starts</w:t>
      </w:r>
      <w:r w:rsidRPr="0057343A">
        <w:rPr>
          <w:rFonts w:ascii="Arial" w:eastAsia="Times New Roman" w:hAnsi="Arial" w:cs="Arial"/>
          <w:sz w:val="28"/>
          <w:szCs w:val="28"/>
        </w:rPr>
        <w:br/>
        <w:t>A separate thread runs process_vid</w:t>
      </w:r>
      <w:bookmarkStart w:id="0" w:name="_GoBack"/>
      <w:bookmarkEnd w:id="0"/>
      <w:r w:rsidRPr="0057343A">
        <w:rPr>
          <w:rFonts w:ascii="Arial" w:eastAsia="Times New Roman" w:hAnsi="Arial" w:cs="Arial"/>
          <w:sz w:val="28"/>
          <w:szCs w:val="28"/>
        </w:rPr>
        <w:t>eo() so website doesn’t freeze</w:t>
      </w:r>
      <w:r>
        <w:rPr>
          <w:rFonts w:ascii="Arial" w:eastAsia="Times New Roman" w:hAnsi="Arial" w:cs="Arial"/>
          <w:sz w:val="28"/>
          <w:szCs w:val="28"/>
        </w:rPr>
        <w:t>.</w:t>
      </w:r>
    </w:p>
    <w:p w:rsidR="0057343A" w:rsidRPr="0057343A" w:rsidRDefault="0057343A" w:rsidP="0057343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57343A" w:rsidRPr="0057343A" w:rsidRDefault="0057343A" w:rsidP="0057343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>3.</w:t>
      </w:r>
      <w:r w:rsidRPr="0057343A">
        <w:rPr>
          <w:rFonts w:ascii="Arial" w:eastAsia="Times New Roman" w:hAnsi="Arial" w:cs="Arial"/>
          <w:b/>
          <w:bCs/>
          <w:sz w:val="28"/>
          <w:szCs w:val="28"/>
        </w:rPr>
        <w:t>OpenCV detects motion</w:t>
      </w:r>
    </w:p>
    <w:p w:rsidR="0057343A" w:rsidRPr="0057343A" w:rsidRDefault="0057343A" w:rsidP="0057343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57343A">
        <w:rPr>
          <w:rFonts w:ascii="Arial" w:eastAsia="Times New Roman" w:hAnsi="Arial" w:cs="Arial"/>
          <w:sz w:val="28"/>
          <w:szCs w:val="28"/>
        </w:rPr>
        <w:t>Background Subtraction (MOG2)</w:t>
      </w:r>
    </w:p>
    <w:p w:rsidR="0057343A" w:rsidRPr="0057343A" w:rsidRDefault="0057343A" w:rsidP="0057343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57343A">
        <w:rPr>
          <w:rFonts w:ascii="Arial" w:eastAsia="Times New Roman" w:hAnsi="Arial" w:cs="Arial"/>
          <w:sz w:val="28"/>
          <w:szCs w:val="28"/>
        </w:rPr>
        <w:t>Finds moving contours</w:t>
      </w:r>
    </w:p>
    <w:p w:rsidR="0057343A" w:rsidRDefault="0057343A" w:rsidP="0057343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57343A">
        <w:rPr>
          <w:rFonts w:ascii="Arial" w:eastAsia="Times New Roman" w:hAnsi="Arial" w:cs="Arial"/>
          <w:sz w:val="28"/>
          <w:szCs w:val="28"/>
        </w:rPr>
        <w:lastRenderedPageBreak/>
        <w:t>Draws bounding boxes</w:t>
      </w:r>
    </w:p>
    <w:p w:rsidR="0057343A" w:rsidRPr="0057343A" w:rsidRDefault="0057343A" w:rsidP="0057343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57343A" w:rsidRPr="0057343A" w:rsidRDefault="0057343A" w:rsidP="0057343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57343A">
        <w:rPr>
          <w:rFonts w:ascii="Arial" w:eastAsia="Times New Roman" w:hAnsi="Arial" w:cs="Arial"/>
          <w:sz w:val="28"/>
          <w:szCs w:val="28"/>
        </w:rPr>
        <w:t>4️</w:t>
      </w:r>
      <w:r>
        <w:rPr>
          <w:rFonts w:ascii="Tahoma" w:eastAsia="Times New Roman" w:hAnsi="Tahoma" w:cs="Tahoma"/>
          <w:sz w:val="28"/>
          <w:szCs w:val="28"/>
        </w:rPr>
        <w:t xml:space="preserve">. </w:t>
      </w:r>
      <w:r w:rsidRPr="0057343A">
        <w:rPr>
          <w:rFonts w:ascii="Arial" w:eastAsia="Times New Roman" w:hAnsi="Arial" w:cs="Arial"/>
          <w:b/>
          <w:bCs/>
          <w:sz w:val="28"/>
          <w:szCs w:val="28"/>
        </w:rPr>
        <w:t>CentroidTracker tracks objects</w:t>
      </w:r>
    </w:p>
    <w:p w:rsidR="0057343A" w:rsidRPr="0057343A" w:rsidRDefault="0057343A" w:rsidP="0057343A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57343A">
        <w:rPr>
          <w:rFonts w:ascii="Arial" w:eastAsia="Times New Roman" w:hAnsi="Arial" w:cs="Arial"/>
          <w:sz w:val="28"/>
          <w:szCs w:val="28"/>
        </w:rPr>
        <w:t>Gives each object an ID</w:t>
      </w:r>
    </w:p>
    <w:p w:rsidR="0057343A" w:rsidRPr="0057343A" w:rsidRDefault="0057343A" w:rsidP="0057343A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57343A">
        <w:rPr>
          <w:rFonts w:ascii="Arial" w:eastAsia="Times New Roman" w:hAnsi="Arial" w:cs="Arial"/>
          <w:sz w:val="28"/>
          <w:szCs w:val="28"/>
        </w:rPr>
        <w:t>Tracks movement using center points</w:t>
      </w:r>
    </w:p>
    <w:p w:rsidR="0057343A" w:rsidRDefault="0057343A" w:rsidP="0057343A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57343A">
        <w:rPr>
          <w:rFonts w:ascii="Arial" w:eastAsia="Times New Roman" w:hAnsi="Arial" w:cs="Arial"/>
          <w:sz w:val="28"/>
          <w:szCs w:val="28"/>
        </w:rPr>
        <w:t>Removes object if it disappears</w:t>
      </w:r>
    </w:p>
    <w:p w:rsidR="0057343A" w:rsidRPr="0057343A" w:rsidRDefault="0057343A" w:rsidP="0057343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57343A" w:rsidRPr="0057343A" w:rsidRDefault="0057343A" w:rsidP="0057343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57343A">
        <w:rPr>
          <w:rFonts w:ascii="Arial" w:eastAsia="Times New Roman" w:hAnsi="Arial" w:cs="Arial"/>
          <w:sz w:val="28"/>
          <w:szCs w:val="28"/>
        </w:rPr>
        <w:t>5️</w:t>
      </w:r>
      <w:r>
        <w:rPr>
          <w:rFonts w:ascii="Tahoma" w:eastAsia="Times New Roman" w:hAnsi="Tahoma" w:cs="Tahoma"/>
          <w:sz w:val="28"/>
          <w:szCs w:val="28"/>
        </w:rPr>
        <w:t xml:space="preserve">. </w:t>
      </w:r>
      <w:r w:rsidRPr="0057343A">
        <w:rPr>
          <w:rFonts w:ascii="Arial" w:eastAsia="Times New Roman" w:hAnsi="Arial" w:cs="Arial"/>
          <w:b/>
          <w:bCs/>
          <w:sz w:val="28"/>
          <w:szCs w:val="28"/>
        </w:rPr>
        <w:t>Counting logic</w:t>
      </w:r>
    </w:p>
    <w:p w:rsidR="0057343A" w:rsidRPr="0057343A" w:rsidRDefault="0057343A" w:rsidP="0057343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57343A">
        <w:rPr>
          <w:rFonts w:ascii="Arial" w:eastAsia="Times New Roman" w:hAnsi="Arial" w:cs="Arial"/>
          <w:sz w:val="28"/>
          <w:szCs w:val="28"/>
        </w:rPr>
        <w:t>A horizontal line is drawn in middle</w:t>
      </w:r>
    </w:p>
    <w:p w:rsidR="0057343A" w:rsidRDefault="0057343A" w:rsidP="0057343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57343A">
        <w:rPr>
          <w:rFonts w:ascii="Arial" w:eastAsia="Times New Roman" w:hAnsi="Arial" w:cs="Arial"/>
          <w:sz w:val="28"/>
          <w:szCs w:val="28"/>
        </w:rPr>
        <w:t>If object crosses the line → count increases</w:t>
      </w:r>
    </w:p>
    <w:p w:rsidR="0057343A" w:rsidRPr="0057343A" w:rsidRDefault="0057343A" w:rsidP="0057343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57343A" w:rsidRDefault="0057343A" w:rsidP="0057343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57343A">
        <w:rPr>
          <w:rFonts w:ascii="Arial" w:eastAsia="Times New Roman" w:hAnsi="Arial" w:cs="Arial"/>
          <w:sz w:val="28"/>
          <w:szCs w:val="28"/>
        </w:rPr>
        <w:t>6️</w:t>
      </w:r>
      <w:r>
        <w:rPr>
          <w:rFonts w:ascii="Tahoma" w:eastAsia="Times New Roman" w:hAnsi="Tahoma" w:cs="Tahoma"/>
          <w:sz w:val="28"/>
          <w:szCs w:val="28"/>
        </w:rPr>
        <w:t xml:space="preserve">. </w:t>
      </w:r>
      <w:r w:rsidRPr="0057343A">
        <w:rPr>
          <w:rFonts w:ascii="Arial" w:eastAsia="Times New Roman" w:hAnsi="Arial" w:cs="Arial"/>
          <w:b/>
          <w:bCs/>
          <w:sz w:val="28"/>
          <w:szCs w:val="28"/>
        </w:rPr>
        <w:t>Live stream</w:t>
      </w:r>
      <w:r w:rsidRPr="0057343A">
        <w:rPr>
          <w:rFonts w:ascii="Arial" w:eastAsia="Times New Roman" w:hAnsi="Arial" w:cs="Arial"/>
          <w:sz w:val="28"/>
          <w:szCs w:val="28"/>
        </w:rPr>
        <w:br/>
        <w:t>Route /stream/&lt;job_id&gt; sends processed frames to browser in real-time</w:t>
      </w:r>
      <w:r>
        <w:rPr>
          <w:rFonts w:ascii="Arial" w:eastAsia="Times New Roman" w:hAnsi="Arial" w:cs="Arial"/>
          <w:sz w:val="28"/>
          <w:szCs w:val="28"/>
        </w:rPr>
        <w:t>.</w:t>
      </w:r>
    </w:p>
    <w:p w:rsidR="0057343A" w:rsidRPr="0057343A" w:rsidRDefault="0057343A" w:rsidP="0057343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57343A" w:rsidRPr="0057343A" w:rsidRDefault="0057343A" w:rsidP="0057343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57343A">
        <w:rPr>
          <w:rFonts w:ascii="Arial" w:eastAsia="Times New Roman" w:hAnsi="Arial" w:cs="Arial"/>
          <w:sz w:val="28"/>
          <w:szCs w:val="28"/>
        </w:rPr>
        <w:t>7️</w:t>
      </w:r>
      <w:r>
        <w:rPr>
          <w:rFonts w:ascii="Tahoma" w:eastAsia="Times New Roman" w:hAnsi="Tahoma" w:cs="Tahoma"/>
          <w:sz w:val="28"/>
          <w:szCs w:val="28"/>
        </w:rPr>
        <w:t xml:space="preserve">. </w:t>
      </w:r>
      <w:r w:rsidRPr="0057343A">
        <w:rPr>
          <w:rFonts w:ascii="Arial" w:eastAsia="Times New Roman" w:hAnsi="Arial" w:cs="Arial"/>
          <w:b/>
          <w:bCs/>
          <w:sz w:val="28"/>
          <w:szCs w:val="28"/>
        </w:rPr>
        <w:t>run.py</w:t>
      </w:r>
      <w:r w:rsidRPr="0057343A">
        <w:rPr>
          <w:rFonts w:ascii="Arial" w:eastAsia="Times New Roman" w:hAnsi="Arial" w:cs="Arial"/>
          <w:sz w:val="28"/>
          <w:szCs w:val="28"/>
        </w:rPr>
        <w:br/>
        <w:t xml:space="preserve">Just starts the Flask server </w:t>
      </w:r>
    </w:p>
    <w:p w:rsidR="0008542F" w:rsidRPr="0008542F" w:rsidRDefault="0008542F" w:rsidP="003B0AB4">
      <w:pPr>
        <w:spacing w:after="0" w:line="240" w:lineRule="auto"/>
        <w:rPr>
          <w:rFonts w:ascii="Arial" w:hAnsi="Arial" w:cs="Arial"/>
          <w:sz w:val="28"/>
          <w:szCs w:val="28"/>
        </w:rPr>
      </w:pPr>
    </w:p>
    <w:sectPr w:rsidR="0008542F" w:rsidRPr="0008542F" w:rsidSect="00DE71B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052C" w:rsidRDefault="004C052C" w:rsidP="00E86F6C">
      <w:pPr>
        <w:spacing w:after="0" w:line="240" w:lineRule="auto"/>
      </w:pPr>
      <w:r>
        <w:separator/>
      </w:r>
    </w:p>
  </w:endnote>
  <w:endnote w:type="continuationSeparator" w:id="0">
    <w:p w:rsidR="004C052C" w:rsidRDefault="004C052C" w:rsidP="00E86F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052C" w:rsidRDefault="004C052C" w:rsidP="00E86F6C">
      <w:pPr>
        <w:spacing w:after="0" w:line="240" w:lineRule="auto"/>
      </w:pPr>
      <w:r>
        <w:separator/>
      </w:r>
    </w:p>
  </w:footnote>
  <w:footnote w:type="continuationSeparator" w:id="0">
    <w:p w:rsidR="004C052C" w:rsidRDefault="004C052C" w:rsidP="00E86F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0F189D"/>
    <w:multiLevelType w:val="multilevel"/>
    <w:tmpl w:val="DD964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66F14"/>
    <w:multiLevelType w:val="multilevel"/>
    <w:tmpl w:val="4C08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331CE"/>
    <w:multiLevelType w:val="multilevel"/>
    <w:tmpl w:val="BE6A9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0F36B0"/>
    <w:multiLevelType w:val="multilevel"/>
    <w:tmpl w:val="5A94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565C2"/>
    <w:multiLevelType w:val="multilevel"/>
    <w:tmpl w:val="0D10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A1DB7"/>
    <w:multiLevelType w:val="hybridMultilevel"/>
    <w:tmpl w:val="34889A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7E4530"/>
    <w:multiLevelType w:val="multilevel"/>
    <w:tmpl w:val="1098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C44431"/>
    <w:multiLevelType w:val="multilevel"/>
    <w:tmpl w:val="B208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0"/>
  </w:num>
  <w:num w:numId="5">
    <w:abstractNumId w:val="5"/>
  </w:num>
  <w:num w:numId="6">
    <w:abstractNumId w:val="4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1B3"/>
    <w:rsid w:val="0008542F"/>
    <w:rsid w:val="000B463B"/>
    <w:rsid w:val="00164A10"/>
    <w:rsid w:val="001C2A32"/>
    <w:rsid w:val="001C40D6"/>
    <w:rsid w:val="001D7756"/>
    <w:rsid w:val="002E5DE0"/>
    <w:rsid w:val="003313BF"/>
    <w:rsid w:val="003448D8"/>
    <w:rsid w:val="003A7FA3"/>
    <w:rsid w:val="003B0AB4"/>
    <w:rsid w:val="003B4948"/>
    <w:rsid w:val="0042663B"/>
    <w:rsid w:val="00492D6E"/>
    <w:rsid w:val="004C052C"/>
    <w:rsid w:val="004E2BF8"/>
    <w:rsid w:val="00533F93"/>
    <w:rsid w:val="0057343A"/>
    <w:rsid w:val="005A215E"/>
    <w:rsid w:val="00603F8A"/>
    <w:rsid w:val="00633D46"/>
    <w:rsid w:val="00643B49"/>
    <w:rsid w:val="007F2E7F"/>
    <w:rsid w:val="00851768"/>
    <w:rsid w:val="00854AD2"/>
    <w:rsid w:val="00865A82"/>
    <w:rsid w:val="008A1031"/>
    <w:rsid w:val="008E0468"/>
    <w:rsid w:val="008E3333"/>
    <w:rsid w:val="009A56E9"/>
    <w:rsid w:val="00A21CC0"/>
    <w:rsid w:val="00A61ABF"/>
    <w:rsid w:val="00A848D7"/>
    <w:rsid w:val="00B01C63"/>
    <w:rsid w:val="00BD6B90"/>
    <w:rsid w:val="00CA2B03"/>
    <w:rsid w:val="00CB47DE"/>
    <w:rsid w:val="00CE5338"/>
    <w:rsid w:val="00D03DA5"/>
    <w:rsid w:val="00DA3D49"/>
    <w:rsid w:val="00DB223C"/>
    <w:rsid w:val="00DB462E"/>
    <w:rsid w:val="00DE71B3"/>
    <w:rsid w:val="00E86F6C"/>
    <w:rsid w:val="00E91DFB"/>
    <w:rsid w:val="00FA17E0"/>
    <w:rsid w:val="00FE5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A2DA8"/>
  <w15:chartTrackingRefBased/>
  <w15:docId w15:val="{38933505-62CE-44CF-B150-CF1A6F1EF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663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6F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F6C"/>
  </w:style>
  <w:style w:type="paragraph" w:styleId="Footer">
    <w:name w:val="footer"/>
    <w:basedOn w:val="Normal"/>
    <w:link w:val="FooterChar"/>
    <w:uiPriority w:val="99"/>
    <w:unhideWhenUsed/>
    <w:rsid w:val="00E86F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F6C"/>
  </w:style>
  <w:style w:type="paragraph" w:styleId="NormalWeb">
    <w:name w:val="Normal (Web)"/>
    <w:basedOn w:val="Normal"/>
    <w:uiPriority w:val="99"/>
    <w:semiHidden/>
    <w:unhideWhenUsed/>
    <w:rsid w:val="003B0A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0AB4"/>
    <w:rPr>
      <w:b/>
      <w:bCs/>
    </w:rPr>
  </w:style>
  <w:style w:type="paragraph" w:styleId="ListParagraph">
    <w:name w:val="List Paragraph"/>
    <w:basedOn w:val="Normal"/>
    <w:uiPriority w:val="34"/>
    <w:qFormat/>
    <w:rsid w:val="005734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1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8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3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3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8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7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4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4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7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0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2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6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1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9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4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2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5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1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96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1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5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6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9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1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8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3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9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9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3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9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9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0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1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0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5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6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2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5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51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9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5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6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0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8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2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1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4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4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8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0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7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1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4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9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4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0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2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1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82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6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3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5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0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0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0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8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1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3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0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1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5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4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7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9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1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1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9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8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4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16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8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5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7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0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RAJPOOT BHATTI</dc:creator>
  <cp:keywords/>
  <dc:description/>
  <cp:lastModifiedBy>Rajpoot Bhatti</cp:lastModifiedBy>
  <cp:revision>28</cp:revision>
  <dcterms:created xsi:type="dcterms:W3CDTF">2024-12-21T21:59:00Z</dcterms:created>
  <dcterms:modified xsi:type="dcterms:W3CDTF">2026-02-27T15:14:00Z</dcterms:modified>
</cp:coreProperties>
</file>