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b/>
          <w:bCs/>
          <w:color w:val="1F3864"/>
          <w:sz w:val="48"/>
          <w:szCs w:val="48"/>
        </w:rPr>
        <w:t xml:space="preserve">Employee Leave Management System</w:t>
      </w:r>
    </w:p>
    <w:p>
      <w:pPr>
        <w:spacing w:before="0" w:after="100"/>
        <w:jc w:val="center"/>
      </w:pPr>
      <w:r>
        <w:rPr>
          <w:i/>
          <w:iCs/>
          <w:color w:val="2E75B6"/>
          <w:sz w:val="28"/>
          <w:szCs w:val="28"/>
        </w:rPr>
        <w:t xml:space="preserve">Project Documentation</w:t>
      </w:r>
    </w:p>
    <w:p>
      <w:pPr>
        <w:spacing w:before="0" w:after="400"/>
        <w:jc w:val="center"/>
      </w:pPr>
      <w:r>
        <w:rPr>
          <w:color w:val="666666"/>
          <w:sz w:val="22"/>
          <w:szCs w:val="22"/>
        </w:rPr>
        <w:t xml:space="preserve">Built with Google AppSheet &amp; Google Sheets</w:t>
      </w:r>
    </w:p>
    <w:p>
      <w:pPr>
        <w:pBdr>
          <w:bottom w:val="single" w:color="2E75B6" w:sz="6" w:space="1"/>
        </w:pBdr>
        <w:spacing w:before="120" w:after="120"/>
      </w:pPr>
    </w:p>
    <w:p>
      <w:pPr>
        <w:pStyle w:val="Heading1"/>
        <w:spacing w:before="320" w:after="160"/>
      </w:pPr>
      <w:r>
        <w:rPr>
          <w:b/>
          <w:bCs/>
          <w:color w:val="1F3864"/>
          <w:sz w:val="32"/>
          <w:szCs w:val="32"/>
        </w:rPr>
        <w:t xml:space="preserve">1. Overview</w:t>
      </w:r>
    </w:p>
    <w:p>
      <w:pPr>
        <w:spacing w:before="60" w:after="60"/>
      </w:pPr>
      <w:r>
        <w:rPr>
          <w:sz w:val="22"/>
          <w:szCs w:val="22"/>
        </w:rPr>
        <w:t xml:space="preserve">This is a no-code business application built using Google AppSheet. The primary goal of the app is to streamline the leave application process. It allows employees to submit leave requests and track their history, while providing an Admin/HR panel to review, approve, or reject those requests.</w:t>
      </w:r>
    </w:p>
    <w:p>
      <w:pPr>
        <w:pBdr>
          <w:bottom w:val="single" w:color="2E75B6" w:sz="6" w:space="1"/>
        </w:pBdr>
        <w:spacing w:before="120" w:after="120"/>
      </w:pPr>
    </w:p>
    <w:p>
      <w:pPr>
        <w:pStyle w:val="Heading1"/>
        <w:spacing w:before="320" w:after="160"/>
      </w:pPr>
      <w:r>
        <w:rPr>
          <w:b/>
          <w:bCs/>
          <w:color w:val="1F3864"/>
          <w:sz w:val="32"/>
          <w:szCs w:val="32"/>
        </w:rPr>
        <w:t xml:space="preserve">2. Quick Access Links</w:t>
      </w:r>
    </w:p>
    <w:p>
      <w:pPr>
        <w:spacing w:before="60" w:after="60"/>
      </w:pPr>
      <w:r>
        <w:rPr>
          <w:sz w:val="22"/>
          <w:szCs w:val="22"/>
        </w:rPr>
        <w:t xml:space="preserve">Use the links below to access the AppSheet application and the Google Sheets database directly:</w:t>
      </w:r>
    </w:p>
    <w:p>
      <w:pPr>
        <w:spacing w:before="120" w:after="40"/>
      </w:pPr>
    </w:p>
    <w:p>
      <w:pPr>
        <w:spacing w:before="80" w:after="80"/>
      </w:pPr>
      <w:r>
        <w:rPr>
          <w:b/>
          <w:bCs/>
          <w:sz w:val="22"/>
          <w:szCs w:val="22"/>
        </w:rPr>
        <w:t xml:space="preserve">AppSheet Application: </w:t>
      </w:r>
      <w:hyperlink w:history="1" r:id="rIdelv4v-bnel3mxbvzwlngg">
        <w:r>
          <w:rPr>
            <w:color w:val="1155CC"/>
            <w:sz w:val="22"/>
            <w:szCs w:val="22"/>
            <w:u w:val="single"/>
          </w:rPr>
          <w:t xml:space="preserve">https://www.appsheet.com/start/1658b53e-1aea-4e49-ac8f-d815bef19229</w:t>
        </w:r>
      </w:hyperlink>
    </w:p>
    <w:p>
      <w:pPr>
        <w:spacing w:before="80" w:after="80"/>
      </w:pPr>
      <w:r>
        <w:rPr>
          <w:b/>
          <w:bCs/>
          <w:sz w:val="22"/>
          <w:szCs w:val="22"/>
        </w:rPr>
        <w:t xml:space="preserve">Google Sheets Database: </w:t>
      </w:r>
      <w:hyperlink w:history="1" r:id="rId0h5fqahisbuzpvwkv1fep">
        <w:r>
          <w:rPr>
            <w:color w:val="1155CC"/>
            <w:sz w:val="22"/>
            <w:szCs w:val="22"/>
            <w:u w:val="single"/>
          </w:rPr>
          <w:t xml:space="preserve">https://docs.google.com/spreadsheets/d/1EpAnlliNeGsve8ZeNG9If5qTLyAvIGHUA2im7uEHLFc/edit?usp=sharing</w:t>
        </w:r>
      </w:hyperlink>
    </w:p>
    <w:p>
      <w:pPr>
        <w:pBdr>
          <w:bottom w:val="single" w:color="2E75B6" w:sz="6" w:space="1"/>
        </w:pBdr>
        <w:spacing w:before="120" w:after="120"/>
      </w:pPr>
    </w:p>
    <w:p>
      <w:pPr>
        <w:pStyle w:val="Heading1"/>
        <w:spacing w:before="320" w:after="160"/>
      </w:pPr>
      <w:r>
        <w:rPr>
          <w:b/>
          <w:bCs/>
          <w:color w:val="1F3864"/>
          <w:sz w:val="32"/>
          <w:szCs w:val="32"/>
        </w:rPr>
        <w:t xml:space="preserve">3. Data Structure (Google Sheets)</w:t>
      </w:r>
    </w:p>
    <w:p>
      <w:pPr>
        <w:spacing w:before="60" w:after="60"/>
      </w:pPr>
      <w:r>
        <w:rPr>
          <w:sz w:val="22"/>
          <w:szCs w:val="22"/>
        </w:rPr>
        <w:t xml:space="preserve">The app is powered by a Google Sheet database consisting of two primary tables:</w:t>
      </w:r>
    </w:p>
    <w:p>
      <w:pPr>
        <w:pStyle w:val="Heading2"/>
        <w:spacing w:before="240" w:after="120"/>
      </w:pPr>
      <w:r>
        <w:rPr>
          <w:b/>
          <w:bCs/>
          <w:color w:val="2E75B6"/>
          <w:sz w:val="26"/>
          <w:szCs w:val="26"/>
        </w:rPr>
        <w:t xml:space="preserve">3.1 Employees Table</w:t>
      </w:r>
    </w:p>
    <w:p>
      <w:pPr>
        <w:spacing w:before="60" w:after="60"/>
      </w:pPr>
      <w:r>
        <w:rPr>
          <w:sz w:val="22"/>
          <w:szCs w:val="22"/>
        </w:rPr>
        <w:t xml:space="preserve">Stores basic employee information used for identification and login-based filtering.</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sz w:val="20"/>
                <w:szCs w:val="20"/>
              </w:rPr>
              <w:t xml:space="preserve">Field</w:t>
            </w:r>
          </w:p>
        </w:tc>
        <w:tc>
          <w:tcPr>
            <w:tcW w:type="dxa" w:w="35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Employee ID</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Text (Unique)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Unique identifier for each employee</w:t>
            </w:r>
          </w:p>
        </w:tc>
      </w:tr>
      <w:tr>
        <w:tc>
          <w:tcPr>
            <w:tcW w:type="dxa" w:w="2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sz w:val="20"/>
                <w:szCs w:val="20"/>
              </w:rPr>
              <w:t xml:space="preserve">Name</w:t>
            </w:r>
          </w:p>
        </w:tc>
        <w:tc>
          <w:tcPr>
            <w:tcW w:type="dxa" w:w="3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sz w:val="20"/>
                <w:szCs w:val="20"/>
              </w:rPr>
              <w:t xml:space="preserve">Text</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sz w:val="20"/>
                <w:szCs w:val="20"/>
              </w:rPr>
              <w:t xml:space="preserve">Full name of the employee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Email</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Email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Used for login and filtering</w:t>
            </w:r>
          </w:p>
        </w:tc>
      </w:tr>
      <w:tr>
        <w:tc>
          <w:tcPr>
            <w:tcW w:type="dxa" w:w="2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sz w:val="20"/>
                <w:szCs w:val="20"/>
              </w:rPr>
              <w:t xml:space="preserve">Department</w:t>
            </w:r>
          </w:p>
        </w:tc>
        <w:tc>
          <w:tcPr>
            <w:tcW w:type="dxa" w:w="3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sz w:val="20"/>
                <w:szCs w:val="20"/>
              </w:rPr>
              <w:t xml:space="preserve">Text</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sz w:val="20"/>
                <w:szCs w:val="20"/>
              </w:rPr>
              <w:t xml:space="preserve">Employee's department</w:t>
            </w:r>
          </w:p>
        </w:tc>
      </w:tr>
    </w:tbl>
    <w:p>
      <w:pPr>
        <w:spacing w:before="200" w:after="0"/>
      </w:pPr>
    </w:p>
    <w:p>
      <w:pPr>
        <w:pStyle w:val="Heading2"/>
        <w:spacing w:before="240" w:after="120"/>
      </w:pPr>
      <w:r>
        <w:rPr>
          <w:b/>
          <w:bCs/>
          <w:color w:val="2E75B6"/>
          <w:sz w:val="26"/>
          <w:szCs w:val="26"/>
        </w:rPr>
        <w:t xml:space="preserve">3.2 Leave Requests Table</w:t>
      </w:r>
    </w:p>
    <w:p>
      <w:pPr>
        <w:spacing w:before="60" w:after="60"/>
      </w:pPr>
      <w:r>
        <w:rPr>
          <w:sz w:val="22"/>
          <w:szCs w:val="22"/>
        </w:rPr>
        <w:t xml:space="preserve">Stores all leave applications submitted by employees, linked back to the Employees table.</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sz w:val="20"/>
                <w:szCs w:val="20"/>
              </w:rPr>
              <w:t xml:space="preserve">Field</w:t>
            </w:r>
          </w:p>
        </w:tc>
        <w:tc>
          <w:tcPr>
            <w:tcW w:type="dxa" w:w="25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sz w:val="20"/>
                <w:szCs w:val="20"/>
              </w:rPr>
              <w:t xml:space="preserve">Type / Formula</w:t>
            </w:r>
          </w:p>
        </w:tc>
        <w:tc>
          <w:tcPr>
            <w:tcW w:type="dxa" w:w="46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Request ID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UNIQUEID()</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Auto-generated unique identifier</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sz w:val="20"/>
                <w:szCs w:val="20"/>
              </w:rPr>
              <w:t xml:space="preserve">Employee ID</w:t>
            </w:r>
          </w:p>
        </w:tc>
        <w:tc>
          <w:tcPr>
            <w:tcW w:type="dxa" w:w="2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sz w:val="20"/>
                <w:szCs w:val="20"/>
              </w:rPr>
              <w:t xml:space="preserve">Ref (Employees)</w:t>
            </w:r>
          </w:p>
        </w:tc>
        <w:tc>
          <w:tcPr>
            <w:tcW w:type="dxa" w:w="46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sz w:val="20"/>
                <w:szCs w:val="20"/>
              </w:rPr>
              <w:t xml:space="preserve">Linked to the Employees table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Leave Type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Enum</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Sick / Casual / Paid Leave</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sz w:val="20"/>
                <w:szCs w:val="20"/>
              </w:rPr>
              <w:t xml:space="preserve">Start Date</w:t>
            </w:r>
          </w:p>
        </w:tc>
        <w:tc>
          <w:tcPr>
            <w:tcW w:type="dxa" w:w="2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sz w:val="20"/>
                <w:szCs w:val="20"/>
              </w:rPr>
              <w:t xml:space="preserve">Date (TODAY())</w:t>
            </w:r>
          </w:p>
        </w:tc>
        <w:tc>
          <w:tcPr>
            <w:tcW w:type="dxa" w:w="46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sz w:val="20"/>
                <w:szCs w:val="20"/>
              </w:rPr>
              <w:t xml:space="preserve">Leave start date, defaults to today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End Date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Date (TODAY())</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Leave end date, defaults to today</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sz w:val="20"/>
                <w:szCs w:val="20"/>
              </w:rPr>
              <w:t xml:space="preserve">Status</w:t>
            </w:r>
          </w:p>
        </w:tc>
        <w:tc>
          <w:tcPr>
            <w:tcW w:type="dxa" w:w="2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sz w:val="20"/>
                <w:szCs w:val="20"/>
              </w:rPr>
              <w:t xml:space="preserve">Text</w:t>
            </w:r>
          </w:p>
        </w:tc>
        <w:tc>
          <w:tcPr>
            <w:tcW w:type="dxa" w:w="46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sz w:val="20"/>
                <w:szCs w:val="20"/>
              </w:rPr>
              <w:t xml:space="preserve">Initialized as "Pending"; updated to Approved/Rejected</w:t>
            </w:r>
          </w:p>
        </w:tc>
      </w:tr>
    </w:tbl>
    <w:p>
      <w:pPr>
        <w:pBdr>
          <w:bottom w:val="single" w:color="2E75B6" w:sz="6" w:space="1"/>
        </w:pBdr>
        <w:spacing w:before="120" w:after="120"/>
      </w:pPr>
    </w:p>
    <w:p>
      <w:pPr>
        <w:pStyle w:val="Heading1"/>
        <w:spacing w:before="320" w:after="160"/>
      </w:pPr>
      <w:r>
        <w:rPr>
          <w:b/>
          <w:bCs/>
          <w:color w:val="1F3864"/>
          <w:sz w:val="32"/>
          <w:szCs w:val="32"/>
        </w:rPr>
        <w:t xml:space="preserve">4. Key AppSheet Features</w:t>
      </w:r>
    </w:p>
    <w:p>
      <w:pPr>
        <w:pStyle w:val="Heading2"/>
        <w:spacing w:before="240" w:after="120"/>
      </w:pPr>
      <w:r>
        <w:rPr>
          <w:b/>
          <w:bCs/>
          <w:color w:val="2E75B6"/>
          <w:sz w:val="26"/>
          <w:szCs w:val="26"/>
        </w:rPr>
        <w:t xml:space="preserve">4.1 Data Relationships (Ref)</w:t>
      </w:r>
    </w:p>
    <w:p>
      <w:pPr>
        <w:spacing w:before="60" w:after="60"/>
      </w:pPr>
      <w:r>
        <w:rPr>
          <w:sz w:val="22"/>
          <w:szCs w:val="22"/>
        </w:rPr>
        <w:t xml:space="preserve">A logical relationship is established between the Employee and Leave Requests tables. This allows the app to automatically associate each request with the correct employee, enabling drill-down views and proper data filtering.</w:t>
      </w:r>
    </w:p>
    <w:p>
      <w:pPr>
        <w:pStyle w:val="Heading2"/>
        <w:spacing w:before="240" w:after="120"/>
      </w:pPr>
      <w:r>
        <w:rPr>
          <w:b/>
          <w:bCs/>
          <w:color w:val="2E75B6"/>
          <w:sz w:val="26"/>
          <w:szCs w:val="26"/>
        </w:rPr>
        <w:t xml:space="preserve">4.2 Automated Actions (Behavior)</w:t>
      </w:r>
    </w:p>
    <w:p>
      <w:pPr>
        <w:spacing w:before="60" w:after="60"/>
      </w:pPr>
      <w:r>
        <w:rPr>
          <w:sz w:val="22"/>
          <w:szCs w:val="22"/>
        </w:rPr>
        <w:t xml:space="preserve">Two custom action buttons are configured for the Admin panel:</w:t>
      </w:r>
    </w:p>
    <w:p>
      <w:pPr>
        <w:pStyle w:val="ListParagraph"/>
        <w:numPr>
          <w:ilvl w:val="0"/>
          <w:numId w:val="2"/>
        </w:numPr>
        <w:spacing w:before="40" w:after="40"/>
      </w:pPr>
      <w:r>
        <w:rPr>
          <w:sz w:val="22"/>
          <w:szCs w:val="22"/>
        </w:rPr>
        <w:t xml:space="preserve">Approve Action: Updates the request status to "Approved" with a single click.</w:t>
      </w:r>
    </w:p>
    <w:p>
      <w:pPr>
        <w:pStyle w:val="ListParagraph"/>
        <w:numPr>
          <w:ilvl w:val="0"/>
          <w:numId w:val="2"/>
        </w:numPr>
        <w:spacing w:before="40" w:after="40"/>
      </w:pPr>
      <w:r>
        <w:rPr>
          <w:sz w:val="22"/>
          <w:szCs w:val="22"/>
        </w:rPr>
        <w:t xml:space="preserve">Reject Action: Updates the request status to "Rejected" with a single click.</w:t>
      </w:r>
    </w:p>
    <w:p>
      <w:pPr>
        <w:pStyle w:val="ListParagraph"/>
        <w:numPr>
          <w:ilvl w:val="0"/>
          <w:numId w:val="2"/>
        </w:numPr>
        <w:spacing w:before="40" w:after="40"/>
      </w:pPr>
      <w:r>
        <w:rPr>
          <w:sz w:val="22"/>
          <w:szCs w:val="22"/>
        </w:rPr>
        <w:t xml:space="preserve">Visibility: Both actions are configured to display prominently for the Admin user role.</w:t>
      </w:r>
    </w:p>
    <w:p>
      <w:pPr>
        <w:pStyle w:val="Heading2"/>
        <w:spacing w:before="240" w:after="120"/>
      </w:pPr>
      <w:r>
        <w:rPr>
          <w:b/>
          <w:bCs/>
          <w:color w:val="2E75B6"/>
          <w:sz w:val="26"/>
          <w:szCs w:val="26"/>
        </w:rPr>
        <w:t xml:space="preserve">4.3 User Interface (UX)</w:t>
      </w:r>
    </w:p>
    <w:p>
      <w:pPr>
        <w:spacing w:before="60" w:after="60"/>
      </w:pPr>
      <w:r>
        <w:rPr>
          <w:sz w:val="22"/>
          <w:szCs w:val="22"/>
        </w:rPr>
        <w:t xml:space="preserve">The app consists of multiple thoughtfully designed views:</w:t>
      </w:r>
    </w:p>
    <w:p>
      <w:pPr>
        <w:pStyle w:val="ListParagraph"/>
        <w:numPr>
          <w:ilvl w:val="0"/>
          <w:numId w:val="2"/>
        </w:numPr>
        <w:spacing w:before="40" w:after="40"/>
      </w:pPr>
      <w:r>
        <w:rPr>
          <w:sz w:val="22"/>
          <w:szCs w:val="22"/>
        </w:rPr>
        <w:t xml:space="preserve">Apply Leave (Form View): A clean, simple form for employees to submit leave requests.</w:t>
      </w:r>
    </w:p>
    <w:p>
      <w:pPr>
        <w:pStyle w:val="ListParagraph"/>
        <w:numPr>
          <w:ilvl w:val="0"/>
          <w:numId w:val="2"/>
        </w:numPr>
        <w:spacing w:before="40" w:after="40"/>
      </w:pPr>
      <w:r>
        <w:rPr>
          <w:sz w:val="22"/>
          <w:szCs w:val="22"/>
        </w:rPr>
        <w:t xml:space="preserve">Request History (Deck View): Grouped by Status (Pending, Approved, Rejected) for a clear overview.</w:t>
      </w:r>
    </w:p>
    <w:p>
      <w:pPr>
        <w:pStyle w:val="ListParagraph"/>
        <w:numPr>
          <w:ilvl w:val="0"/>
          <w:numId w:val="2"/>
        </w:numPr>
        <w:spacing w:before="40" w:after="40"/>
      </w:pPr>
      <w:r>
        <w:rPr>
          <w:sz w:val="22"/>
          <w:szCs w:val="22"/>
        </w:rPr>
        <w:t xml:space="preserve">Admin Dashboard: Combines the Employee list with their respective leave requests for quick management.</w:t>
      </w:r>
    </w:p>
    <w:p>
      <w:pPr>
        <w:pStyle w:val="ListParagraph"/>
        <w:numPr>
          <w:ilvl w:val="0"/>
          <w:numId w:val="2"/>
        </w:numPr>
        <w:spacing w:before="40" w:after="40"/>
      </w:pPr>
      <w:r>
        <w:rPr>
          <w:sz w:val="22"/>
          <w:szCs w:val="22"/>
        </w:rPr>
        <w:t xml:space="preserve">Calendar View (Optional): Visualizes approved and pending leaves across a timeline.</w:t>
      </w:r>
    </w:p>
    <w:p>
      <w:pPr>
        <w:pStyle w:val="Heading2"/>
        <w:spacing w:before="240" w:after="120"/>
      </w:pPr>
      <w:r>
        <w:rPr>
          <w:b/>
          <w:bCs/>
          <w:color w:val="2E75B6"/>
          <w:sz w:val="26"/>
          <w:szCs w:val="26"/>
        </w:rPr>
        <w:t xml:space="preserve">4.4 Security &amp; Filtering (Slices)</w:t>
      </w:r>
    </w:p>
    <w:p>
      <w:pPr>
        <w:spacing w:before="60" w:after="60"/>
      </w:pPr>
      <w:r>
        <w:rPr>
          <w:sz w:val="22"/>
          <w:szCs w:val="22"/>
        </w:rPr>
        <w:t xml:space="preserve">Slices are used to enforce data privacy and role-based access:</w:t>
      </w:r>
    </w:p>
    <w:p>
      <w:pPr>
        <w:pStyle w:val="ListParagraph"/>
        <w:numPr>
          <w:ilvl w:val="0"/>
          <w:numId w:val="2"/>
        </w:numPr>
        <w:spacing w:before="40" w:after="40"/>
      </w:pPr>
      <w:r>
        <w:rPr>
          <w:sz w:val="22"/>
          <w:szCs w:val="22"/>
        </w:rPr>
        <w:t xml:space="preserve">"My Requests" Slice: Employees can only see leave requests tied to their own login email.</w:t>
      </w:r>
    </w:p>
    <w:p>
      <w:pPr>
        <w:pStyle w:val="ListParagraph"/>
        <w:numPr>
          <w:ilvl w:val="0"/>
          <w:numId w:val="2"/>
        </w:numPr>
        <w:spacing w:before="40" w:after="40"/>
      </w:pPr>
      <w:r>
        <w:rPr>
          <w:sz w:val="22"/>
          <w:szCs w:val="22"/>
        </w:rPr>
        <w:t xml:space="preserve">Admin Access: The Admin role bypasses the slice filter and sees all records across all employees.</w:t>
      </w:r>
    </w:p>
    <w:p>
      <w:pPr>
        <w:pBdr>
          <w:bottom w:val="single" w:color="2E75B6" w:sz="6" w:space="1"/>
        </w:pBdr>
        <w:spacing w:before="120" w:after="120"/>
      </w:pPr>
    </w:p>
    <w:p>
      <w:pPr>
        <w:pStyle w:val="Heading1"/>
        <w:spacing w:before="320" w:after="160"/>
      </w:pPr>
      <w:r>
        <w:rPr>
          <w:b/>
          <w:bCs/>
          <w:color w:val="1F3864"/>
          <w:sz w:val="32"/>
          <w:szCs w:val="32"/>
        </w:rPr>
        <w:t xml:space="preserve">5. Main Screens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sz w:val="20"/>
                <w:szCs w:val="20"/>
              </w:rPr>
              <w:t xml:space="preserve">Screen</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Employees List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Displays all registered staff members with their details.</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sz w:val="20"/>
                <w:szCs w:val="20"/>
              </w:rPr>
              <w:t xml:space="preserve">Leave Request Form</w:t>
            </w:r>
          </w:p>
        </w:tc>
        <w:tc>
          <w:tcPr>
            <w:tcW w:type="dxa" w:w="6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sz w:val="20"/>
                <w:szCs w:val="20"/>
              </w:rPr>
              <w:t xml:space="preserve">Used by employees to enter leave type, start date, and end date.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Request History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Categorized list of all past and current requests, grouped by status.</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sz w:val="20"/>
                <w:szCs w:val="20"/>
              </w:rPr>
              <w:t xml:space="preserve">Admin Panel</w:t>
            </w:r>
          </w:p>
        </w:tc>
        <w:tc>
          <w:tcPr>
            <w:tcW w:type="dxa" w:w="6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sz w:val="20"/>
                <w:szCs w:val="20"/>
              </w:rPr>
              <w:t xml:space="preserve">Provides Approve and Reject buttons for managing pending leave requests instantly.</w:t>
            </w:r>
          </w:p>
        </w:tc>
      </w:tr>
    </w:tbl>
    <w:p>
      <w:pPr>
        <w:pBdr>
          <w:bottom w:val="single" w:color="2E75B6" w:sz="6" w:space="1"/>
        </w:pBdr>
        <w:spacing w:before="120" w:after="120"/>
      </w:pPr>
    </w:p>
    <w:p>
      <w:pPr>
        <w:spacing w:before="240" w:after="0"/>
      </w:pPr>
    </w:p>
    <w:p>
      <w:pPr>
        <w:jc w:val="center"/>
      </w:pPr>
      <w:r>
        <w:rPr>
          <w:i/>
          <w:iCs/>
          <w:color w:val="999999"/>
          <w:sz w:val="18"/>
          <w:szCs w:val="18"/>
        </w:rPr>
        <w:t xml:space="preserve">Employee Leave Management System  |  Google AppSheet + Google Sheets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elv4v-bnel3mxbvzwlngg" Type="http://schemas.openxmlformats.org/officeDocument/2006/relationships/hyperlink" Target="https://www.appsheet.com/start/1658b53e-1aea-4e49-ac8f-d815bef19229" TargetMode="External"/><Relationship Id="rId0h5fqahisbuzpvwkv1fep" Type="http://schemas.openxmlformats.org/officeDocument/2006/relationships/hyperlink" Target="https://docs.google.com/spreadsheets/d/1EpAnlliNeGsve8ZeNG9If5qTLyAvIGHUA2im7uEHLFc/edit?usp=sharing"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2026-03-10T17:21:26.674Z</dcterms:created>
  <dcterms:modified xsi:type="dcterms:W3CDTF">2026-03-10T17:21:26.675Z</dcterms:modified>
</cp:coreProperties>
</file>

<file path=docProps/custom.xml><?xml version="1.0" encoding="utf-8"?>
<Properties xmlns="http://schemas.openxmlformats.org/officeDocument/2006/custom-properties" xmlns:vt="http://schemas.openxmlformats.org/officeDocument/2006/docPropsVTypes"/>
</file>