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D74AF" w14:textId="77777777" w:rsidR="00DD12F5" w:rsidRDefault="00DD12F5"/>
    <w:p w14:paraId="3A9409F7" w14:textId="77777777" w:rsidR="006F2122" w:rsidRPr="002B6EDC" w:rsidRDefault="006F2122">
      <w:pPr>
        <w:rPr>
          <w:b/>
          <w:bCs/>
        </w:rPr>
      </w:pPr>
    </w:p>
    <w:p w14:paraId="61CBB9C5" w14:textId="26FDA2B2" w:rsidR="006F2122" w:rsidRDefault="002B6EDC">
      <w:pPr>
        <w:rPr>
          <w:b/>
          <w:bCs/>
        </w:rPr>
      </w:pPr>
      <w:r w:rsidRPr="002B6EDC">
        <w:rPr>
          <w:b/>
          <w:bCs/>
        </w:rPr>
        <w:t>1.</w:t>
      </w:r>
      <w:r w:rsidRPr="002B6EDC">
        <w:rPr>
          <w:b/>
          <w:bCs/>
        </w:rPr>
        <w:t>List the IP address classes (A, B, C, D, E) and give one real-world example of a device or service that might use each class. Write your answers in a table format.</w:t>
      </w:r>
    </w:p>
    <w:tbl>
      <w:tblPr>
        <w:tblW w:w="0" w:type="auto"/>
        <w:tblCellSpacing w:w="15" w:type="dxa"/>
        <w:tblCellMar>
          <w:left w:w="0" w:type="dxa"/>
          <w:right w:w="0" w:type="dxa"/>
        </w:tblCellMar>
        <w:tblLook w:val="04A0" w:firstRow="1" w:lastRow="0" w:firstColumn="1" w:lastColumn="0" w:noHBand="0" w:noVBand="1"/>
      </w:tblPr>
      <w:tblGrid>
        <w:gridCol w:w="918"/>
        <w:gridCol w:w="1130"/>
        <w:gridCol w:w="2516"/>
        <w:gridCol w:w="4446"/>
      </w:tblGrid>
      <w:tr w:rsidR="00574C75" w:rsidRPr="00574C75" w14:paraId="6861A5C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6A237" w14:textId="77777777" w:rsidR="00574C75" w:rsidRPr="00574C75" w:rsidRDefault="00574C75" w:rsidP="00574C75">
            <w:pPr>
              <w:rPr>
                <w:b/>
                <w:bCs/>
              </w:rPr>
            </w:pPr>
            <w:r w:rsidRPr="00574C75">
              <w:rPr>
                <w:b/>
                <w:bCs/>
              </w:rPr>
              <w:t>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9C8D6" w14:textId="77777777" w:rsidR="00574C75" w:rsidRPr="00574C75" w:rsidRDefault="00574C75" w:rsidP="00574C75">
            <w:pPr>
              <w:rPr>
                <w:b/>
                <w:bCs/>
              </w:rPr>
            </w:pPr>
            <w:r w:rsidRPr="00574C75">
              <w:rPr>
                <w:b/>
                <w:bCs/>
              </w:rPr>
              <w:t>First Octet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A7DB5" w14:textId="77777777" w:rsidR="00574C75" w:rsidRPr="00574C75" w:rsidRDefault="00574C75" w:rsidP="00574C75">
            <w:pPr>
              <w:rPr>
                <w:b/>
                <w:bCs/>
              </w:rPr>
            </w:pPr>
            <w:r w:rsidRPr="00574C75">
              <w:rPr>
                <w:b/>
                <w:bCs/>
              </w:rPr>
              <w:t>Primary Purpose / Network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53290" w14:textId="77777777" w:rsidR="00574C75" w:rsidRPr="00574C75" w:rsidRDefault="00574C75" w:rsidP="00574C75">
            <w:pPr>
              <w:rPr>
                <w:b/>
                <w:bCs/>
              </w:rPr>
            </w:pPr>
            <w:r w:rsidRPr="00574C75">
              <w:rPr>
                <w:b/>
                <w:bCs/>
              </w:rPr>
              <w:t>Real-World Example of Use</w:t>
            </w:r>
          </w:p>
        </w:tc>
      </w:tr>
      <w:tr w:rsidR="00574C75" w:rsidRPr="00574C75" w14:paraId="688A4C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2214F" w14:textId="77777777" w:rsidR="00574C75" w:rsidRPr="00574C75" w:rsidRDefault="00574C75" w:rsidP="00574C75">
            <w:pPr>
              <w:rPr>
                <w:b/>
                <w:bCs/>
              </w:rPr>
            </w:pPr>
            <w:r w:rsidRPr="00574C75">
              <w:rPr>
                <w:b/>
                <w:bCs/>
              </w:rPr>
              <w:t>Class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48EE5" w14:textId="77777777" w:rsidR="00574C75" w:rsidRPr="00574C75" w:rsidRDefault="00574C75" w:rsidP="00574C75">
            <w:pPr>
              <w:rPr>
                <w:b/>
                <w:bCs/>
              </w:rPr>
            </w:pPr>
            <w:r w:rsidRPr="00574C75">
              <w:rPr>
                <w:b/>
                <w:bCs/>
              </w:rPr>
              <w:t>1 to 126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AADB2" w14:textId="77777777" w:rsidR="00574C75" w:rsidRPr="00574C75" w:rsidRDefault="00574C75" w:rsidP="00574C75">
            <w:pPr>
              <w:rPr>
                <w:b/>
                <w:bCs/>
              </w:rPr>
            </w:pPr>
            <w:r w:rsidRPr="00574C75">
              <w:rPr>
                <w:b/>
                <w:bCs/>
              </w:rPr>
              <w:t>Very large networks with millions of hosts.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682F3" w14:textId="77777777" w:rsidR="00574C75" w:rsidRPr="00574C75" w:rsidRDefault="00574C75" w:rsidP="00574C75">
            <w:pPr>
              <w:rPr>
                <w:b/>
                <w:bCs/>
              </w:rPr>
            </w:pPr>
            <w:r w:rsidRPr="00574C75">
              <w:rPr>
                <w:b/>
                <w:bCs/>
              </w:rPr>
              <w:t xml:space="preserve">Major Cloud Providers or ISPs: A massive tech entity like Apple owns the entire 17.0.0.0/8 block, using it to route global traffic to its data </w:t>
            </w:r>
            <w:proofErr w:type="spellStart"/>
            <w:r w:rsidRPr="00574C75">
              <w:rPr>
                <w:b/>
                <w:bCs/>
              </w:rPr>
              <w:t>centers</w:t>
            </w:r>
            <w:proofErr w:type="spellEnd"/>
            <w:r w:rsidRPr="00574C75">
              <w:rPr>
                <w:b/>
                <w:bCs/>
              </w:rPr>
              <w:t xml:space="preserve"> and servers.</w:t>
            </w:r>
          </w:p>
        </w:tc>
      </w:tr>
      <w:tr w:rsidR="00574C75" w:rsidRPr="00574C75" w14:paraId="675734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06C72" w14:textId="77777777" w:rsidR="00574C75" w:rsidRPr="00574C75" w:rsidRDefault="00574C75" w:rsidP="00574C75">
            <w:pPr>
              <w:rPr>
                <w:b/>
                <w:bCs/>
              </w:rPr>
            </w:pPr>
            <w:r w:rsidRPr="00574C75">
              <w:rPr>
                <w:b/>
                <w:bCs/>
              </w:rPr>
              <w:t>Class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D1107" w14:textId="77777777" w:rsidR="00574C75" w:rsidRPr="00574C75" w:rsidRDefault="00574C75" w:rsidP="00574C75">
            <w:pPr>
              <w:rPr>
                <w:b/>
                <w:bCs/>
              </w:rPr>
            </w:pPr>
            <w:r w:rsidRPr="00574C75">
              <w:rPr>
                <w:b/>
                <w:bCs/>
              </w:rPr>
              <w:t>128 to 191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31B8C" w14:textId="77777777" w:rsidR="00574C75" w:rsidRPr="00574C75" w:rsidRDefault="00574C75" w:rsidP="00574C75">
            <w:pPr>
              <w:rPr>
                <w:b/>
                <w:bCs/>
              </w:rPr>
            </w:pPr>
            <w:r w:rsidRPr="00574C75">
              <w:rPr>
                <w:b/>
                <w:bCs/>
              </w:rPr>
              <w:t>Medium to large-sized networks.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4BA2E" w14:textId="77777777" w:rsidR="00574C75" w:rsidRPr="00574C75" w:rsidRDefault="00574C75" w:rsidP="00574C75">
            <w:pPr>
              <w:rPr>
                <w:b/>
                <w:bCs/>
              </w:rPr>
            </w:pPr>
            <w:r w:rsidRPr="00574C75">
              <w:rPr>
                <w:b/>
                <w:bCs/>
              </w:rPr>
              <w:t>University Campuses or Large Hospitals: A large institution, like Stanford University (which historically utilized 171.64.0.0/16), uses this class to manage thousands of student dorms, labs, and faculty devices.</w:t>
            </w:r>
          </w:p>
        </w:tc>
      </w:tr>
      <w:tr w:rsidR="00574C75" w:rsidRPr="00574C75" w14:paraId="59C8A3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5529E" w14:textId="77777777" w:rsidR="00574C75" w:rsidRPr="00574C75" w:rsidRDefault="00574C75" w:rsidP="00574C75">
            <w:pPr>
              <w:rPr>
                <w:b/>
                <w:bCs/>
              </w:rPr>
            </w:pPr>
            <w:r w:rsidRPr="00574C75">
              <w:rPr>
                <w:b/>
                <w:bCs/>
              </w:rPr>
              <w:t>Class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F42ED" w14:textId="77777777" w:rsidR="00574C75" w:rsidRPr="00574C75" w:rsidRDefault="00574C75" w:rsidP="00574C75">
            <w:pPr>
              <w:rPr>
                <w:b/>
                <w:bCs/>
              </w:rPr>
            </w:pPr>
            <w:r w:rsidRPr="00574C75">
              <w:rPr>
                <w:b/>
                <w:bCs/>
              </w:rPr>
              <w:t>192 to 223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75B88" w14:textId="77777777" w:rsidR="00574C75" w:rsidRPr="00574C75" w:rsidRDefault="00574C75" w:rsidP="00574C75">
            <w:pPr>
              <w:rPr>
                <w:b/>
                <w:bCs/>
              </w:rPr>
            </w:pPr>
            <w:r w:rsidRPr="00574C75">
              <w:rPr>
                <w:b/>
                <w:bCs/>
              </w:rPr>
              <w:t>Small to medium-sized networks.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F5DA7" w14:textId="77777777" w:rsidR="00574C75" w:rsidRPr="00574C75" w:rsidRDefault="00574C75" w:rsidP="00574C75">
            <w:pPr>
              <w:rPr>
                <w:b/>
                <w:bCs/>
              </w:rPr>
            </w:pPr>
            <w:r w:rsidRPr="00574C75">
              <w:rPr>
                <w:b/>
                <w:bCs/>
              </w:rPr>
              <w:t>Home Wi-Fi Routers: Your local home network router almost certainly assigns Class C private IP addresses (like 192.168.1.X) to everyday devices like your smartphone, laptop, or smart TV.</w:t>
            </w:r>
          </w:p>
        </w:tc>
      </w:tr>
      <w:tr w:rsidR="00574C75" w:rsidRPr="00574C75" w14:paraId="40588C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47D06" w14:textId="77777777" w:rsidR="00574C75" w:rsidRPr="00574C75" w:rsidRDefault="00574C75" w:rsidP="00574C75">
            <w:pPr>
              <w:rPr>
                <w:b/>
                <w:bCs/>
              </w:rPr>
            </w:pPr>
            <w:r w:rsidRPr="00574C75">
              <w:rPr>
                <w:b/>
                <w:bCs/>
              </w:rPr>
              <w:t>Class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D0B58" w14:textId="77777777" w:rsidR="00574C75" w:rsidRPr="00574C75" w:rsidRDefault="00574C75" w:rsidP="00574C75">
            <w:pPr>
              <w:rPr>
                <w:b/>
                <w:bCs/>
              </w:rPr>
            </w:pPr>
            <w:r w:rsidRPr="00574C75">
              <w:rPr>
                <w:b/>
                <w:bCs/>
              </w:rPr>
              <w:t>224 to 239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929B5" w14:textId="77777777" w:rsidR="00574C75" w:rsidRPr="00574C75" w:rsidRDefault="00574C75" w:rsidP="00574C75">
            <w:pPr>
              <w:rPr>
                <w:b/>
                <w:bCs/>
              </w:rPr>
            </w:pPr>
            <w:r w:rsidRPr="00574C75">
              <w:rPr>
                <w:b/>
                <w:bCs/>
              </w:rPr>
              <w:t>Multicast (sending data to a group of hosts simultaneously).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1B1A4" w14:textId="77777777" w:rsidR="00574C75" w:rsidRPr="00574C75" w:rsidRDefault="00574C75" w:rsidP="00574C75">
            <w:pPr>
              <w:rPr>
                <w:b/>
                <w:bCs/>
              </w:rPr>
            </w:pPr>
            <w:r w:rsidRPr="00574C75">
              <w:rPr>
                <w:b/>
                <w:bCs/>
              </w:rPr>
              <w:t>IPTV or Streaming Services: When you watch a live television broadcast over your internet provider's IPTV service, the video stream is delivered to multiple households at once using a Class D multicast address.</w:t>
            </w:r>
          </w:p>
        </w:tc>
      </w:tr>
      <w:tr w:rsidR="00574C75" w:rsidRPr="00574C75" w14:paraId="1B45C8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25BD2" w14:textId="77777777" w:rsidR="00574C75" w:rsidRPr="00574C75" w:rsidRDefault="00574C75" w:rsidP="00574C75">
            <w:pPr>
              <w:rPr>
                <w:b/>
                <w:bCs/>
              </w:rPr>
            </w:pPr>
            <w:r w:rsidRPr="00574C75">
              <w:rPr>
                <w:b/>
                <w:bCs/>
              </w:rPr>
              <w:t>Class 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95AE8" w14:textId="77777777" w:rsidR="00574C75" w:rsidRPr="00574C75" w:rsidRDefault="00574C75" w:rsidP="00574C75">
            <w:pPr>
              <w:rPr>
                <w:b/>
                <w:bCs/>
              </w:rPr>
            </w:pPr>
            <w:r w:rsidRPr="00574C75">
              <w:rPr>
                <w:b/>
                <w:bCs/>
              </w:rPr>
              <w:t>240 to 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16B65" w14:textId="77777777" w:rsidR="00574C75" w:rsidRPr="00574C75" w:rsidRDefault="00574C75" w:rsidP="00574C75">
            <w:pPr>
              <w:rPr>
                <w:b/>
                <w:bCs/>
              </w:rPr>
            </w:pPr>
            <w:r w:rsidRPr="00574C75">
              <w:rPr>
                <w:b/>
                <w:bCs/>
              </w:rPr>
              <w:t>Experimental, research, and reserved for future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1D7F0" w14:textId="77777777" w:rsidR="00574C75" w:rsidRPr="00574C75" w:rsidRDefault="00574C75" w:rsidP="00574C75">
            <w:pPr>
              <w:rPr>
                <w:b/>
                <w:bCs/>
              </w:rPr>
            </w:pPr>
            <w:r w:rsidRPr="00574C75">
              <w:rPr>
                <w:b/>
                <w:bCs/>
              </w:rPr>
              <w:t>Networking Research &amp; Labs: Network engineers and organizations like the IETF (Internet Engineering Task Force) use these addresses strictly in controlled laboratory environments to test new routing protocols.</w:t>
            </w:r>
          </w:p>
        </w:tc>
      </w:tr>
    </w:tbl>
    <w:p w14:paraId="5A543D53" w14:textId="77777777" w:rsidR="002D5083" w:rsidRDefault="002D5083" w:rsidP="003D2CAE">
      <w:pPr>
        <w:rPr>
          <w:b/>
          <w:bCs/>
        </w:rPr>
      </w:pPr>
    </w:p>
    <w:p w14:paraId="55CF7BA6" w14:textId="77777777" w:rsidR="002D5083" w:rsidRDefault="002D5083" w:rsidP="003D2CAE">
      <w:pPr>
        <w:rPr>
          <w:b/>
          <w:bCs/>
        </w:rPr>
      </w:pPr>
    </w:p>
    <w:p w14:paraId="66B4641C" w14:textId="77777777" w:rsidR="002D5083" w:rsidRDefault="002D5083" w:rsidP="003D2CAE">
      <w:pPr>
        <w:rPr>
          <w:b/>
          <w:bCs/>
        </w:rPr>
      </w:pPr>
    </w:p>
    <w:p w14:paraId="0C5746F9" w14:textId="13C77A88" w:rsidR="003D2CAE" w:rsidRDefault="003D2CAE" w:rsidP="003D2CAE">
      <w:pPr>
        <w:rPr>
          <w:b/>
          <w:bCs/>
        </w:rPr>
      </w:pPr>
      <w:r w:rsidRPr="003D2CAE">
        <w:rPr>
          <w:b/>
          <w:bCs/>
        </w:rPr>
        <w:t xml:space="preserve">2.Given the IP address 192.168.10.45 with subnet mask 255.255.255.0, calculate the network address, broadcast address, and the range of valid host </w:t>
      </w:r>
      <w:proofErr w:type="gramStart"/>
      <w:r w:rsidRPr="003D2CAE">
        <w:rPr>
          <w:b/>
          <w:bCs/>
        </w:rPr>
        <w:t>addresses.&lt;</w:t>
      </w:r>
      <w:proofErr w:type="spellStart"/>
      <w:proofErr w:type="gramEnd"/>
      <w:r w:rsidRPr="003D2CAE">
        <w:rPr>
          <w:b/>
          <w:bCs/>
        </w:rPr>
        <w:t>br</w:t>
      </w:r>
      <w:proofErr w:type="spellEnd"/>
      <w:r w:rsidRPr="003D2CAE">
        <w:rPr>
          <w:b/>
          <w:bCs/>
        </w:rPr>
        <w:t>&gt;&lt;</w:t>
      </w:r>
      <w:proofErr w:type="spellStart"/>
      <w:r w:rsidRPr="003D2CAE">
        <w:rPr>
          <w:b/>
          <w:bCs/>
        </w:rPr>
        <w:t>br</w:t>
      </w:r>
      <w:proofErr w:type="spellEnd"/>
      <w:r w:rsidRPr="003D2CAE">
        <w:rPr>
          <w:b/>
          <w:bCs/>
        </w:rPr>
        <w:t>&gt;&lt;</w:t>
      </w:r>
      <w:proofErr w:type="spellStart"/>
      <w:r w:rsidRPr="003D2CAE">
        <w:rPr>
          <w:b/>
          <w:bCs/>
        </w:rPr>
        <w:t>em</w:t>
      </w:r>
      <w:proofErr w:type="spellEnd"/>
      <w:r w:rsidRPr="003D2CAE">
        <w:rPr>
          <w:b/>
          <w:bCs/>
        </w:rPr>
        <w:t xml:space="preserve">&gt;&lt;strong&gt;Hint:&lt;/strong&gt; Show your working steps for each </w:t>
      </w:r>
      <w:proofErr w:type="gramStart"/>
      <w:r w:rsidRPr="003D2CAE">
        <w:rPr>
          <w:b/>
          <w:bCs/>
        </w:rPr>
        <w:t>calculation.&lt;</w:t>
      </w:r>
      <w:proofErr w:type="gramEnd"/>
      <w:r w:rsidRPr="003D2CAE">
        <w:rPr>
          <w:b/>
          <w:bCs/>
        </w:rPr>
        <w:t>/</w:t>
      </w:r>
      <w:proofErr w:type="spellStart"/>
      <w:r w:rsidRPr="003D2CAE">
        <w:rPr>
          <w:b/>
          <w:bCs/>
        </w:rPr>
        <w:t>em</w:t>
      </w:r>
      <w:proofErr w:type="spellEnd"/>
      <w:r w:rsidRPr="003D2CAE">
        <w:rPr>
          <w:b/>
          <w:bCs/>
        </w:rPr>
        <w:t>&gt;</w:t>
      </w:r>
    </w:p>
    <w:p w14:paraId="5F0B3E29" w14:textId="77777777" w:rsidR="002D5083" w:rsidRPr="002D5083" w:rsidRDefault="002D5083" w:rsidP="002D5083">
      <w:pPr>
        <w:rPr>
          <w:b/>
          <w:bCs/>
        </w:rPr>
      </w:pPr>
      <w:proofErr w:type="gramStart"/>
      <w:r w:rsidRPr="002D5083">
        <w:rPr>
          <w:b/>
          <w:bCs/>
        </w:rPr>
        <w:t>  Network</w:t>
      </w:r>
      <w:proofErr w:type="gramEnd"/>
      <w:r w:rsidRPr="002D5083">
        <w:rPr>
          <w:b/>
          <w:bCs/>
        </w:rPr>
        <w:t xml:space="preserve"> Address: $192.168.10.0$</w:t>
      </w:r>
    </w:p>
    <w:p w14:paraId="4D5C9092" w14:textId="77777777" w:rsidR="002D5083" w:rsidRPr="002D5083" w:rsidRDefault="002D5083" w:rsidP="002D5083">
      <w:pPr>
        <w:rPr>
          <w:b/>
          <w:bCs/>
        </w:rPr>
      </w:pPr>
      <w:proofErr w:type="gramStart"/>
      <w:r w:rsidRPr="002D5083">
        <w:rPr>
          <w:b/>
          <w:bCs/>
        </w:rPr>
        <w:t>  Broadcast</w:t>
      </w:r>
      <w:proofErr w:type="gramEnd"/>
      <w:r w:rsidRPr="002D5083">
        <w:rPr>
          <w:b/>
          <w:bCs/>
        </w:rPr>
        <w:t xml:space="preserve"> Address: $192.168.10.255$</w:t>
      </w:r>
    </w:p>
    <w:p w14:paraId="73231D88" w14:textId="77777777" w:rsidR="002D5083" w:rsidRDefault="002D5083" w:rsidP="002D5083">
      <w:pPr>
        <w:rPr>
          <w:b/>
          <w:bCs/>
        </w:rPr>
      </w:pPr>
      <w:proofErr w:type="gramStart"/>
      <w:r w:rsidRPr="002D5083">
        <w:rPr>
          <w:b/>
          <w:bCs/>
        </w:rPr>
        <w:t>  Valid</w:t>
      </w:r>
      <w:proofErr w:type="gramEnd"/>
      <w:r w:rsidRPr="002D5083">
        <w:rPr>
          <w:b/>
          <w:bCs/>
        </w:rPr>
        <w:t xml:space="preserve"> Host Range: $192.168.10.1 \</w:t>
      </w:r>
      <w:proofErr w:type="gramStart"/>
      <w:r w:rsidRPr="002D5083">
        <w:rPr>
          <w:b/>
          <w:bCs/>
        </w:rPr>
        <w:t>text{ to</w:t>
      </w:r>
      <w:proofErr w:type="gramEnd"/>
      <w:r w:rsidRPr="002D5083">
        <w:rPr>
          <w:b/>
          <w:bCs/>
        </w:rPr>
        <w:t xml:space="preserve"> } 192.168.10.254$</w:t>
      </w:r>
    </w:p>
    <w:p w14:paraId="413E79B2" w14:textId="77777777" w:rsidR="00CF523D" w:rsidRDefault="00CF523D" w:rsidP="002D5083">
      <w:pPr>
        <w:rPr>
          <w:b/>
          <w:bCs/>
        </w:rPr>
      </w:pPr>
    </w:p>
    <w:p w14:paraId="0EDA03D8" w14:textId="56A7C1B3" w:rsidR="00CF523D" w:rsidRDefault="00CF523D" w:rsidP="00CF523D">
      <w:pPr>
        <w:rPr>
          <w:b/>
          <w:bCs/>
        </w:rPr>
      </w:pPr>
      <w:r w:rsidRPr="00CF523D">
        <w:rPr>
          <w:b/>
          <w:bCs/>
        </w:rPr>
        <w:t>3.Create a subnetting plan for a small food delivery startup like Zomato that needs 4 separate subnets: one for Delivery Partners, one for Restaurants, one for Customers, and one for Admins. Assign a unique subnet (with network address and subnet mask) for each group using the 10.0.0.0/24 network.</w:t>
      </w:r>
    </w:p>
    <w:p w14:paraId="68E83156" w14:textId="77777777" w:rsidR="0021300F" w:rsidRPr="0021300F" w:rsidRDefault="0021300F" w:rsidP="0021300F">
      <w:pPr>
        <w:rPr>
          <w:b/>
          <w:bCs/>
        </w:rPr>
      </w:pPr>
      <w:r w:rsidRPr="0021300F">
        <w:rPr>
          <w:b/>
          <w:bCs/>
        </w:rPr>
        <w:t xml:space="preserve">To divide the 10.0.0.0/24 network into 4 equal subnets, we borrow 2 bits from the host portion </w:t>
      </w:r>
      <w:proofErr w:type="gramStart"/>
      <w:r w:rsidRPr="0021300F">
        <w:rPr>
          <w:b/>
          <w:bCs/>
        </w:rPr>
        <w:t>( subnets</w:t>
      </w:r>
      <w:proofErr w:type="gramEnd"/>
      <w:r w:rsidRPr="0021300F">
        <w:rPr>
          <w:b/>
          <w:bCs/>
        </w:rPr>
        <w:t>).</w:t>
      </w:r>
    </w:p>
    <w:p w14:paraId="2EB9A86E" w14:textId="77777777" w:rsidR="0021300F" w:rsidRPr="0021300F" w:rsidRDefault="0021300F" w:rsidP="0021300F">
      <w:pPr>
        <w:rPr>
          <w:b/>
          <w:bCs/>
        </w:rPr>
      </w:pPr>
      <w:r w:rsidRPr="0021300F">
        <w:rPr>
          <w:b/>
          <w:bCs/>
        </w:rPr>
        <w:t>This changes the subnet mask from /24 to /26 (or 255.255.255.192 in dotted-decimal), providing 62 usable host IP addresses per subnet.</w:t>
      </w:r>
    </w:p>
    <w:p w14:paraId="237F44ED" w14:textId="77777777" w:rsidR="0021300F" w:rsidRPr="0021300F" w:rsidRDefault="0021300F" w:rsidP="0021300F">
      <w:pPr>
        <w:rPr>
          <w:b/>
          <w:bCs/>
        </w:rPr>
      </w:pPr>
      <w:r w:rsidRPr="0021300F">
        <w:rPr>
          <w:b/>
          <w:bCs/>
        </w:rPr>
        <w:t>Subnetting Plan</w:t>
      </w:r>
    </w:p>
    <w:p w14:paraId="6483FE14" w14:textId="77777777" w:rsidR="0021300F" w:rsidRPr="0021300F" w:rsidRDefault="0021300F" w:rsidP="0021300F">
      <w:pPr>
        <w:numPr>
          <w:ilvl w:val="0"/>
          <w:numId w:val="1"/>
        </w:numPr>
        <w:rPr>
          <w:b/>
          <w:bCs/>
        </w:rPr>
      </w:pPr>
      <w:r w:rsidRPr="0021300F">
        <w:rPr>
          <w:b/>
          <w:bCs/>
        </w:rPr>
        <w:t>Subnet 1: Delivery Partners</w:t>
      </w:r>
    </w:p>
    <w:p w14:paraId="36B73822" w14:textId="77777777" w:rsidR="0021300F" w:rsidRPr="0021300F" w:rsidRDefault="0021300F" w:rsidP="0021300F">
      <w:pPr>
        <w:numPr>
          <w:ilvl w:val="1"/>
          <w:numId w:val="1"/>
        </w:numPr>
        <w:rPr>
          <w:b/>
          <w:bCs/>
        </w:rPr>
      </w:pPr>
      <w:r w:rsidRPr="0021300F">
        <w:rPr>
          <w:b/>
          <w:bCs/>
        </w:rPr>
        <w:t>Network Address: 10.0.0.0/26</w:t>
      </w:r>
    </w:p>
    <w:p w14:paraId="2DF13549" w14:textId="77777777" w:rsidR="0021300F" w:rsidRPr="0021300F" w:rsidRDefault="0021300F" w:rsidP="0021300F">
      <w:pPr>
        <w:numPr>
          <w:ilvl w:val="1"/>
          <w:numId w:val="1"/>
        </w:numPr>
        <w:rPr>
          <w:b/>
          <w:bCs/>
        </w:rPr>
      </w:pPr>
      <w:r w:rsidRPr="0021300F">
        <w:rPr>
          <w:b/>
          <w:bCs/>
        </w:rPr>
        <w:t>Subnet Mask: 255.255.255.192</w:t>
      </w:r>
    </w:p>
    <w:p w14:paraId="19960F8F" w14:textId="77777777" w:rsidR="0021300F" w:rsidRPr="0021300F" w:rsidRDefault="0021300F" w:rsidP="0021300F">
      <w:pPr>
        <w:numPr>
          <w:ilvl w:val="1"/>
          <w:numId w:val="1"/>
        </w:numPr>
        <w:rPr>
          <w:b/>
          <w:bCs/>
        </w:rPr>
      </w:pPr>
      <w:r w:rsidRPr="0021300F">
        <w:rPr>
          <w:b/>
          <w:bCs/>
          <w:i/>
          <w:iCs/>
        </w:rPr>
        <w:t>Usable IP Range:</w:t>
      </w:r>
      <w:r w:rsidRPr="0021300F">
        <w:rPr>
          <w:b/>
          <w:bCs/>
        </w:rPr>
        <w:t xml:space="preserve"> 10.0.0.1 – 10.0.0.62</w:t>
      </w:r>
    </w:p>
    <w:p w14:paraId="2CDF92DA" w14:textId="77777777" w:rsidR="0021300F" w:rsidRPr="0021300F" w:rsidRDefault="0021300F" w:rsidP="0021300F">
      <w:pPr>
        <w:numPr>
          <w:ilvl w:val="0"/>
          <w:numId w:val="1"/>
        </w:numPr>
        <w:rPr>
          <w:b/>
          <w:bCs/>
        </w:rPr>
      </w:pPr>
      <w:r w:rsidRPr="0021300F">
        <w:rPr>
          <w:b/>
          <w:bCs/>
        </w:rPr>
        <w:t>Subnet 2: Restaurants</w:t>
      </w:r>
    </w:p>
    <w:p w14:paraId="18118DFD" w14:textId="77777777" w:rsidR="0021300F" w:rsidRPr="0021300F" w:rsidRDefault="0021300F" w:rsidP="0021300F">
      <w:pPr>
        <w:numPr>
          <w:ilvl w:val="1"/>
          <w:numId w:val="1"/>
        </w:numPr>
        <w:rPr>
          <w:b/>
          <w:bCs/>
        </w:rPr>
      </w:pPr>
      <w:r w:rsidRPr="0021300F">
        <w:rPr>
          <w:b/>
          <w:bCs/>
        </w:rPr>
        <w:t>Network Address: 10.0.0.64/26</w:t>
      </w:r>
    </w:p>
    <w:p w14:paraId="7480DFC0" w14:textId="77777777" w:rsidR="0021300F" w:rsidRPr="0021300F" w:rsidRDefault="0021300F" w:rsidP="0021300F">
      <w:pPr>
        <w:numPr>
          <w:ilvl w:val="1"/>
          <w:numId w:val="1"/>
        </w:numPr>
        <w:rPr>
          <w:b/>
          <w:bCs/>
        </w:rPr>
      </w:pPr>
      <w:r w:rsidRPr="0021300F">
        <w:rPr>
          <w:b/>
          <w:bCs/>
        </w:rPr>
        <w:t>Subnet Mask: 255.255.255.192</w:t>
      </w:r>
    </w:p>
    <w:p w14:paraId="0F14B579" w14:textId="77777777" w:rsidR="0021300F" w:rsidRPr="0021300F" w:rsidRDefault="0021300F" w:rsidP="0021300F">
      <w:pPr>
        <w:numPr>
          <w:ilvl w:val="1"/>
          <w:numId w:val="1"/>
        </w:numPr>
        <w:rPr>
          <w:b/>
          <w:bCs/>
        </w:rPr>
      </w:pPr>
      <w:r w:rsidRPr="0021300F">
        <w:rPr>
          <w:b/>
          <w:bCs/>
          <w:i/>
          <w:iCs/>
        </w:rPr>
        <w:t>Usable IP Range:</w:t>
      </w:r>
      <w:r w:rsidRPr="0021300F">
        <w:rPr>
          <w:b/>
          <w:bCs/>
        </w:rPr>
        <w:t xml:space="preserve"> 10.0.0.65 – 10.0.0.126</w:t>
      </w:r>
    </w:p>
    <w:p w14:paraId="2882AC04" w14:textId="77777777" w:rsidR="0021300F" w:rsidRPr="0021300F" w:rsidRDefault="0021300F" w:rsidP="0021300F">
      <w:pPr>
        <w:numPr>
          <w:ilvl w:val="0"/>
          <w:numId w:val="1"/>
        </w:numPr>
        <w:rPr>
          <w:b/>
          <w:bCs/>
        </w:rPr>
      </w:pPr>
      <w:r w:rsidRPr="0021300F">
        <w:rPr>
          <w:b/>
          <w:bCs/>
        </w:rPr>
        <w:t>Subnet 3: Customers</w:t>
      </w:r>
    </w:p>
    <w:p w14:paraId="380DCCC0" w14:textId="77777777" w:rsidR="0021300F" w:rsidRPr="0021300F" w:rsidRDefault="0021300F" w:rsidP="0021300F">
      <w:pPr>
        <w:numPr>
          <w:ilvl w:val="1"/>
          <w:numId w:val="1"/>
        </w:numPr>
        <w:rPr>
          <w:b/>
          <w:bCs/>
        </w:rPr>
      </w:pPr>
      <w:r w:rsidRPr="0021300F">
        <w:rPr>
          <w:b/>
          <w:bCs/>
        </w:rPr>
        <w:t>Network Address: 10.0.0.128/26</w:t>
      </w:r>
    </w:p>
    <w:p w14:paraId="0474BD8B" w14:textId="77777777" w:rsidR="0021300F" w:rsidRPr="0021300F" w:rsidRDefault="0021300F" w:rsidP="0021300F">
      <w:pPr>
        <w:numPr>
          <w:ilvl w:val="1"/>
          <w:numId w:val="1"/>
        </w:numPr>
        <w:rPr>
          <w:b/>
          <w:bCs/>
        </w:rPr>
      </w:pPr>
      <w:r w:rsidRPr="0021300F">
        <w:rPr>
          <w:b/>
          <w:bCs/>
        </w:rPr>
        <w:t>Subnet Mask: 255.255.255.192</w:t>
      </w:r>
    </w:p>
    <w:p w14:paraId="0D981E2B" w14:textId="77777777" w:rsidR="0021300F" w:rsidRPr="0021300F" w:rsidRDefault="0021300F" w:rsidP="0021300F">
      <w:pPr>
        <w:numPr>
          <w:ilvl w:val="1"/>
          <w:numId w:val="1"/>
        </w:numPr>
        <w:rPr>
          <w:b/>
          <w:bCs/>
        </w:rPr>
      </w:pPr>
      <w:r w:rsidRPr="0021300F">
        <w:rPr>
          <w:b/>
          <w:bCs/>
          <w:i/>
          <w:iCs/>
        </w:rPr>
        <w:t>Usable IP Range:</w:t>
      </w:r>
      <w:r w:rsidRPr="0021300F">
        <w:rPr>
          <w:b/>
          <w:bCs/>
        </w:rPr>
        <w:t xml:space="preserve"> 10.0.0.129 – 10.0.0.190</w:t>
      </w:r>
    </w:p>
    <w:p w14:paraId="1FCA1298" w14:textId="77777777" w:rsidR="0021300F" w:rsidRPr="0021300F" w:rsidRDefault="0021300F" w:rsidP="0021300F">
      <w:pPr>
        <w:numPr>
          <w:ilvl w:val="0"/>
          <w:numId w:val="1"/>
        </w:numPr>
        <w:rPr>
          <w:b/>
          <w:bCs/>
        </w:rPr>
      </w:pPr>
      <w:r w:rsidRPr="0021300F">
        <w:rPr>
          <w:b/>
          <w:bCs/>
        </w:rPr>
        <w:t>Subnet 4: Admins</w:t>
      </w:r>
    </w:p>
    <w:p w14:paraId="263802D3" w14:textId="77777777" w:rsidR="0021300F" w:rsidRPr="0021300F" w:rsidRDefault="0021300F" w:rsidP="0021300F">
      <w:pPr>
        <w:numPr>
          <w:ilvl w:val="1"/>
          <w:numId w:val="1"/>
        </w:numPr>
        <w:rPr>
          <w:b/>
          <w:bCs/>
        </w:rPr>
      </w:pPr>
      <w:r w:rsidRPr="0021300F">
        <w:rPr>
          <w:b/>
          <w:bCs/>
        </w:rPr>
        <w:t>Network Address: 10.0.0.192/26</w:t>
      </w:r>
    </w:p>
    <w:p w14:paraId="4DD11592" w14:textId="77777777" w:rsidR="0021300F" w:rsidRPr="0021300F" w:rsidRDefault="0021300F" w:rsidP="0021300F">
      <w:pPr>
        <w:numPr>
          <w:ilvl w:val="1"/>
          <w:numId w:val="1"/>
        </w:numPr>
        <w:rPr>
          <w:b/>
          <w:bCs/>
        </w:rPr>
      </w:pPr>
      <w:r w:rsidRPr="0021300F">
        <w:rPr>
          <w:b/>
          <w:bCs/>
        </w:rPr>
        <w:t>Subnet Mask: 255.255.255.192</w:t>
      </w:r>
    </w:p>
    <w:p w14:paraId="69354F5D" w14:textId="77777777" w:rsidR="0021300F" w:rsidRPr="0021300F" w:rsidRDefault="0021300F" w:rsidP="0021300F">
      <w:pPr>
        <w:numPr>
          <w:ilvl w:val="1"/>
          <w:numId w:val="1"/>
        </w:numPr>
        <w:rPr>
          <w:b/>
          <w:bCs/>
        </w:rPr>
      </w:pPr>
      <w:r w:rsidRPr="0021300F">
        <w:rPr>
          <w:b/>
          <w:bCs/>
          <w:i/>
          <w:iCs/>
        </w:rPr>
        <w:lastRenderedPageBreak/>
        <w:t>Usable IP Range:</w:t>
      </w:r>
      <w:r w:rsidRPr="0021300F">
        <w:rPr>
          <w:b/>
          <w:bCs/>
        </w:rPr>
        <w:t xml:space="preserve"> 10.0.0.193 – 10.0.0.254</w:t>
      </w:r>
    </w:p>
    <w:p w14:paraId="4B9B7A56" w14:textId="0128F13F" w:rsidR="007E1F69" w:rsidRPr="007E1F69" w:rsidRDefault="007E1F69" w:rsidP="007E1F69">
      <w:pPr>
        <w:pStyle w:val="ListParagraph"/>
        <w:spacing w:after="0" w:line="240" w:lineRule="auto"/>
        <w:rPr>
          <w:rFonts w:ascii="Times New Roman" w:eastAsia="Times New Roman" w:hAnsi="Times New Roman" w:cs="Times New Roman"/>
          <w:b/>
          <w:bCs/>
          <w:kern w:val="0"/>
          <w:sz w:val="24"/>
          <w:szCs w:val="24"/>
          <w:lang w:eastAsia="en-IN" w:bidi="gu-IN"/>
          <w14:ligatures w14:val="none"/>
        </w:rPr>
      </w:pPr>
      <w:r w:rsidRPr="007E1F69">
        <w:rPr>
          <w:rFonts w:ascii="Segoe UI" w:eastAsia="Times New Roman" w:hAnsi="Segoe UI" w:cs="Segoe UI"/>
          <w:b/>
          <w:bCs/>
          <w:color w:val="3577F1"/>
          <w:kern w:val="0"/>
          <w:sz w:val="17"/>
          <w:szCs w:val="17"/>
          <w:shd w:val="clear" w:color="auto" w:fill="FFFFFF"/>
          <w:lang w:eastAsia="en-IN" w:bidi="gu-IN"/>
          <w14:ligatures w14:val="none"/>
        </w:rPr>
        <w:t>4.</w:t>
      </w:r>
      <w:r w:rsidRPr="007E1F69">
        <w:rPr>
          <w:rFonts w:ascii="Segoe UI" w:eastAsia="Times New Roman" w:hAnsi="Segoe UI" w:cs="Segoe UI"/>
          <w:b/>
          <w:bCs/>
          <w:color w:val="878A99"/>
          <w:kern w:val="0"/>
          <w:sz w:val="17"/>
          <w:szCs w:val="17"/>
          <w:lang w:eastAsia="en-IN" w:bidi="gu-IN"/>
          <w14:ligatures w14:val="none"/>
        </w:rPr>
        <w:t xml:space="preserve">You are given the following scenario: A college </w:t>
      </w:r>
      <w:proofErr w:type="spellStart"/>
      <w:r w:rsidRPr="007E1F69">
        <w:rPr>
          <w:rFonts w:ascii="Segoe UI" w:eastAsia="Times New Roman" w:hAnsi="Segoe UI" w:cs="Segoe UI"/>
          <w:b/>
          <w:bCs/>
          <w:color w:val="878A99"/>
          <w:kern w:val="0"/>
          <w:sz w:val="17"/>
          <w:szCs w:val="17"/>
          <w:lang w:eastAsia="en-IN" w:bidi="gu-IN"/>
          <w14:ligatures w14:val="none"/>
        </w:rPr>
        <w:t>WiFi</w:t>
      </w:r>
      <w:proofErr w:type="spellEnd"/>
      <w:r w:rsidRPr="007E1F69">
        <w:rPr>
          <w:rFonts w:ascii="Segoe UI" w:eastAsia="Times New Roman" w:hAnsi="Segoe UI" w:cs="Segoe UI"/>
          <w:b/>
          <w:bCs/>
          <w:color w:val="878A99"/>
          <w:kern w:val="0"/>
          <w:sz w:val="17"/>
          <w:szCs w:val="17"/>
          <w:lang w:eastAsia="en-IN" w:bidi="gu-IN"/>
          <w14:ligatures w14:val="none"/>
        </w:rPr>
        <w:t xml:space="preserve"> network uses the IP range 172.16.0.0/16. The admin wants to create at least 20 subnets for different buildings. Calculate the new subnet mask and the number of hosts available per </w:t>
      </w:r>
      <w:proofErr w:type="gramStart"/>
      <w:r w:rsidRPr="007E1F69">
        <w:rPr>
          <w:rFonts w:ascii="Segoe UI" w:eastAsia="Times New Roman" w:hAnsi="Segoe UI" w:cs="Segoe UI"/>
          <w:b/>
          <w:bCs/>
          <w:color w:val="878A99"/>
          <w:kern w:val="0"/>
          <w:sz w:val="17"/>
          <w:szCs w:val="17"/>
          <w:lang w:eastAsia="en-IN" w:bidi="gu-IN"/>
          <w14:ligatures w14:val="none"/>
        </w:rPr>
        <w:t>subnet.&lt;</w:t>
      </w:r>
      <w:proofErr w:type="spellStart"/>
      <w:proofErr w:type="gramEnd"/>
      <w:r w:rsidRPr="007E1F69">
        <w:rPr>
          <w:rFonts w:ascii="Segoe UI" w:eastAsia="Times New Roman" w:hAnsi="Segoe UI" w:cs="Segoe UI"/>
          <w:b/>
          <w:bCs/>
          <w:color w:val="878A99"/>
          <w:kern w:val="0"/>
          <w:sz w:val="17"/>
          <w:szCs w:val="17"/>
          <w:lang w:eastAsia="en-IN" w:bidi="gu-IN"/>
          <w14:ligatures w14:val="none"/>
        </w:rPr>
        <w:t>br</w:t>
      </w:r>
      <w:proofErr w:type="spellEnd"/>
      <w:r w:rsidRPr="007E1F69">
        <w:rPr>
          <w:rFonts w:ascii="Segoe UI" w:eastAsia="Times New Roman" w:hAnsi="Segoe UI" w:cs="Segoe UI"/>
          <w:b/>
          <w:bCs/>
          <w:color w:val="878A99"/>
          <w:kern w:val="0"/>
          <w:sz w:val="17"/>
          <w:szCs w:val="17"/>
          <w:lang w:eastAsia="en-IN" w:bidi="gu-IN"/>
          <w14:ligatures w14:val="none"/>
        </w:rPr>
        <w:t>&gt;&lt;</w:t>
      </w:r>
      <w:proofErr w:type="spellStart"/>
      <w:r w:rsidRPr="007E1F69">
        <w:rPr>
          <w:rFonts w:ascii="Segoe UI" w:eastAsia="Times New Roman" w:hAnsi="Segoe UI" w:cs="Segoe UI"/>
          <w:b/>
          <w:bCs/>
          <w:color w:val="878A99"/>
          <w:kern w:val="0"/>
          <w:sz w:val="17"/>
          <w:szCs w:val="17"/>
          <w:lang w:eastAsia="en-IN" w:bidi="gu-IN"/>
          <w14:ligatures w14:val="none"/>
        </w:rPr>
        <w:t>br</w:t>
      </w:r>
      <w:proofErr w:type="spellEnd"/>
      <w:r w:rsidRPr="007E1F69">
        <w:rPr>
          <w:rFonts w:ascii="Segoe UI" w:eastAsia="Times New Roman" w:hAnsi="Segoe UI" w:cs="Segoe UI"/>
          <w:b/>
          <w:bCs/>
          <w:color w:val="878A99"/>
          <w:kern w:val="0"/>
          <w:sz w:val="17"/>
          <w:szCs w:val="17"/>
          <w:lang w:eastAsia="en-IN" w:bidi="gu-IN"/>
          <w14:ligatures w14:val="none"/>
        </w:rPr>
        <w:t>&gt;&lt;</w:t>
      </w:r>
      <w:proofErr w:type="spellStart"/>
      <w:r w:rsidRPr="007E1F69">
        <w:rPr>
          <w:rFonts w:ascii="Segoe UI" w:eastAsia="Times New Roman" w:hAnsi="Segoe UI" w:cs="Segoe UI"/>
          <w:b/>
          <w:bCs/>
          <w:color w:val="878A99"/>
          <w:kern w:val="0"/>
          <w:sz w:val="17"/>
          <w:szCs w:val="17"/>
          <w:lang w:eastAsia="en-IN" w:bidi="gu-IN"/>
          <w14:ligatures w14:val="none"/>
        </w:rPr>
        <w:t>em</w:t>
      </w:r>
      <w:proofErr w:type="spellEnd"/>
      <w:r w:rsidRPr="007E1F69">
        <w:rPr>
          <w:rFonts w:ascii="Segoe UI" w:eastAsia="Times New Roman" w:hAnsi="Segoe UI" w:cs="Segoe UI"/>
          <w:b/>
          <w:bCs/>
          <w:color w:val="878A99"/>
          <w:kern w:val="0"/>
          <w:sz w:val="17"/>
          <w:szCs w:val="17"/>
          <w:lang w:eastAsia="en-IN" w:bidi="gu-IN"/>
          <w14:ligatures w14:val="none"/>
        </w:rPr>
        <w:t xml:space="preserve">&gt;&lt;strong&gt;Constraint:&lt;/strong&gt; Show your calculation steps and final </w:t>
      </w:r>
      <w:proofErr w:type="gramStart"/>
      <w:r w:rsidRPr="007E1F69">
        <w:rPr>
          <w:rFonts w:ascii="Segoe UI" w:eastAsia="Times New Roman" w:hAnsi="Segoe UI" w:cs="Segoe UI"/>
          <w:b/>
          <w:bCs/>
          <w:color w:val="878A99"/>
          <w:kern w:val="0"/>
          <w:sz w:val="17"/>
          <w:szCs w:val="17"/>
          <w:lang w:eastAsia="en-IN" w:bidi="gu-IN"/>
          <w14:ligatures w14:val="none"/>
        </w:rPr>
        <w:t>answers.&lt;</w:t>
      </w:r>
      <w:proofErr w:type="gramEnd"/>
      <w:r w:rsidRPr="007E1F69">
        <w:rPr>
          <w:rFonts w:ascii="Segoe UI" w:eastAsia="Times New Roman" w:hAnsi="Segoe UI" w:cs="Segoe UI"/>
          <w:b/>
          <w:bCs/>
          <w:color w:val="878A99"/>
          <w:kern w:val="0"/>
          <w:sz w:val="17"/>
          <w:szCs w:val="17"/>
          <w:lang w:eastAsia="en-IN" w:bidi="gu-IN"/>
          <w14:ligatures w14:val="none"/>
        </w:rPr>
        <w:t>/</w:t>
      </w:r>
      <w:proofErr w:type="spellStart"/>
      <w:r w:rsidRPr="007E1F69">
        <w:rPr>
          <w:rFonts w:ascii="Segoe UI" w:eastAsia="Times New Roman" w:hAnsi="Segoe UI" w:cs="Segoe UI"/>
          <w:b/>
          <w:bCs/>
          <w:color w:val="878A99"/>
          <w:kern w:val="0"/>
          <w:sz w:val="17"/>
          <w:szCs w:val="17"/>
          <w:lang w:eastAsia="en-IN" w:bidi="gu-IN"/>
          <w14:ligatures w14:val="none"/>
        </w:rPr>
        <w:t>em</w:t>
      </w:r>
      <w:proofErr w:type="spellEnd"/>
      <w:r w:rsidRPr="007E1F69">
        <w:rPr>
          <w:rFonts w:ascii="Segoe UI" w:eastAsia="Times New Roman" w:hAnsi="Segoe UI" w:cs="Segoe UI"/>
          <w:b/>
          <w:bCs/>
          <w:color w:val="878A99"/>
          <w:kern w:val="0"/>
          <w:sz w:val="17"/>
          <w:szCs w:val="17"/>
          <w:lang w:eastAsia="en-IN" w:bidi="gu-IN"/>
          <w14:ligatures w14:val="none"/>
        </w:rPr>
        <w:t>&gt;</w:t>
      </w:r>
    </w:p>
    <w:p w14:paraId="26590A2E" w14:textId="098B2558" w:rsidR="0021300F" w:rsidRDefault="00D04C96" w:rsidP="00CF523D">
      <w:pPr>
        <w:rPr>
          <w:b/>
          <w:bCs/>
        </w:rPr>
      </w:pPr>
      <w:r>
        <w:rPr>
          <w:b/>
          <w:bCs/>
        </w:rPr>
        <w:t xml:space="preserve">               </w:t>
      </w:r>
    </w:p>
    <w:p w14:paraId="43EE6461" w14:textId="77777777" w:rsidR="00D04C96" w:rsidRPr="00D04C96" w:rsidRDefault="00D04C96" w:rsidP="00D04C96">
      <w:pPr>
        <w:rPr>
          <w:b/>
          <w:bCs/>
        </w:rPr>
      </w:pPr>
      <w:r>
        <w:rPr>
          <w:b/>
          <w:bCs/>
        </w:rPr>
        <w:t xml:space="preserve">                 </w:t>
      </w:r>
      <w:proofErr w:type="gramStart"/>
      <w:r w:rsidRPr="00D04C96">
        <w:rPr>
          <w:b/>
          <w:bCs/>
        </w:rPr>
        <w:t>  New</w:t>
      </w:r>
      <w:proofErr w:type="gramEnd"/>
      <w:r w:rsidRPr="00D04C96">
        <w:rPr>
          <w:b/>
          <w:bCs/>
        </w:rPr>
        <w:t xml:space="preserve"> Subnet Mask: 255.255.248.0 (or /21)</w:t>
      </w:r>
    </w:p>
    <w:p w14:paraId="2B8DACE3" w14:textId="4E93CBA7" w:rsidR="00D04C96" w:rsidRDefault="00D04C96" w:rsidP="00D04C96">
      <w:pPr>
        <w:rPr>
          <w:b/>
          <w:bCs/>
        </w:rPr>
      </w:pPr>
      <w:r>
        <w:rPr>
          <w:b/>
          <w:bCs/>
        </w:rPr>
        <w:t xml:space="preserve">                </w:t>
      </w:r>
      <w:proofErr w:type="gramStart"/>
      <w:r w:rsidRPr="00D04C96">
        <w:rPr>
          <w:b/>
          <w:bCs/>
        </w:rPr>
        <w:t>  Number</w:t>
      </w:r>
      <w:proofErr w:type="gramEnd"/>
      <w:r w:rsidRPr="00D04C96">
        <w:rPr>
          <w:b/>
          <w:bCs/>
        </w:rPr>
        <w:t xml:space="preserve"> of Usable Hosts Per Subnet: 2,046</w:t>
      </w:r>
    </w:p>
    <w:p w14:paraId="4A8DD60A" w14:textId="77777777" w:rsidR="00E82A57" w:rsidRDefault="00E82A57" w:rsidP="00D04C96">
      <w:pPr>
        <w:rPr>
          <w:b/>
          <w:bCs/>
        </w:rPr>
      </w:pPr>
    </w:p>
    <w:p w14:paraId="5A5D1B7F" w14:textId="62F5E7D1" w:rsidR="00E82A57" w:rsidRDefault="00E82A57" w:rsidP="00E82A57">
      <w:pPr>
        <w:rPr>
          <w:b/>
          <w:bCs/>
        </w:rPr>
      </w:pPr>
      <w:r w:rsidRPr="00E82A57">
        <w:rPr>
          <w:b/>
          <w:bCs/>
        </w:rPr>
        <w:t>5.A friend sends you a message asking why their device with IP 192.168.1.300 is not connecting to the network. Write a short explanation identifying the error and what a valid IP address in that subnet should look like.</w:t>
      </w:r>
    </w:p>
    <w:p w14:paraId="7134D2C3" w14:textId="77777777" w:rsidR="00942A60" w:rsidRPr="00942A60" w:rsidRDefault="00942A60" w:rsidP="00942A60">
      <w:pPr>
        <w:numPr>
          <w:ilvl w:val="0"/>
          <w:numId w:val="2"/>
        </w:numPr>
        <w:rPr>
          <w:b/>
          <w:bCs/>
        </w:rPr>
      </w:pPr>
      <w:r w:rsidRPr="00942A60">
        <w:rPr>
          <w:b/>
          <w:bCs/>
        </w:rPr>
        <w:t>192.168.1.30</w:t>
      </w:r>
    </w:p>
    <w:p w14:paraId="12866CDE" w14:textId="77777777" w:rsidR="00942A60" w:rsidRPr="00942A60" w:rsidRDefault="00942A60" w:rsidP="00942A60">
      <w:pPr>
        <w:numPr>
          <w:ilvl w:val="0"/>
          <w:numId w:val="2"/>
        </w:numPr>
        <w:rPr>
          <w:b/>
          <w:bCs/>
        </w:rPr>
      </w:pPr>
      <w:r w:rsidRPr="00942A60">
        <w:rPr>
          <w:b/>
          <w:bCs/>
        </w:rPr>
        <w:t>192.168.1.155</w:t>
      </w:r>
    </w:p>
    <w:p w14:paraId="4A0B3506" w14:textId="77777777" w:rsidR="00942A60" w:rsidRPr="00942A60" w:rsidRDefault="00942A60" w:rsidP="00942A60">
      <w:pPr>
        <w:numPr>
          <w:ilvl w:val="0"/>
          <w:numId w:val="2"/>
        </w:numPr>
        <w:rPr>
          <w:b/>
          <w:bCs/>
        </w:rPr>
      </w:pPr>
      <w:r w:rsidRPr="00942A60">
        <w:rPr>
          <w:b/>
          <w:bCs/>
        </w:rPr>
        <w:t>192.168.1.200</w:t>
      </w:r>
    </w:p>
    <w:p w14:paraId="2AFDFFBF" w14:textId="77777777" w:rsidR="00942A60" w:rsidRPr="00942A60" w:rsidRDefault="00942A60" w:rsidP="00942A60">
      <w:pPr>
        <w:rPr>
          <w:b/>
          <w:bCs/>
        </w:rPr>
      </w:pPr>
      <w:r w:rsidRPr="00942A60">
        <w:rPr>
          <w:b/>
          <w:bCs/>
        </w:rPr>
        <w:t>Solution: Tell your friend to change the last number to something under 255 (and ensure it doesn't conflict with another device on the network), or simply switch the device to DHCP (Automatic) so the router assigns a correct IP automatically.</w:t>
      </w:r>
    </w:p>
    <w:p w14:paraId="7DB26734" w14:textId="77777777" w:rsidR="00942A60" w:rsidRPr="00E82A57" w:rsidRDefault="00942A60" w:rsidP="00E82A57">
      <w:pPr>
        <w:rPr>
          <w:b/>
          <w:bCs/>
        </w:rPr>
      </w:pPr>
    </w:p>
    <w:p w14:paraId="7CF736D4" w14:textId="77777777" w:rsidR="00E82A57" w:rsidRPr="00D04C96" w:rsidRDefault="00E82A57" w:rsidP="00D04C96">
      <w:pPr>
        <w:rPr>
          <w:b/>
          <w:bCs/>
        </w:rPr>
      </w:pPr>
    </w:p>
    <w:p w14:paraId="06EF25AA" w14:textId="752E5D86" w:rsidR="00D04C96" w:rsidRPr="00CF523D" w:rsidRDefault="00D04C96" w:rsidP="00CF523D">
      <w:pPr>
        <w:rPr>
          <w:b/>
          <w:bCs/>
        </w:rPr>
      </w:pPr>
    </w:p>
    <w:p w14:paraId="0001E1C4" w14:textId="77777777" w:rsidR="002D5083" w:rsidRPr="002D5083" w:rsidRDefault="002D5083" w:rsidP="002D5083">
      <w:pPr>
        <w:rPr>
          <w:b/>
          <w:bCs/>
        </w:rPr>
      </w:pPr>
    </w:p>
    <w:p w14:paraId="65DEE05D" w14:textId="77777777" w:rsidR="002D5083" w:rsidRPr="003D2CAE" w:rsidRDefault="002D5083" w:rsidP="003D2CAE">
      <w:pPr>
        <w:rPr>
          <w:b/>
          <w:bCs/>
        </w:rPr>
      </w:pPr>
    </w:p>
    <w:p w14:paraId="11D629C5" w14:textId="77777777" w:rsidR="002B6EDC" w:rsidRPr="002B6EDC" w:rsidRDefault="002B6EDC">
      <w:pPr>
        <w:rPr>
          <w:b/>
          <w:bCs/>
        </w:rPr>
      </w:pPr>
    </w:p>
    <w:sectPr w:rsidR="002B6EDC" w:rsidRPr="002B6ED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82C97" w14:textId="77777777" w:rsidR="003C63C8" w:rsidRDefault="003C63C8" w:rsidP="006F2122">
      <w:pPr>
        <w:spacing w:after="0" w:line="240" w:lineRule="auto"/>
      </w:pPr>
      <w:r>
        <w:separator/>
      </w:r>
    </w:p>
  </w:endnote>
  <w:endnote w:type="continuationSeparator" w:id="0">
    <w:p w14:paraId="791D627C" w14:textId="77777777" w:rsidR="003C63C8" w:rsidRDefault="003C63C8" w:rsidP="006F2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6E632" w14:textId="77777777" w:rsidR="003C63C8" w:rsidRDefault="003C63C8" w:rsidP="006F2122">
      <w:pPr>
        <w:spacing w:after="0" w:line="240" w:lineRule="auto"/>
      </w:pPr>
      <w:r>
        <w:separator/>
      </w:r>
    </w:p>
  </w:footnote>
  <w:footnote w:type="continuationSeparator" w:id="0">
    <w:p w14:paraId="1D27D4D6" w14:textId="77777777" w:rsidR="003C63C8" w:rsidRDefault="003C63C8" w:rsidP="006F2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38172" w14:textId="3EE281EB" w:rsidR="006F2122" w:rsidRDefault="006F2122">
    <w:pPr>
      <w:pStyle w:val="Header"/>
    </w:pPr>
    <w:r>
      <w:rPr>
        <w:noProof/>
      </w:rPr>
      <w:drawing>
        <wp:inline distT="0" distB="0" distL="0" distR="0" wp14:anchorId="129ED902" wp14:editId="1687696D">
          <wp:extent cx="3267075" cy="628650"/>
          <wp:effectExtent l="0" t="0" r="9525" b="0"/>
          <wp:docPr id="89462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22225" name="Picture 894622225"/>
                  <pic:cNvPicPr/>
                </pic:nvPicPr>
                <pic:blipFill>
                  <a:blip r:embed="rId1">
                    <a:extLst>
                      <a:ext uri="{28A0092B-C50C-407E-A947-70E740481C1C}">
                        <a14:useLocalDpi xmlns:a14="http://schemas.microsoft.com/office/drawing/2010/main" val="0"/>
                      </a:ext>
                    </a:extLst>
                  </a:blip>
                  <a:stretch>
                    <a:fillRect/>
                  </a:stretch>
                </pic:blipFill>
                <pic:spPr>
                  <a:xfrm>
                    <a:off x="0" y="0"/>
                    <a:ext cx="3267075" cy="628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D7051"/>
    <w:multiLevelType w:val="multilevel"/>
    <w:tmpl w:val="4CD0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C032FF"/>
    <w:multiLevelType w:val="multilevel"/>
    <w:tmpl w:val="2BE8C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661546">
    <w:abstractNumId w:val="1"/>
  </w:num>
  <w:num w:numId="2" w16cid:durableId="316543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EA"/>
    <w:rsid w:val="0021300F"/>
    <w:rsid w:val="002B6EDC"/>
    <w:rsid w:val="002D5083"/>
    <w:rsid w:val="003C63C8"/>
    <w:rsid w:val="003D2CAE"/>
    <w:rsid w:val="003F1A8C"/>
    <w:rsid w:val="00520DBB"/>
    <w:rsid w:val="00574C75"/>
    <w:rsid w:val="006F2122"/>
    <w:rsid w:val="007E1F69"/>
    <w:rsid w:val="00864D23"/>
    <w:rsid w:val="00942A60"/>
    <w:rsid w:val="00C238EA"/>
    <w:rsid w:val="00CF523D"/>
    <w:rsid w:val="00D04C96"/>
    <w:rsid w:val="00DD12F5"/>
    <w:rsid w:val="00DD5B7D"/>
    <w:rsid w:val="00E20596"/>
    <w:rsid w:val="00E82A57"/>
    <w:rsid w:val="00ED78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216C8D"/>
  <w15:chartTrackingRefBased/>
  <w15:docId w15:val="{A0DEE63B-2F84-426F-8FFB-BC7EDD9E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8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8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8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8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8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8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8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8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8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8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8EA"/>
    <w:rPr>
      <w:rFonts w:eastAsiaTheme="majorEastAsia" w:cstheme="majorBidi"/>
      <w:color w:val="272727" w:themeColor="text1" w:themeTint="D8"/>
    </w:rPr>
  </w:style>
  <w:style w:type="paragraph" w:styleId="Title">
    <w:name w:val="Title"/>
    <w:basedOn w:val="Normal"/>
    <w:next w:val="Normal"/>
    <w:link w:val="TitleChar"/>
    <w:uiPriority w:val="10"/>
    <w:qFormat/>
    <w:rsid w:val="00C23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8EA"/>
    <w:pPr>
      <w:spacing w:before="160"/>
      <w:jc w:val="center"/>
    </w:pPr>
    <w:rPr>
      <w:i/>
      <w:iCs/>
      <w:color w:val="404040" w:themeColor="text1" w:themeTint="BF"/>
    </w:rPr>
  </w:style>
  <w:style w:type="character" w:customStyle="1" w:styleId="QuoteChar">
    <w:name w:val="Quote Char"/>
    <w:basedOn w:val="DefaultParagraphFont"/>
    <w:link w:val="Quote"/>
    <w:uiPriority w:val="29"/>
    <w:rsid w:val="00C238EA"/>
    <w:rPr>
      <w:i/>
      <w:iCs/>
      <w:color w:val="404040" w:themeColor="text1" w:themeTint="BF"/>
    </w:rPr>
  </w:style>
  <w:style w:type="paragraph" w:styleId="ListParagraph">
    <w:name w:val="List Paragraph"/>
    <w:basedOn w:val="Normal"/>
    <w:uiPriority w:val="34"/>
    <w:qFormat/>
    <w:rsid w:val="00C238EA"/>
    <w:pPr>
      <w:ind w:left="720"/>
      <w:contextualSpacing/>
    </w:pPr>
  </w:style>
  <w:style w:type="character" w:styleId="IntenseEmphasis">
    <w:name w:val="Intense Emphasis"/>
    <w:basedOn w:val="DefaultParagraphFont"/>
    <w:uiPriority w:val="21"/>
    <w:qFormat/>
    <w:rsid w:val="00C238EA"/>
    <w:rPr>
      <w:i/>
      <w:iCs/>
      <w:color w:val="2F5496" w:themeColor="accent1" w:themeShade="BF"/>
    </w:rPr>
  </w:style>
  <w:style w:type="paragraph" w:styleId="IntenseQuote">
    <w:name w:val="Intense Quote"/>
    <w:basedOn w:val="Normal"/>
    <w:next w:val="Normal"/>
    <w:link w:val="IntenseQuoteChar"/>
    <w:uiPriority w:val="30"/>
    <w:qFormat/>
    <w:rsid w:val="00C23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8EA"/>
    <w:rPr>
      <w:i/>
      <w:iCs/>
      <w:color w:val="2F5496" w:themeColor="accent1" w:themeShade="BF"/>
    </w:rPr>
  </w:style>
  <w:style w:type="character" w:styleId="IntenseReference">
    <w:name w:val="Intense Reference"/>
    <w:basedOn w:val="DefaultParagraphFont"/>
    <w:uiPriority w:val="32"/>
    <w:qFormat/>
    <w:rsid w:val="00C238EA"/>
    <w:rPr>
      <w:b/>
      <w:bCs/>
      <w:smallCaps/>
      <w:color w:val="2F5496" w:themeColor="accent1" w:themeShade="BF"/>
      <w:spacing w:val="5"/>
    </w:rPr>
  </w:style>
  <w:style w:type="paragraph" w:styleId="Header">
    <w:name w:val="header"/>
    <w:basedOn w:val="Normal"/>
    <w:link w:val="HeaderChar"/>
    <w:uiPriority w:val="99"/>
    <w:unhideWhenUsed/>
    <w:rsid w:val="006F21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2122"/>
  </w:style>
  <w:style w:type="paragraph" w:styleId="Footer">
    <w:name w:val="footer"/>
    <w:basedOn w:val="Normal"/>
    <w:link w:val="FooterChar"/>
    <w:uiPriority w:val="99"/>
    <w:unhideWhenUsed/>
    <w:rsid w:val="006F21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2122"/>
  </w:style>
  <w:style w:type="character" w:customStyle="1" w:styleId="fw-semibold">
    <w:name w:val="fw-semibold"/>
    <w:basedOn w:val="DefaultParagraphFont"/>
    <w:rsid w:val="007E1F69"/>
  </w:style>
  <w:style w:type="paragraph" w:styleId="NormalWeb">
    <w:name w:val="Normal (Web)"/>
    <w:basedOn w:val="Normal"/>
    <w:uiPriority w:val="99"/>
    <w:semiHidden/>
    <w:unhideWhenUsed/>
    <w:rsid w:val="00D04C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591</Words>
  <Characters>3370</Characters>
  <Application>Microsoft Office Word</Application>
  <DocSecurity>0</DocSecurity>
  <Lines>28</Lines>
  <Paragraphs>7</Paragraphs>
  <ScaleCrop>false</ScaleCrop>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Krunal Bhatt</dc:creator>
  <cp:keywords/>
  <dc:description/>
  <cp:lastModifiedBy>Krunal Bhatt</cp:lastModifiedBy>
  <cp:revision>2</cp:revision>
  <dcterms:created xsi:type="dcterms:W3CDTF">2026-06-17T13:56:00Z</dcterms:created>
  <dcterms:modified xsi:type="dcterms:W3CDTF">2026-06-17T13:56:00Z</dcterms:modified>
</cp:coreProperties>
</file>