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A3FB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Exam.Models.Product</w:t>
      </w:r>
      <w:proofErr w:type="spellEnd"/>
      <w:proofErr w:type="gramEnd"/>
    </w:p>
    <w:p w14:paraId="7CEAAFD1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7EABF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7A58B1C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69654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751D062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41E75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016D0F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1AA59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0E044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A985291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A4518D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4AD975FF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390A76F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2F74011A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5B09A1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F8D2E66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639A86B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Html.HiddenFor(model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FECE89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64A6B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1A1ACE2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27234E9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264D48B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113AA2C1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18279D1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880723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86BD1A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18428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507DA16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94632AB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55129832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45659A58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5DEF630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976F92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A00F9B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35F6F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AF11305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D737DA8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02A883E1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15D80D4E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C833684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CF33E0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0614FB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FBDB7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FFE2231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372B6CC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2DB99D5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6DA96588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6A8F4A4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BDF026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B2C0F7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1916E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05510AA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2A6D0C39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47A9E9B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23671D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37B653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5A727C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E6BAEB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D81DD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8BF9D7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FC7EED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9E316C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AE8A7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section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Scripts {</w:t>
      </w:r>
    </w:p>
    <w:p w14:paraId="6C1C4880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163DAE" w14:textId="77777777" w:rsidR="00373C8F" w:rsidRDefault="00373C8F" w:rsidP="0037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0BEEBD9" w14:textId="77777777" w:rsidR="006906DE" w:rsidRDefault="006906DE"/>
    <w:sectPr w:rsidR="006906DE" w:rsidSect="004F1C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DE"/>
    <w:rsid w:val="00373C8F"/>
    <w:rsid w:val="0069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C849D-1C3C-4581-9126-931CF196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</dc:creator>
  <cp:keywords/>
  <dc:description/>
  <cp:lastModifiedBy>Vinayak Bhat</cp:lastModifiedBy>
  <cp:revision>2</cp:revision>
  <dcterms:created xsi:type="dcterms:W3CDTF">2022-02-19T12:20:00Z</dcterms:created>
  <dcterms:modified xsi:type="dcterms:W3CDTF">2022-02-19T12:21:00Z</dcterms:modified>
</cp:coreProperties>
</file>