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071A34">
      <w:pPr>
        <w:spacing w:before="320" w:after="0"/>
      </w:pPr>
    </w:p>
    <w:p w14:paraId="46F2A0D1">
      <w:pPr>
        <w:spacing w:before="0" w:after="200"/>
        <w:jc w:val="center"/>
      </w:pPr>
      <w:r>
        <w:rPr>
          <w:rFonts w:ascii="Calibri" w:hAnsi="Calibri" w:eastAsia="Calibri" w:cs="Calibri"/>
          <w:b/>
          <w:bCs/>
          <w:color w:val="1A237E"/>
          <w:sz w:val="96"/>
          <w:szCs w:val="96"/>
        </w:rPr>
        <w:t>DOCKER</w:t>
      </w:r>
    </w:p>
    <w:p w14:paraId="2143FCE7">
      <w:pPr>
        <w:spacing w:before="0" w:after="160"/>
        <w:jc w:val="center"/>
      </w:pPr>
      <w:r>
        <w:rPr>
          <w:rFonts w:ascii="Calibri" w:hAnsi="Calibri" w:eastAsia="Calibri" w:cs="Calibri"/>
          <w:b/>
          <w:bCs/>
          <w:color w:val="1565C0"/>
          <w:sz w:val="44"/>
          <w:szCs w:val="44"/>
        </w:rPr>
        <w:t>Complete Guide</w:t>
      </w:r>
    </w:p>
    <w:p w14:paraId="0DAF839A">
      <w:pPr>
        <w:spacing w:before="0" w:after="80"/>
        <w:jc w:val="center"/>
      </w:pPr>
      <w:r>
        <w:rPr>
          <w:rFonts w:ascii="Calibri" w:hAnsi="Calibri" w:eastAsia="Calibri" w:cs="Calibri"/>
          <w:i/>
          <w:iCs/>
          <w:color w:val="37474F"/>
          <w:sz w:val="26"/>
          <w:szCs w:val="26"/>
        </w:rPr>
        <w:t>Image Building · Container Management · Networking · Storage · Registries</w:t>
      </w:r>
    </w:p>
    <w:p w14:paraId="5C8CF673">
      <w:pPr>
        <w:spacing w:before="160" w:after="0"/>
      </w:pPr>
    </w:p>
    <w:tbl>
      <w:tblPr>
        <w:tblStyle w:val="9"/>
        <w:tblW w:w="99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76"/>
      </w:tblGrid>
      <w:tr w14:paraId="206B8F33">
        <w:tc>
          <w:tcPr>
            <w:tcW w:w="9976" w:type="dxa"/>
            <w:tcBorders>
              <w:top w:val="nil"/>
              <w:left w:val="nil"/>
              <w:bottom w:val="nil"/>
              <w:right w:val="nil"/>
            </w:tcBorders>
            <w:shd w:val="clear" w:color="auto" w:fill="1A237E"/>
            <w:tcMar>
              <w:top w:w="200" w:type="dxa"/>
              <w:left w:w="400" w:type="dxa"/>
              <w:bottom w:w="200" w:type="dxa"/>
              <w:right w:w="400" w:type="dxa"/>
            </w:tcMar>
          </w:tcPr>
          <w:p w14:paraId="31CEF67F">
            <w:pPr>
              <w:spacing w:after="80"/>
              <w:jc w:val="center"/>
            </w:pPr>
            <w:r>
              <w:rPr>
                <w:rFonts w:ascii="Calibri" w:hAnsi="Calibri" w:eastAsia="Calibri" w:cs="Calibri"/>
                <w:b/>
                <w:bCs/>
                <w:color w:val="FFFFFF"/>
                <w:sz w:val="24"/>
                <w:szCs w:val="24"/>
              </w:rPr>
              <w:t>Designed  Step-by-Step with Real Scenarios</w:t>
            </w:r>
          </w:p>
          <w:p w14:paraId="3BC025FC">
            <w:pPr>
              <w:jc w:val="center"/>
            </w:pPr>
            <w:r>
              <w:rPr>
                <w:rFonts w:ascii="Calibri" w:hAnsi="Calibri" w:eastAsia="Calibri" w:cs="Calibri"/>
                <w:i/>
                <w:iCs/>
                <w:color w:val="90CAF9"/>
                <w:sz w:val="20"/>
                <w:szCs w:val="20"/>
              </w:rPr>
              <w:t>Every concept explained simply · Every command broken down · Practical examples throughout</w:t>
            </w:r>
          </w:p>
        </w:tc>
      </w:tr>
    </w:tbl>
    <w:p w14:paraId="3A27459C">
      <w:r>
        <w:br w:type="page"/>
      </w:r>
      <w:bookmarkStart w:id="0" w:name="_GoBack"/>
      <w:bookmarkEnd w:id="0"/>
    </w:p>
    <w:p w14:paraId="001F883E">
      <w:pPr>
        <w:pStyle w:val="2"/>
        <w:pBdr>
          <w:bottom w:val="single" w:color="1A237E" w:sz="8" w:space="6"/>
        </w:pBdr>
        <w:spacing w:before="480" w:after="200"/>
      </w:pPr>
      <w:r>
        <w:rPr>
          <w:rFonts w:ascii="Calibri" w:hAnsi="Calibri" w:eastAsia="Calibri" w:cs="Calibri"/>
          <w:b/>
          <w:bCs/>
          <w:color w:val="1A237E"/>
          <w:sz w:val="36"/>
          <w:szCs w:val="36"/>
        </w:rPr>
        <w:t>CHAPTER 1: Dockerfile Core Concepts</w:t>
      </w:r>
    </w:p>
    <w:p w14:paraId="1383F36F">
      <w:pPr>
        <w:spacing w:before="80" w:after="120"/>
      </w:pPr>
      <w:r>
        <w:rPr>
          <w:rFonts w:ascii="Calibri" w:hAnsi="Calibri" w:eastAsia="Calibri" w:cs="Calibri"/>
          <w:sz w:val="22"/>
          <w:szCs w:val="22"/>
        </w:rPr>
        <w:t>A Dockerfile is a plain text file with step-by-step instructions that Docker uses to automatically build a Docker image. Think of it like a recipe: just as a recipe tells a chef exactly what ingredients to use and in what order to prepare a dish, a Dockerfile tells Docker exactly what software to install, what files to copy, and how to set up the environment inside a container.</w:t>
      </w:r>
    </w:p>
    <w:p w14:paraId="4672B4E5">
      <w:pPr>
        <w:spacing w:before="80" w:after="0"/>
      </w:pPr>
    </w:p>
    <w:p w14:paraId="6E3356F6">
      <w:pPr>
        <w:pStyle w:val="3"/>
        <w:spacing w:before="360" w:after="160"/>
      </w:pPr>
      <w:r>
        <w:rPr>
          <w:rFonts w:ascii="Calibri" w:hAnsi="Calibri" w:eastAsia="Calibri" w:cs="Calibri"/>
          <w:b/>
          <w:bCs/>
          <w:color w:val="1565C0"/>
          <w:sz w:val="30"/>
          <w:szCs w:val="30"/>
        </w:rPr>
        <w:t>1.1 What is Image Layering?</w:t>
      </w:r>
    </w:p>
    <w:p w14:paraId="2F4C9170">
      <w:pPr>
        <w:spacing w:before="80" w:after="120"/>
      </w:pPr>
      <w:r>
        <w:rPr>
          <w:rFonts w:ascii="Calibri" w:hAnsi="Calibri" w:eastAsia="Calibri" w:cs="Calibri"/>
          <w:sz w:val="22"/>
          <w:szCs w:val="22"/>
        </w:rPr>
        <w:t>One of the most important concepts in Docker is image layering. Every instruction in a Dockerfile creates a new layer in the image. These layers are stacked on top of each other, like a stack of transparent plastic sheets, where each sheet adds something new.</w:t>
      </w:r>
    </w:p>
    <w:p w14:paraId="27D3E79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CDEF5E">
        <w:tc>
          <w:tcPr>
            <w:tcW w:w="9360" w:type="dxa"/>
            <w:tcBorders>
              <w:top w:val="single" w:color="1565C0" w:sz="0" w:space="0"/>
              <w:left w:val="single" w:color="1565C0" w:sz="12" w:space="0"/>
              <w:bottom w:val="single" w:color="1565C0" w:sz="0" w:space="0"/>
              <w:right w:val="single" w:color="1565C0" w:sz="0" w:space="0"/>
            </w:tcBorders>
            <w:shd w:val="clear" w:color="auto" w:fill="E3F2FD"/>
            <w:tcMar>
              <w:top w:w="120" w:type="dxa"/>
              <w:left w:w="240" w:type="dxa"/>
              <w:bottom w:w="120" w:type="dxa"/>
              <w:right w:w="240" w:type="dxa"/>
            </w:tcMar>
          </w:tcPr>
          <w:p w14:paraId="4D97BA10">
            <w:pPr>
              <w:spacing w:after="60"/>
            </w:pPr>
            <w:r>
              <w:rPr>
                <w:rFonts w:ascii="Calibri" w:hAnsi="Calibri" w:eastAsia="Calibri" w:cs="Calibri"/>
                <w:b/>
                <w:bCs/>
                <w:color w:val="1565C0"/>
                <w:sz w:val="22"/>
                <w:szCs w:val="22"/>
              </w:rPr>
              <w:t>📌 Key Concept: Image Layer</w:t>
            </w:r>
          </w:p>
          <w:p w14:paraId="291D317F">
            <w:pPr>
              <w:spacing w:after="0"/>
            </w:pPr>
            <w:r>
              <w:rPr>
                <w:rFonts w:ascii="Calibri" w:hAnsi="Calibri" w:eastAsia="Calibri" w:cs="Calibri"/>
                <w:sz w:val="21"/>
                <w:szCs w:val="21"/>
              </w:rPr>
              <w:t>Each Docker image is made up of multiple read-only layers. When a container runs, Docker adds a thin writable layer on top. This is why containers are so lightweight — they share the base layers and only differ in their top writable layer.</w:t>
            </w:r>
          </w:p>
        </w:tc>
      </w:tr>
    </w:tbl>
    <w:p w14:paraId="5E391C40">
      <w:pPr>
        <w:spacing w:before="80" w:after="0"/>
      </w:pPr>
    </w:p>
    <w:p w14:paraId="17BE5A1B">
      <w:pPr>
        <w:spacing w:before="80" w:after="120"/>
      </w:pPr>
      <w:r>
        <w:rPr>
          <w:rFonts w:ascii="Calibri" w:hAnsi="Calibri" w:eastAsia="Calibri" w:cs="Calibri"/>
          <w:sz w:val="22"/>
          <w:szCs w:val="22"/>
        </w:rPr>
        <w:t>Why does layering matter? Two important reasons:</w:t>
      </w:r>
    </w:p>
    <w:p w14:paraId="36AC8573">
      <w:pPr>
        <w:pStyle w:val="14"/>
        <w:numPr>
          <w:ilvl w:val="0"/>
          <w:numId w:val="1"/>
        </w:numPr>
        <w:spacing w:before="60" w:after="60"/>
      </w:pPr>
      <w:r>
        <w:rPr>
          <w:rFonts w:ascii="Calibri" w:hAnsi="Calibri" w:eastAsia="Calibri" w:cs="Calibri"/>
          <w:sz w:val="22"/>
          <w:szCs w:val="22"/>
        </w:rPr>
        <w:t>Caching: Docker caches each layer. If you rebuild an image and a layer has not changed, Docker reuses the cached version — saving time.</w:t>
      </w:r>
    </w:p>
    <w:p w14:paraId="547C2DF6">
      <w:pPr>
        <w:pStyle w:val="14"/>
        <w:numPr>
          <w:ilvl w:val="0"/>
          <w:numId w:val="1"/>
        </w:numPr>
        <w:spacing w:before="60" w:after="60"/>
      </w:pPr>
      <w:r>
        <w:rPr>
          <w:rFonts w:ascii="Calibri" w:hAnsi="Calibri" w:eastAsia="Calibri" w:cs="Calibri"/>
          <w:sz w:val="22"/>
          <w:szCs w:val="22"/>
        </w:rPr>
        <w:t>Sharing: Multiple images can share the same base layers. If ten images all start with Ubuntu, they all share the same Ubuntu layer on disk — saving space.</w:t>
      </w:r>
    </w:p>
    <w:p w14:paraId="6D6AE68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6C3EFC">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0829EF34">
            <w:pPr>
              <w:spacing w:after="80"/>
            </w:pPr>
            <w:r>
              <w:rPr>
                <w:rFonts w:ascii="Calibri" w:hAnsi="Calibri" w:eastAsia="Calibri" w:cs="Calibri"/>
                <w:b/>
                <w:bCs/>
                <w:color w:val="2E7D32"/>
                <w:sz w:val="22"/>
                <w:szCs w:val="22"/>
              </w:rPr>
              <w:t>🏭 PRACTICAL SCENARIO: Understanding Layers in Real Life</w:t>
            </w:r>
          </w:p>
          <w:p w14:paraId="69F37AA4">
            <w:pPr>
              <w:spacing w:after="0"/>
            </w:pPr>
            <w:r>
              <w:rPr>
                <w:rFonts w:ascii="Calibri" w:hAnsi="Calibri" w:eastAsia="Calibri" w:cs="Calibri"/>
                <w:sz w:val="21"/>
                <w:szCs w:val="21"/>
              </w:rPr>
              <w:t>Imagine you are building a web application. Your Dockerfile: (1) starts with Ubuntu as the base, (2) installs Python, (3) installs your app's libraries, (4) copies your application code. Each step is a separate layer. When you change only your application code and rebuild, Docker reuses the cached Ubuntu + Python + libraries layers and only rebuilds the last step. This makes rebuilds very fast!</w:t>
            </w:r>
          </w:p>
        </w:tc>
      </w:tr>
    </w:tbl>
    <w:p w14:paraId="15F94538">
      <w:pPr>
        <w:spacing w:before="80" w:after="0"/>
      </w:pPr>
    </w:p>
    <w:p w14:paraId="613DC515">
      <w:pPr>
        <w:pStyle w:val="4"/>
        <w:spacing w:before="280" w:after="120"/>
      </w:pPr>
      <w:r>
        <w:rPr>
          <w:rFonts w:ascii="Calibri" w:hAnsi="Calibri" w:eastAsia="Calibri" w:cs="Calibri"/>
          <w:b/>
          <w:bCs/>
          <w:color w:val="00695C"/>
          <w:sz w:val="26"/>
          <w:szCs w:val="26"/>
        </w:rPr>
        <w:t>How Layers Work — A Detailed Look</w:t>
      </w:r>
    </w:p>
    <w:p w14:paraId="0C88A09F">
      <w:pPr>
        <w:spacing w:before="80" w:after="120"/>
      </w:pPr>
      <w:r>
        <w:rPr>
          <w:rFonts w:ascii="Calibri" w:hAnsi="Calibri" w:eastAsia="Calibri" w:cs="Calibri"/>
          <w:sz w:val="22"/>
          <w:szCs w:val="22"/>
        </w:rPr>
        <w:t>Consider this simple Dockerfile:</w:t>
      </w:r>
    </w:p>
    <w:p w14:paraId="6507F95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17A310">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4BE45C20">
            <w:pPr>
              <w:spacing w:before="20" w:after="20"/>
            </w:pPr>
            <w:r>
              <w:rPr>
                <w:rFonts w:ascii="Courier New" w:hAnsi="Courier New" w:eastAsia="Courier New" w:cs="Courier New"/>
                <w:color w:val="D4D4D4"/>
                <w:sz w:val="19"/>
                <w:szCs w:val="19"/>
              </w:rPr>
              <w:t>FROM ubuntu:20.04          # Layer 1: Base Ubuntu OS</w:t>
            </w:r>
          </w:p>
          <w:p w14:paraId="315BC67D">
            <w:pPr>
              <w:spacing w:before="20" w:after="20"/>
            </w:pPr>
            <w:r>
              <w:rPr>
                <w:rFonts w:ascii="Courier New" w:hAnsi="Courier New" w:eastAsia="Courier New" w:cs="Courier New"/>
                <w:color w:val="D4D4D4"/>
                <w:sz w:val="19"/>
                <w:szCs w:val="19"/>
              </w:rPr>
              <w:t>RUN apt-get update         # Layer 2: Update package list</w:t>
            </w:r>
          </w:p>
          <w:p w14:paraId="7618F8BB">
            <w:pPr>
              <w:spacing w:before="20" w:after="20"/>
            </w:pPr>
            <w:r>
              <w:rPr>
                <w:rFonts w:ascii="Courier New" w:hAnsi="Courier New" w:eastAsia="Courier New" w:cs="Courier New"/>
                <w:color w:val="D4D4D4"/>
                <w:sz w:val="19"/>
                <w:szCs w:val="19"/>
              </w:rPr>
              <w:t>RUN apt-get install -y python3  # Layer 3: Install Python</w:t>
            </w:r>
          </w:p>
          <w:p w14:paraId="7DF5519B">
            <w:pPr>
              <w:spacing w:before="20" w:after="20"/>
            </w:pPr>
            <w:r>
              <w:rPr>
                <w:rFonts w:ascii="Courier New" w:hAnsi="Courier New" w:eastAsia="Courier New" w:cs="Courier New"/>
                <w:color w:val="D4D4D4"/>
                <w:sz w:val="19"/>
                <w:szCs w:val="19"/>
              </w:rPr>
              <w:t>COPY app.py /app/app.py    # Layer 4: Copy application file</w:t>
            </w:r>
          </w:p>
          <w:p w14:paraId="5A4786E7">
            <w:pPr>
              <w:spacing w:before="20" w:after="20"/>
            </w:pPr>
            <w:r>
              <w:rPr>
                <w:rFonts w:ascii="Courier New" w:hAnsi="Courier New" w:eastAsia="Courier New" w:cs="Courier New"/>
                <w:color w:val="D4D4D4"/>
                <w:sz w:val="19"/>
                <w:szCs w:val="19"/>
              </w:rPr>
              <w:t>CMD ["python3", "/app/app.py"]  # Layer 5: Default run command</w:t>
            </w:r>
          </w:p>
        </w:tc>
      </w:tr>
    </w:tbl>
    <w:p w14:paraId="684B741C">
      <w:pPr>
        <w:spacing w:before="80" w:after="0"/>
      </w:pPr>
    </w:p>
    <w:p w14:paraId="5F0D619D">
      <w:pPr>
        <w:spacing w:before="80" w:after="120"/>
      </w:pPr>
      <w:r>
        <w:rPr>
          <w:rFonts w:ascii="Calibri" w:hAnsi="Calibri" w:eastAsia="Calibri" w:cs="Calibri"/>
          <w:sz w:val="22"/>
          <w:szCs w:val="22"/>
        </w:rPr>
        <w:t>When Docker builds this, it creates 5 layers. You can see them using the 'docker history' command. If you change only app.py and rebuild, Docker only recreates Layer 4 and Layer 5 — everything above stays cached.</w:t>
      </w:r>
    </w:p>
    <w:p w14:paraId="459E3520">
      <w:pPr>
        <w:spacing w:before="80" w:after="0"/>
      </w:pPr>
    </w:p>
    <w:p w14:paraId="5807ECA5">
      <w:pPr>
        <w:pStyle w:val="3"/>
        <w:spacing w:before="360" w:after="160"/>
      </w:pPr>
      <w:r>
        <w:rPr>
          <w:rFonts w:ascii="Calibri" w:hAnsi="Calibri" w:eastAsia="Calibri" w:cs="Calibri"/>
          <w:b/>
          <w:bCs/>
          <w:color w:val="1565C0"/>
          <w:sz w:val="30"/>
          <w:szCs w:val="30"/>
        </w:rPr>
        <w:t>1.2 Build Context and .dockerignore</w:t>
      </w:r>
    </w:p>
    <w:p w14:paraId="44556236">
      <w:pPr>
        <w:spacing w:before="80" w:after="120"/>
      </w:pPr>
      <w:r>
        <w:rPr>
          <w:rFonts w:ascii="Calibri" w:hAnsi="Calibri" w:eastAsia="Calibri" w:cs="Calibri"/>
          <w:sz w:val="22"/>
          <w:szCs w:val="22"/>
        </w:rPr>
        <w:t>When you run 'docker build', Docker needs two things: the Dockerfile and the Build Context.</w:t>
      </w:r>
    </w:p>
    <w:p w14:paraId="5ACAFA47">
      <w:pPr>
        <w:spacing w:before="80" w:after="0"/>
      </w:pPr>
    </w:p>
    <w:p w14:paraId="4886992C">
      <w:pPr>
        <w:pStyle w:val="4"/>
        <w:spacing w:before="280" w:after="120"/>
      </w:pPr>
      <w:r>
        <w:rPr>
          <w:rFonts w:ascii="Calibri" w:hAnsi="Calibri" w:eastAsia="Calibri" w:cs="Calibri"/>
          <w:b/>
          <w:bCs/>
          <w:color w:val="00695C"/>
          <w:sz w:val="26"/>
          <w:szCs w:val="26"/>
        </w:rPr>
        <w:t>What is Build Context?</w:t>
      </w:r>
    </w:p>
    <w:p w14:paraId="171ED55B">
      <w:pPr>
        <w:spacing w:before="80" w:after="120"/>
      </w:pPr>
      <w:r>
        <w:rPr>
          <w:rFonts w:ascii="Calibri" w:hAnsi="Calibri" w:eastAsia="Calibri" w:cs="Calibri"/>
          <w:sz w:val="22"/>
          <w:szCs w:val="22"/>
        </w:rPr>
        <w:t>The build context is the set of files and folders that Docker sends to the Docker daemon (the background service that actually builds images) when you run a build command. By default, the build context is everything in the current directory and all its subdirectories.</w:t>
      </w:r>
    </w:p>
    <w:p w14:paraId="5110AFE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FD3C05D">
        <w:tc>
          <w:tcPr>
            <w:tcW w:w="9360" w:type="dxa"/>
            <w:tcBorders>
              <w:top w:val="single" w:color="F57F17" w:sz="0" w:space="0"/>
              <w:left w:val="single" w:color="F57F17" w:sz="12" w:space="0"/>
              <w:bottom w:val="single" w:color="F57F17" w:sz="0" w:space="0"/>
              <w:right w:val="single" w:color="F57F17" w:sz="0" w:space="0"/>
            </w:tcBorders>
            <w:shd w:val="clear" w:color="auto" w:fill="FFFDE7"/>
            <w:tcMar>
              <w:top w:w="100" w:type="dxa"/>
              <w:left w:w="240" w:type="dxa"/>
              <w:bottom w:w="100" w:type="dxa"/>
              <w:right w:w="240" w:type="dxa"/>
            </w:tcMar>
          </w:tcPr>
          <w:p w14:paraId="391E003A">
            <w:r>
              <w:rPr>
                <w:rFonts w:ascii="Calibri" w:hAnsi="Calibri" w:eastAsia="Calibri" w:cs="Calibri"/>
                <w:color w:val="E65100"/>
                <w:sz w:val="21"/>
                <w:szCs w:val="21"/>
              </w:rPr>
              <w:t>⚠️ Important: Docker sends the ENTIRE build context to the daemon before building, even if your Dockerfile only uses a few files. A large build context (e.g., containing node_modules or .git folders) will slow down your builds significantly!</w:t>
            </w:r>
          </w:p>
        </w:tc>
      </w:tr>
    </w:tbl>
    <w:p w14:paraId="44A35C3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EC811B">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0491DBC1">
            <w:pPr>
              <w:spacing w:before="20" w:after="20"/>
            </w:pPr>
            <w:r>
              <w:rPr>
                <w:rFonts w:ascii="Courier New" w:hAnsi="Courier New" w:eastAsia="Courier New" w:cs="Courier New"/>
                <w:color w:val="D4D4D4"/>
                <w:sz w:val="19"/>
                <w:szCs w:val="19"/>
              </w:rPr>
              <w:t># This command sends everything in the current directory as build context:</w:t>
            </w:r>
          </w:p>
          <w:p w14:paraId="47742161">
            <w:pPr>
              <w:spacing w:before="20" w:after="20"/>
            </w:pPr>
            <w:r>
              <w:rPr>
                <w:rFonts w:ascii="Courier New" w:hAnsi="Courier New" w:eastAsia="Courier New" w:cs="Courier New"/>
                <w:color w:val="D4D4D4"/>
                <w:sz w:val="19"/>
                <w:szCs w:val="19"/>
              </w:rPr>
              <w:t>docker build -t myapp:1.0 .</w:t>
            </w:r>
          </w:p>
          <w:p w14:paraId="7CC21729">
            <w:pPr>
              <w:spacing w:before="20" w:after="20"/>
            </w:pPr>
          </w:p>
          <w:p w14:paraId="5FDA4E2D">
            <w:pPr>
              <w:spacing w:before="20" w:after="20"/>
            </w:pPr>
            <w:r>
              <w:rPr>
                <w:rFonts w:ascii="Courier New" w:hAnsi="Courier New" w:eastAsia="Courier New" w:cs="Courier New"/>
                <w:color w:val="D4D4D4"/>
                <w:sz w:val="19"/>
                <w:szCs w:val="19"/>
              </w:rPr>
              <w:t># The '.' means 'use the current directory as the build context'</w:t>
            </w:r>
          </w:p>
        </w:tc>
      </w:tr>
    </w:tbl>
    <w:p w14:paraId="6C3F4FE6">
      <w:pPr>
        <w:spacing w:before="80" w:after="0"/>
      </w:pPr>
    </w:p>
    <w:p w14:paraId="217B7229">
      <w:pPr>
        <w:pStyle w:val="4"/>
        <w:spacing w:before="280" w:after="120"/>
      </w:pPr>
      <w:r>
        <w:rPr>
          <w:rFonts w:ascii="Calibri" w:hAnsi="Calibri" w:eastAsia="Calibri" w:cs="Calibri"/>
          <w:b/>
          <w:bCs/>
          <w:color w:val="00695C"/>
          <w:sz w:val="26"/>
          <w:szCs w:val="26"/>
        </w:rPr>
        <w:t>The .dockerignore File</w:t>
      </w:r>
    </w:p>
    <w:p w14:paraId="318D6533">
      <w:pPr>
        <w:spacing w:before="80" w:after="120"/>
      </w:pPr>
      <w:r>
        <w:rPr>
          <w:rFonts w:ascii="Calibri" w:hAnsi="Calibri" w:eastAsia="Calibri" w:cs="Calibri"/>
          <w:sz w:val="22"/>
          <w:szCs w:val="22"/>
        </w:rPr>
        <w:t>The .dockerignore file works exactly like .gitignore — it tells Docker which files and folders to EXCLUDE from the build context. This is critical for performance and security.</w:t>
      </w:r>
    </w:p>
    <w:p w14:paraId="41AFF07B">
      <w:pPr>
        <w:spacing w:before="80" w:after="0"/>
      </w:pPr>
    </w:p>
    <w:p w14:paraId="27566C8D">
      <w:pPr>
        <w:spacing w:before="80" w:after="120"/>
      </w:pPr>
      <w:r>
        <w:rPr>
          <w:rFonts w:ascii="Calibri" w:hAnsi="Calibri" w:eastAsia="Calibri" w:cs="Calibri"/>
          <w:sz w:val="22"/>
          <w:szCs w:val="22"/>
        </w:rPr>
        <w:t>Create a file named '.dockerignore' in your project root: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8234E0">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39A3329A">
            <w:pPr>
              <w:spacing w:before="20" w:after="20"/>
            </w:pPr>
            <w:r>
              <w:rPr>
                <w:rFonts w:ascii="Courier New" w:hAnsi="Courier New" w:eastAsia="Courier New" w:cs="Courier New"/>
                <w:color w:val="D4D4D4"/>
                <w:sz w:val="19"/>
                <w:szCs w:val="19"/>
              </w:rPr>
              <w:t># .dockerignore file — exclude these from build context</w:t>
            </w:r>
          </w:p>
          <w:p w14:paraId="067282FF">
            <w:pPr>
              <w:spacing w:before="20" w:after="20"/>
            </w:pPr>
            <w:r>
              <w:rPr>
                <w:rFonts w:ascii="Courier New" w:hAnsi="Courier New" w:eastAsia="Courier New" w:cs="Courier New"/>
                <w:color w:val="D4D4D4"/>
                <w:sz w:val="19"/>
                <w:szCs w:val="19"/>
              </w:rPr>
              <w:t>node_modules/          # Don't send node_modules (can be huge!)</w:t>
            </w:r>
          </w:p>
          <w:p w14:paraId="3E1C4A86">
            <w:pPr>
              <w:spacing w:before="20" w:after="20"/>
            </w:pPr>
            <w:r>
              <w:rPr>
                <w:rFonts w:ascii="Courier New" w:hAnsi="Courier New" w:eastAsia="Courier New" w:cs="Courier New"/>
                <w:color w:val="D4D4D4"/>
                <w:sz w:val="19"/>
                <w:szCs w:val="19"/>
              </w:rPr>
              <w:t>.git/                  # Don't send Git history</w:t>
            </w:r>
          </w:p>
          <w:p w14:paraId="0D86C451">
            <w:pPr>
              <w:spacing w:before="20" w:after="20"/>
            </w:pPr>
            <w:r>
              <w:rPr>
                <w:rFonts w:ascii="Courier New" w:hAnsi="Courier New" w:eastAsia="Courier New" w:cs="Courier New"/>
                <w:color w:val="D4D4D4"/>
                <w:sz w:val="19"/>
                <w:szCs w:val="19"/>
              </w:rPr>
              <w:t>*.log                  # Don't send log files</w:t>
            </w:r>
          </w:p>
          <w:p w14:paraId="0FB6D863">
            <w:pPr>
              <w:spacing w:before="20" w:after="20"/>
            </w:pPr>
            <w:r>
              <w:rPr>
                <w:rFonts w:ascii="Courier New" w:hAnsi="Courier New" w:eastAsia="Courier New" w:cs="Courier New"/>
                <w:color w:val="D4D4D4"/>
                <w:sz w:val="19"/>
                <w:szCs w:val="19"/>
              </w:rPr>
              <w:t>.env                   # Don't send secrets/env files</w:t>
            </w:r>
          </w:p>
          <w:p w14:paraId="6373D35E">
            <w:pPr>
              <w:spacing w:before="20" w:after="20"/>
            </w:pPr>
            <w:r>
              <w:rPr>
                <w:rFonts w:ascii="Courier New" w:hAnsi="Courier New" w:eastAsia="Courier New" w:cs="Courier New"/>
                <w:color w:val="D4D4D4"/>
                <w:sz w:val="19"/>
                <w:szCs w:val="19"/>
              </w:rPr>
              <w:t>__pycache__/           # Don't send Python cache</w:t>
            </w:r>
          </w:p>
          <w:p w14:paraId="51137725">
            <w:pPr>
              <w:spacing w:before="20" w:after="20"/>
            </w:pPr>
            <w:r>
              <w:rPr>
                <w:rFonts w:ascii="Courier New" w:hAnsi="Courier New" w:eastAsia="Courier New" w:cs="Courier New"/>
                <w:color w:val="D4D4D4"/>
                <w:sz w:val="19"/>
                <w:szCs w:val="19"/>
              </w:rPr>
              <w:t>*.pyc                  # Don't send compiled Python files</w:t>
            </w:r>
          </w:p>
          <w:p w14:paraId="36901229">
            <w:pPr>
              <w:spacing w:before="20" w:after="20"/>
            </w:pPr>
            <w:r>
              <w:rPr>
                <w:rFonts w:ascii="Courier New" w:hAnsi="Courier New" w:eastAsia="Courier New" w:cs="Courier New"/>
                <w:color w:val="D4D4D4"/>
                <w:sz w:val="19"/>
                <w:szCs w:val="19"/>
              </w:rPr>
              <w:t>tests/                 # Don't send test files (optional)</w:t>
            </w:r>
          </w:p>
          <w:p w14:paraId="0270C35A">
            <w:pPr>
              <w:spacing w:before="20" w:after="20"/>
            </w:pPr>
            <w:r>
              <w:rPr>
                <w:rFonts w:ascii="Courier New" w:hAnsi="Courier New" w:eastAsia="Courier New" w:cs="Courier New"/>
                <w:color w:val="D4D4D4"/>
                <w:sz w:val="19"/>
                <w:szCs w:val="19"/>
              </w:rPr>
              <w:t>README.md              # Documentation not needed in image</w:t>
            </w:r>
          </w:p>
        </w:tc>
      </w:tr>
    </w:tbl>
    <w:p w14:paraId="6C43C775">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7E4DAE">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1720ADC0">
            <w:pPr>
              <w:spacing w:after="80"/>
            </w:pPr>
            <w:r>
              <w:rPr>
                <w:rFonts w:ascii="Calibri" w:hAnsi="Calibri" w:eastAsia="Calibri" w:cs="Calibri"/>
                <w:b/>
                <w:bCs/>
                <w:color w:val="2E7D32"/>
                <w:sz w:val="22"/>
                <w:szCs w:val="22"/>
              </w:rPr>
              <w:t>🏭 PRACTICAL SCENARIO: Real-World .dockerignore Example</w:t>
            </w:r>
          </w:p>
          <w:p w14:paraId="4E48DA15">
            <w:pPr>
              <w:spacing w:after="0"/>
            </w:pPr>
            <w:r>
              <w:rPr>
                <w:rFonts w:ascii="Calibri" w:hAnsi="Calibri" w:eastAsia="Calibri" w:cs="Calibri"/>
                <w:sz w:val="21"/>
                <w:szCs w:val="21"/>
              </w:rPr>
              <w:t>A Node.js developer has a project with 500MB of node_modules. Without .dockerignore, every 'docker build' sends 500MB to the daemon — even though the Dockerfile installs dependencies fresh using npm install! Adding 'node_modules/' to .dockerignore reduces the build context from 500MB to perhaps 2MB, making builds dramatically faster.</w:t>
            </w:r>
          </w:p>
        </w:tc>
      </w:tr>
    </w:tbl>
    <w:p w14:paraId="6E6C685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7F489E">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022FF606">
            <w:r>
              <w:rPr>
                <w:rFonts w:ascii="Calibri" w:hAnsi="Calibri" w:eastAsia="Calibri" w:cs="Calibri"/>
                <w:b/>
                <w:bCs/>
                <w:color w:val="4A148C"/>
                <w:sz w:val="22"/>
                <w:szCs w:val="22"/>
              </w:rPr>
              <w:t>❓ Q: Why should you always create a .dockerignore file?</w:t>
            </w:r>
          </w:p>
        </w:tc>
      </w:tr>
      <w:tr w14:paraId="19C0C8C7">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6D2901B4">
            <w:r>
              <w:rPr>
                <w:rFonts w:ascii="Calibri" w:hAnsi="Calibri" w:eastAsia="Calibri" w:cs="Calibri"/>
                <w:color w:val="2E7D32"/>
                <w:sz w:val="22"/>
                <w:szCs w:val="22"/>
              </w:rPr>
              <w:t>✅ A: Without .dockerignore, Docker sends your entire project directory (including large folders like node_modules, .git history, and log files) to the Docker daemon. This wastes bandwidth, slows builds, and can accidentally include sensitive files like .env secrets inside the image.</w:t>
            </w:r>
          </w:p>
        </w:tc>
      </w:tr>
    </w:tbl>
    <w:p w14:paraId="2527C95A">
      <w:pPr>
        <w:spacing w:before="80" w:after="0"/>
      </w:pPr>
    </w:p>
    <w:p w14:paraId="4D8445B1">
      <w:pPr>
        <w:pStyle w:val="3"/>
        <w:spacing w:before="360" w:after="160"/>
      </w:pPr>
      <w:r>
        <w:rPr>
          <w:rFonts w:ascii="Calibri" w:hAnsi="Calibri" w:eastAsia="Calibri" w:cs="Calibri"/>
          <w:b/>
          <w:bCs/>
          <w:color w:val="1565C0"/>
          <w:sz w:val="30"/>
          <w:szCs w:val="30"/>
        </w:rPr>
        <w:t>1.3 Writing a Dockerfile — Complete Guide</w:t>
      </w:r>
    </w:p>
    <w:p w14:paraId="2052A97E">
      <w:pPr>
        <w:spacing w:before="80" w:after="120"/>
      </w:pPr>
      <w:r>
        <w:rPr>
          <w:rFonts w:ascii="Calibri" w:hAnsi="Calibri" w:eastAsia="Calibri" w:cs="Calibri"/>
          <w:sz w:val="22"/>
          <w:szCs w:val="22"/>
        </w:rPr>
        <w:t>Now let's learn every major Dockerfile instruction in detail. Think of each instruction as a line in your recipe.</w:t>
      </w:r>
    </w:p>
    <w:p w14:paraId="1D93439C">
      <w:pPr>
        <w:spacing w:before="80" w:after="0"/>
      </w:pPr>
    </w:p>
    <w:p w14:paraId="5B28B877">
      <w:pPr>
        <w:pStyle w:val="4"/>
        <w:spacing w:before="280" w:after="120"/>
      </w:pPr>
      <w:r>
        <w:rPr>
          <w:rFonts w:ascii="Calibri" w:hAnsi="Calibri" w:eastAsia="Calibri" w:cs="Calibri"/>
          <w:b/>
          <w:bCs/>
          <w:color w:val="00695C"/>
          <w:sz w:val="26"/>
          <w:szCs w:val="26"/>
        </w:rPr>
        <w:t>FROM — The Starting Point (Required First Instruction)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06D3B4">
        <w:tc>
          <w:tcPr>
            <w:tcW w:w="9360" w:type="dxa"/>
            <w:tcBorders>
              <w:top w:val="single" w:color="1565C0" w:sz="0" w:space="0"/>
              <w:left w:val="single" w:color="1565C0" w:sz="12" w:space="0"/>
              <w:bottom w:val="single" w:color="1565C0" w:sz="0" w:space="0"/>
              <w:right w:val="single" w:color="1565C0" w:sz="0" w:space="0"/>
            </w:tcBorders>
            <w:shd w:val="clear" w:color="auto" w:fill="E3F2FD"/>
            <w:tcMar>
              <w:top w:w="120" w:type="dxa"/>
              <w:left w:w="240" w:type="dxa"/>
              <w:bottom w:w="120" w:type="dxa"/>
              <w:right w:w="240" w:type="dxa"/>
            </w:tcMar>
          </w:tcPr>
          <w:p w14:paraId="0E2871BF">
            <w:pPr>
              <w:spacing w:after="60"/>
            </w:pPr>
            <w:r>
              <w:rPr>
                <w:rFonts w:ascii="Calibri" w:hAnsi="Calibri" w:eastAsia="Calibri" w:cs="Calibri"/>
                <w:b/>
                <w:bCs/>
                <w:color w:val="1565C0"/>
                <w:sz w:val="22"/>
                <w:szCs w:val="22"/>
              </w:rPr>
              <w:t>📌 FROM Instruction</w:t>
            </w:r>
          </w:p>
          <w:p w14:paraId="436EFC1F">
            <w:pPr>
              <w:spacing w:after="0"/>
            </w:pPr>
            <w:r>
              <w:rPr>
                <w:rFonts w:ascii="Calibri" w:hAnsi="Calibri" w:eastAsia="Calibri" w:cs="Calibri"/>
                <w:sz w:val="21"/>
                <w:szCs w:val="21"/>
              </w:rPr>
              <w:t>FROM sets the base image for your Docker image. Every Dockerfile must start with FROM. It's like saying 'I want to start cooking from scratch using this base ingredient.'</w:t>
            </w:r>
          </w:p>
        </w:tc>
      </w:tr>
    </w:tbl>
    <w:p w14:paraId="053CDD8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E69EC4">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68B6F2B9">
            <w:pPr>
              <w:spacing w:before="20" w:after="20"/>
            </w:pPr>
            <w:r>
              <w:rPr>
                <w:rFonts w:ascii="Courier New" w:hAnsi="Courier New" w:eastAsia="Courier New" w:cs="Courier New"/>
                <w:color w:val="D4D4D4"/>
                <w:sz w:val="19"/>
                <w:szCs w:val="19"/>
              </w:rPr>
              <w:t># Syntax:</w:t>
            </w:r>
          </w:p>
          <w:p w14:paraId="180A9374">
            <w:pPr>
              <w:spacing w:before="20" w:after="20"/>
            </w:pPr>
            <w:r>
              <w:rPr>
                <w:rFonts w:ascii="Courier New" w:hAnsi="Courier New" w:eastAsia="Courier New" w:cs="Courier New"/>
                <w:color w:val="D4D4D4"/>
                <w:sz w:val="19"/>
                <w:szCs w:val="19"/>
              </w:rPr>
              <w:t>FROM &lt;image&gt;</w:t>
            </w:r>
          </w:p>
          <w:p w14:paraId="37BA2EC6">
            <w:pPr>
              <w:spacing w:before="20" w:after="20"/>
            </w:pPr>
            <w:r>
              <w:rPr>
                <w:rFonts w:ascii="Courier New" w:hAnsi="Courier New" w:eastAsia="Courier New" w:cs="Courier New"/>
                <w:color w:val="D4D4D4"/>
                <w:sz w:val="19"/>
                <w:szCs w:val="19"/>
              </w:rPr>
              <w:t>FROM &lt;image&gt;:&lt;tag&gt;</w:t>
            </w:r>
          </w:p>
          <w:p w14:paraId="6A56D869">
            <w:pPr>
              <w:spacing w:before="20" w:after="20"/>
            </w:pPr>
            <w:r>
              <w:rPr>
                <w:rFonts w:ascii="Courier New" w:hAnsi="Courier New" w:eastAsia="Courier New" w:cs="Courier New"/>
                <w:color w:val="D4D4D4"/>
                <w:sz w:val="19"/>
                <w:szCs w:val="19"/>
              </w:rPr>
              <w:t>FROM &lt;image&gt;@&lt;digest&gt;</w:t>
            </w:r>
          </w:p>
          <w:p w14:paraId="2262DEB7">
            <w:pPr>
              <w:spacing w:before="20" w:after="20"/>
            </w:pPr>
          </w:p>
          <w:p w14:paraId="1DDD8F6D">
            <w:pPr>
              <w:spacing w:before="20" w:after="20"/>
            </w:pPr>
            <w:r>
              <w:rPr>
                <w:rFonts w:ascii="Courier New" w:hAnsi="Courier New" w:eastAsia="Courier New" w:cs="Courier New"/>
                <w:color w:val="D4D4D4"/>
                <w:sz w:val="19"/>
                <w:szCs w:val="19"/>
              </w:rPr>
              <w:t># Examples:</w:t>
            </w:r>
          </w:p>
          <w:p w14:paraId="7B9CEA7A">
            <w:pPr>
              <w:spacing w:before="20" w:after="20"/>
            </w:pPr>
            <w:r>
              <w:rPr>
                <w:rFonts w:ascii="Courier New" w:hAnsi="Courier New" w:eastAsia="Courier New" w:cs="Courier New"/>
                <w:color w:val="D4D4D4"/>
                <w:sz w:val="19"/>
                <w:szCs w:val="19"/>
              </w:rPr>
              <w:t>FROM ubuntu:20.04          # Start from Ubuntu 20.04</w:t>
            </w:r>
          </w:p>
          <w:p w14:paraId="271F273B">
            <w:pPr>
              <w:spacing w:before="20" w:after="20"/>
            </w:pPr>
            <w:r>
              <w:rPr>
                <w:rFonts w:ascii="Courier New" w:hAnsi="Courier New" w:eastAsia="Courier New" w:cs="Courier New"/>
                <w:color w:val="D4D4D4"/>
                <w:sz w:val="19"/>
                <w:szCs w:val="19"/>
              </w:rPr>
              <w:t>FROM python:3.11-slim      # Start from Python 3.11 slim image</w:t>
            </w:r>
          </w:p>
          <w:p w14:paraId="19E1C4C5">
            <w:pPr>
              <w:spacing w:before="20" w:after="20"/>
            </w:pPr>
            <w:r>
              <w:rPr>
                <w:rFonts w:ascii="Courier New" w:hAnsi="Courier New" w:eastAsia="Courier New" w:cs="Courier New"/>
                <w:color w:val="D4D4D4"/>
                <w:sz w:val="19"/>
                <w:szCs w:val="19"/>
              </w:rPr>
              <w:t>FROM node:18-alpine        # Start from Node.js 18 on Alpine Linux</w:t>
            </w:r>
          </w:p>
          <w:p w14:paraId="0900F9CD">
            <w:pPr>
              <w:spacing w:before="20" w:after="20"/>
            </w:pPr>
            <w:r>
              <w:rPr>
                <w:rFonts w:ascii="Courier New" w:hAnsi="Courier New" w:eastAsia="Courier New" w:cs="Courier New"/>
                <w:color w:val="D4D4D4"/>
                <w:sz w:val="19"/>
                <w:szCs w:val="19"/>
              </w:rPr>
              <w:t>FROM scratch               # Start completely empty (for minimal images)</w:t>
            </w:r>
          </w:p>
        </w:tc>
      </w:tr>
    </w:tbl>
    <w:p w14:paraId="34D7A4C6">
      <w:pPr>
        <w:spacing w:before="80" w:after="0"/>
      </w:pPr>
    </w:p>
    <w:p w14:paraId="1BC18A53">
      <w:pPr>
        <w:spacing w:before="80" w:after="120"/>
      </w:pPr>
      <w:r>
        <w:rPr>
          <w:rFonts w:ascii="Calibri" w:hAnsi="Calibri" w:eastAsia="Calibri" w:cs="Calibri"/>
          <w:sz w:val="22"/>
          <w:szCs w:val="22"/>
        </w:rPr>
        <w:t>What does the tag mean? The tag (after the colon) specifies the version. Common tags:</w:t>
      </w:r>
    </w:p>
    <w:p w14:paraId="1CDEF227">
      <w:pPr>
        <w:pStyle w:val="14"/>
        <w:numPr>
          <w:ilvl w:val="0"/>
          <w:numId w:val="1"/>
        </w:numPr>
        <w:spacing w:before="60" w:after="60"/>
      </w:pPr>
      <w:r>
        <w:rPr>
          <w:rFonts w:ascii="Calibri" w:hAnsi="Calibri" w:eastAsia="Calibri" w:cs="Calibri"/>
          <w:sz w:val="22"/>
          <w:szCs w:val="22"/>
        </w:rPr>
        <w:t>latest: The most recent version (be careful — this changes over time!)</w:t>
      </w:r>
    </w:p>
    <w:p w14:paraId="4C31DA97">
      <w:pPr>
        <w:pStyle w:val="14"/>
        <w:numPr>
          <w:ilvl w:val="0"/>
          <w:numId w:val="1"/>
        </w:numPr>
        <w:spacing w:before="60" w:after="60"/>
      </w:pPr>
      <w:r>
        <w:rPr>
          <w:rFonts w:ascii="Calibri" w:hAnsi="Calibri" w:eastAsia="Calibri" w:cs="Calibri"/>
          <w:sz w:val="22"/>
          <w:szCs w:val="22"/>
        </w:rPr>
        <w:t>3.11-slim: Python 3.11, slim variant (smaller image without extras)</w:t>
      </w:r>
    </w:p>
    <w:p w14:paraId="57098D7E">
      <w:pPr>
        <w:pStyle w:val="14"/>
        <w:numPr>
          <w:ilvl w:val="0"/>
          <w:numId w:val="1"/>
        </w:numPr>
        <w:spacing w:before="60" w:after="60"/>
      </w:pPr>
      <w:r>
        <w:rPr>
          <w:rFonts w:ascii="Calibri" w:hAnsi="Calibri" w:eastAsia="Calibri" w:cs="Calibri"/>
          <w:sz w:val="22"/>
          <w:szCs w:val="22"/>
        </w:rPr>
        <w:t>18-alpine: Node.js 18 on Alpine Linux (very small base OS, ~5MB)</w:t>
      </w:r>
    </w:p>
    <w:p w14:paraId="06826744">
      <w:pPr>
        <w:pStyle w:val="14"/>
        <w:numPr>
          <w:ilvl w:val="0"/>
          <w:numId w:val="1"/>
        </w:numPr>
        <w:spacing w:before="60" w:after="60"/>
      </w:pPr>
      <w:r>
        <w:rPr>
          <w:rFonts w:ascii="Calibri" w:hAnsi="Calibri" w:eastAsia="Calibri" w:cs="Calibri"/>
          <w:sz w:val="22"/>
          <w:szCs w:val="22"/>
        </w:rPr>
        <w:t>20.04: Ubuntu version 20.04 (specific and predictable)</w:t>
      </w:r>
    </w:p>
    <w:p w14:paraId="0AD872F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D691DC">
        <w:tc>
          <w:tcPr>
            <w:tcW w:w="9360" w:type="dxa"/>
            <w:tcBorders>
              <w:top w:val="single" w:color="F57F17" w:sz="0" w:space="0"/>
              <w:left w:val="single" w:color="F57F17" w:sz="12" w:space="0"/>
              <w:bottom w:val="single" w:color="F57F17" w:sz="0" w:space="0"/>
              <w:right w:val="single" w:color="F57F17" w:sz="0" w:space="0"/>
            </w:tcBorders>
            <w:shd w:val="clear" w:color="auto" w:fill="FFFDE7"/>
            <w:tcMar>
              <w:top w:w="100" w:type="dxa"/>
              <w:left w:w="240" w:type="dxa"/>
              <w:bottom w:w="100" w:type="dxa"/>
              <w:right w:w="240" w:type="dxa"/>
            </w:tcMar>
          </w:tcPr>
          <w:p w14:paraId="1DED6712">
            <w:r>
              <w:rPr>
                <w:rFonts w:ascii="Calibri" w:hAnsi="Calibri" w:eastAsia="Calibri" w:cs="Calibri"/>
                <w:color w:val="E65100"/>
                <w:sz w:val="21"/>
                <w:szCs w:val="21"/>
              </w:rPr>
              <w:t>⚠️ Avoid using 'latest' tag in production! If the base image updates, your build may break unexpectedly. Always pin to a specific version like 'python:3.11.5-slim'.</w:t>
            </w:r>
          </w:p>
        </w:tc>
      </w:tr>
    </w:tbl>
    <w:p w14:paraId="7BEDB067">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2B498A">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2C28FD58">
            <w:r>
              <w:rPr>
                <w:rFonts w:ascii="Calibri" w:hAnsi="Calibri" w:eastAsia="Calibri" w:cs="Calibri"/>
                <w:b/>
                <w:bCs/>
                <w:color w:val="4A148C"/>
                <w:sz w:val="22"/>
                <w:szCs w:val="22"/>
              </w:rPr>
              <w:t>❓ Q: What happens if you write FROM python:3.11 vs FROM python:latest?</w:t>
            </w:r>
          </w:p>
        </w:tc>
      </w:tr>
      <w:tr w14:paraId="2AE492BB">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6A8231C7">
            <w:r>
              <w:rPr>
                <w:rFonts w:ascii="Calibri" w:hAnsi="Calibri" w:eastAsia="Calibri" w:cs="Calibri"/>
                <w:color w:val="2E7D32"/>
                <w:sz w:val="22"/>
                <w:szCs w:val="22"/>
              </w:rPr>
              <w:t>✅ A: FROM python:3.11 will always use Python 3.11.x, making your builds predictable and reproducible. FROM python:latest will use whatever is the newest Python version at build time — which could be Python 3.13 next month, potentially breaking your app if it has version-specific code.</w:t>
            </w:r>
          </w:p>
        </w:tc>
      </w:tr>
    </w:tbl>
    <w:p w14:paraId="1710289D">
      <w:pPr>
        <w:spacing w:before="80" w:after="0"/>
      </w:pPr>
    </w:p>
    <w:p w14:paraId="1F058634">
      <w:pPr>
        <w:pStyle w:val="4"/>
        <w:spacing w:before="280" w:after="120"/>
      </w:pPr>
      <w:r>
        <w:rPr>
          <w:rFonts w:ascii="Calibri" w:hAnsi="Calibri" w:eastAsia="Calibri" w:cs="Calibri"/>
          <w:b/>
          <w:bCs/>
          <w:color w:val="00695C"/>
          <w:sz w:val="26"/>
          <w:szCs w:val="26"/>
        </w:rPr>
        <w:t>RUN — Execute Commands During Build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10EB95">
        <w:tc>
          <w:tcPr>
            <w:tcW w:w="9360" w:type="dxa"/>
            <w:tcBorders>
              <w:top w:val="single" w:color="00695C" w:sz="0" w:space="0"/>
              <w:left w:val="single" w:color="00695C" w:sz="12" w:space="0"/>
              <w:bottom w:val="single" w:color="00695C" w:sz="0" w:space="0"/>
              <w:right w:val="single" w:color="00695C" w:sz="0" w:space="0"/>
            </w:tcBorders>
            <w:shd w:val="clear" w:color="auto" w:fill="E0F2F1"/>
            <w:tcMar>
              <w:top w:w="120" w:type="dxa"/>
              <w:left w:w="240" w:type="dxa"/>
              <w:bottom w:w="120" w:type="dxa"/>
              <w:right w:w="240" w:type="dxa"/>
            </w:tcMar>
          </w:tcPr>
          <w:p w14:paraId="0A21DCE8">
            <w:pPr>
              <w:spacing w:after="60"/>
            </w:pPr>
            <w:r>
              <w:rPr>
                <w:rFonts w:ascii="Calibri" w:hAnsi="Calibri" w:eastAsia="Calibri" w:cs="Calibri"/>
                <w:b/>
                <w:bCs/>
                <w:color w:val="1565C0"/>
                <w:sz w:val="22"/>
                <w:szCs w:val="22"/>
              </w:rPr>
              <w:t>📌 RUN Instruction</w:t>
            </w:r>
          </w:p>
          <w:p w14:paraId="3286DEA3">
            <w:pPr>
              <w:spacing w:after="0"/>
            </w:pPr>
            <w:r>
              <w:rPr>
                <w:rFonts w:ascii="Calibri" w:hAnsi="Calibri" w:eastAsia="Calibri" w:cs="Calibri"/>
                <w:sz w:val="21"/>
                <w:szCs w:val="21"/>
              </w:rPr>
              <w:t>RUN executes a command inside the container DURING the image build process. Each RUN creates a new layer. Use it to install software, create directories, or set up your environment.</w:t>
            </w:r>
          </w:p>
        </w:tc>
      </w:tr>
    </w:tbl>
    <w:p w14:paraId="4814F78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B35331E">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2F0F7F72">
            <w:pPr>
              <w:spacing w:before="20" w:after="20"/>
            </w:pPr>
            <w:r>
              <w:rPr>
                <w:rFonts w:ascii="Courier New" w:hAnsi="Courier New" w:eastAsia="Courier New" w:cs="Courier New"/>
                <w:color w:val="D4D4D4"/>
                <w:sz w:val="19"/>
                <w:szCs w:val="19"/>
              </w:rPr>
              <w:t># Shell form (runs inside /bin/sh -c)</w:t>
            </w:r>
          </w:p>
          <w:p w14:paraId="4CCE9B34">
            <w:pPr>
              <w:spacing w:before="20" w:after="20"/>
            </w:pPr>
            <w:r>
              <w:rPr>
                <w:rFonts w:ascii="Courier New" w:hAnsi="Courier New" w:eastAsia="Courier New" w:cs="Courier New"/>
                <w:color w:val="D4D4D4"/>
                <w:sz w:val="19"/>
                <w:szCs w:val="19"/>
              </w:rPr>
              <w:t>RUN apt-get update</w:t>
            </w:r>
          </w:p>
          <w:p w14:paraId="29FD341A">
            <w:pPr>
              <w:spacing w:before="20" w:after="20"/>
            </w:pPr>
            <w:r>
              <w:rPr>
                <w:rFonts w:ascii="Courier New" w:hAnsi="Courier New" w:eastAsia="Courier New" w:cs="Courier New"/>
                <w:color w:val="D4D4D4"/>
                <w:sz w:val="19"/>
                <w:szCs w:val="19"/>
              </w:rPr>
              <w:t>RUN apt-get install -y nginx</w:t>
            </w:r>
          </w:p>
          <w:p w14:paraId="6B534182">
            <w:pPr>
              <w:spacing w:before="20" w:after="20"/>
            </w:pPr>
          </w:p>
          <w:p w14:paraId="13DE107E">
            <w:pPr>
              <w:spacing w:before="20" w:after="20"/>
            </w:pPr>
            <w:r>
              <w:rPr>
                <w:rFonts w:ascii="Courier New" w:hAnsi="Courier New" w:eastAsia="Courier New" w:cs="Courier New"/>
                <w:color w:val="D4D4D4"/>
                <w:sz w:val="19"/>
                <w:szCs w:val="19"/>
              </w:rPr>
              <w:t># Exec form (runs directly, no shell needed)</w:t>
            </w:r>
          </w:p>
          <w:p w14:paraId="171C389B">
            <w:pPr>
              <w:spacing w:before="20" w:after="20"/>
            </w:pPr>
            <w:r>
              <w:rPr>
                <w:rFonts w:ascii="Courier New" w:hAnsi="Courier New" w:eastAsia="Courier New" w:cs="Courier New"/>
                <w:color w:val="D4D4D4"/>
                <w:sz w:val="19"/>
                <w:szCs w:val="19"/>
              </w:rPr>
              <w:t>RUN ["apt-get", "install", "-y", "nginx"]</w:t>
            </w:r>
          </w:p>
          <w:p w14:paraId="603CF84B">
            <w:pPr>
              <w:spacing w:before="20" w:after="20"/>
            </w:pPr>
          </w:p>
          <w:p w14:paraId="613E8D1F">
            <w:pPr>
              <w:spacing w:before="20" w:after="20"/>
            </w:pPr>
            <w:r>
              <w:rPr>
                <w:rFonts w:ascii="Courier New" w:hAnsi="Courier New" w:eastAsia="Courier New" w:cs="Courier New"/>
                <w:color w:val="D4D4D4"/>
                <w:sz w:val="19"/>
                <w:szCs w:val="19"/>
              </w:rPr>
              <w:t># BEST PRACTICE: Combine related commands with &amp;&amp; to reduce layers</w:t>
            </w:r>
          </w:p>
          <w:p w14:paraId="21BCABE7">
            <w:pPr>
              <w:spacing w:before="20" w:after="20"/>
            </w:pPr>
            <w:r>
              <w:rPr>
                <w:rFonts w:ascii="Courier New" w:hAnsi="Courier New" w:eastAsia="Courier New" w:cs="Courier New"/>
                <w:color w:val="D4D4D4"/>
                <w:sz w:val="19"/>
                <w:szCs w:val="19"/>
              </w:rPr>
              <w:t>RUN apt-get update &amp;&amp; \</w:t>
            </w:r>
          </w:p>
          <w:p w14:paraId="5C396187">
            <w:pPr>
              <w:spacing w:before="20" w:after="20"/>
            </w:pPr>
            <w:r>
              <w:rPr>
                <w:rFonts w:ascii="Courier New" w:hAnsi="Courier New" w:eastAsia="Courier New" w:cs="Courier New"/>
                <w:color w:val="D4D4D4"/>
                <w:sz w:val="19"/>
                <w:szCs w:val="19"/>
              </w:rPr>
              <w:t xml:space="preserve">    apt-get install -y nginx curl vim &amp;&amp; \</w:t>
            </w:r>
          </w:p>
          <w:p w14:paraId="21AC6925">
            <w:pPr>
              <w:spacing w:before="20" w:after="20"/>
            </w:pPr>
            <w:r>
              <w:rPr>
                <w:rFonts w:ascii="Courier New" w:hAnsi="Courier New" w:eastAsia="Courier New" w:cs="Courier New"/>
                <w:color w:val="D4D4D4"/>
                <w:sz w:val="19"/>
                <w:szCs w:val="19"/>
              </w:rPr>
              <w:t xml:space="preserve">    rm -rf /var/lib/apt/lists/*</w:t>
            </w:r>
          </w:p>
        </w:tc>
      </w:tr>
    </w:tbl>
    <w:p w14:paraId="45AA23B8">
      <w:pPr>
        <w:spacing w:before="80" w:after="0"/>
      </w:pPr>
    </w:p>
    <w:p w14:paraId="2FCF5AEC">
      <w:pPr>
        <w:spacing w:before="80" w:after="120"/>
      </w:pPr>
      <w:r>
        <w:rPr>
          <w:rFonts w:ascii="Calibri" w:hAnsi="Calibri" w:eastAsia="Calibri" w:cs="Calibri"/>
          <w:sz w:val="22"/>
          <w:szCs w:val="22"/>
        </w:rPr>
        <w:t>Why combine commands? Each RUN creates a layer. If you write 5 separate RUN commands, you create 5 layers. Combining them into one RUN using &amp;&amp; creates just 1 layer, making the final image smaller and cleaner.</w:t>
      </w:r>
    </w:p>
    <w:p w14:paraId="11082A23">
      <w:pPr>
        <w:spacing w:before="80" w:after="0"/>
      </w:pPr>
    </w:p>
    <w:p w14:paraId="493284B1">
      <w:pPr>
        <w:spacing w:before="80" w:after="120"/>
      </w:pPr>
      <w:r>
        <w:rPr>
          <w:rFonts w:ascii="Calibri" w:hAnsi="Calibri" w:eastAsia="Calibri" w:cs="Calibri"/>
          <w:sz w:val="22"/>
          <w:szCs w:val="22"/>
        </w:rPr>
        <w:t>The 'rm -rf /var/lib/apt/lists/*' at the end clears the package manager cache. This is a best practice to reduce image size — once packages are installed, you don't need the download cache anymore.</w:t>
      </w:r>
    </w:p>
    <w:p w14:paraId="2FE4136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CC3552">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3A59E530">
            <w:pPr>
              <w:spacing w:after="80"/>
            </w:pPr>
            <w:r>
              <w:rPr>
                <w:rFonts w:ascii="Calibri" w:hAnsi="Calibri" w:eastAsia="Calibri" w:cs="Calibri"/>
                <w:b/>
                <w:bCs/>
                <w:color w:val="2E7D32"/>
                <w:sz w:val="22"/>
                <w:szCs w:val="22"/>
              </w:rPr>
              <w:t>🏭 PRACTICAL SCENARIO: Installing a Web Server</w:t>
            </w:r>
          </w:p>
          <w:p w14:paraId="7C07E24A">
            <w:pPr>
              <w:spacing w:after="0"/>
            </w:pPr>
            <w:r>
              <w:rPr>
                <w:rFonts w:ascii="Calibri" w:hAnsi="Calibri" w:eastAsia="Calibri" w:cs="Calibri"/>
                <w:sz w:val="21"/>
                <w:szCs w:val="21"/>
              </w:rPr>
              <w:t>You are building a Docker image for a web server. Instead of: RUN apt-get update (layer 1), RUN apt-get install nginx (layer 2), RUN apt-get install curl (layer 3) — write it as one command: RUN apt-get update &amp;&amp; apt-get install -y nginx curl &amp;&amp; rm -rf /var/lib/apt/lists/*. This single layer is smaller and cleaner.</w:t>
            </w:r>
          </w:p>
        </w:tc>
      </w:tr>
    </w:tbl>
    <w:p w14:paraId="4CC89EC5">
      <w:pPr>
        <w:spacing w:before="80" w:after="0"/>
      </w:pPr>
    </w:p>
    <w:p w14:paraId="01887E0C">
      <w:pPr>
        <w:pStyle w:val="4"/>
        <w:spacing w:before="280" w:after="120"/>
      </w:pPr>
      <w:r>
        <w:rPr>
          <w:rFonts w:ascii="Calibri" w:hAnsi="Calibri" w:eastAsia="Calibri" w:cs="Calibri"/>
          <w:b/>
          <w:bCs/>
          <w:color w:val="00695C"/>
          <w:sz w:val="26"/>
          <w:szCs w:val="26"/>
        </w:rPr>
        <w:t>COPY — Copy Files from Host to Image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3C31F6">
        <w:tc>
          <w:tcPr>
            <w:tcW w:w="9360" w:type="dxa"/>
            <w:tcBorders>
              <w:top w:val="single" w:color="1565C0" w:sz="0" w:space="0"/>
              <w:left w:val="single" w:color="1565C0" w:sz="12" w:space="0"/>
              <w:bottom w:val="single" w:color="1565C0" w:sz="0" w:space="0"/>
              <w:right w:val="single" w:color="1565C0" w:sz="0" w:space="0"/>
            </w:tcBorders>
            <w:shd w:val="clear" w:color="auto" w:fill="E3F2FD"/>
            <w:tcMar>
              <w:top w:w="120" w:type="dxa"/>
              <w:left w:w="240" w:type="dxa"/>
              <w:bottom w:w="120" w:type="dxa"/>
              <w:right w:w="240" w:type="dxa"/>
            </w:tcMar>
          </w:tcPr>
          <w:p w14:paraId="4C53DD12">
            <w:pPr>
              <w:spacing w:after="60"/>
            </w:pPr>
            <w:r>
              <w:rPr>
                <w:rFonts w:ascii="Calibri" w:hAnsi="Calibri" w:eastAsia="Calibri" w:cs="Calibri"/>
                <w:b/>
                <w:bCs/>
                <w:color w:val="1565C0"/>
                <w:sz w:val="22"/>
                <w:szCs w:val="22"/>
              </w:rPr>
              <w:t>📌 COPY Instruction</w:t>
            </w:r>
          </w:p>
          <w:p w14:paraId="6AC5332A">
            <w:pPr>
              <w:spacing w:after="0"/>
            </w:pPr>
            <w:r>
              <w:rPr>
                <w:rFonts w:ascii="Calibri" w:hAnsi="Calibri" w:eastAsia="Calibri" w:cs="Calibri"/>
                <w:sz w:val="21"/>
                <w:szCs w:val="21"/>
              </w:rPr>
              <w:t>COPY copies files or directories from your build context (your computer) into the image. This is how you get your application code, config files, etc. into the image.</w:t>
            </w:r>
          </w:p>
        </w:tc>
      </w:tr>
    </w:tbl>
    <w:p w14:paraId="7696543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F3A3585">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2DF3FE67">
            <w:pPr>
              <w:spacing w:before="20" w:after="20"/>
            </w:pPr>
            <w:r>
              <w:rPr>
                <w:rFonts w:ascii="Courier New" w:hAnsi="Courier New" w:eastAsia="Courier New" w:cs="Courier New"/>
                <w:color w:val="D4D4D4"/>
                <w:sz w:val="19"/>
                <w:szCs w:val="19"/>
              </w:rPr>
              <w:t># Syntax:</w:t>
            </w:r>
          </w:p>
          <w:p w14:paraId="05884E9A">
            <w:pPr>
              <w:spacing w:before="20" w:after="20"/>
            </w:pPr>
            <w:r>
              <w:rPr>
                <w:rFonts w:ascii="Courier New" w:hAnsi="Courier New" w:eastAsia="Courier New" w:cs="Courier New"/>
                <w:color w:val="D4D4D4"/>
                <w:sz w:val="19"/>
                <w:szCs w:val="19"/>
              </w:rPr>
              <w:t>COPY &lt;source&gt; &lt;destination&gt;</w:t>
            </w:r>
          </w:p>
          <w:p w14:paraId="0BE72A83">
            <w:pPr>
              <w:spacing w:before="20" w:after="20"/>
            </w:pPr>
            <w:r>
              <w:rPr>
                <w:rFonts w:ascii="Courier New" w:hAnsi="Courier New" w:eastAsia="Courier New" w:cs="Courier New"/>
                <w:color w:val="D4D4D4"/>
                <w:sz w:val="19"/>
                <w:szCs w:val="19"/>
              </w:rPr>
              <w:t>COPY ["&lt;source&gt;", "&lt;destination&gt;"]   # Use this if paths have spaces</w:t>
            </w:r>
          </w:p>
          <w:p w14:paraId="32EAFBAE">
            <w:pPr>
              <w:spacing w:before="20" w:after="20"/>
            </w:pPr>
          </w:p>
          <w:p w14:paraId="06B06448">
            <w:pPr>
              <w:spacing w:before="20" w:after="20"/>
            </w:pPr>
            <w:r>
              <w:rPr>
                <w:rFonts w:ascii="Courier New" w:hAnsi="Courier New" w:eastAsia="Courier New" w:cs="Courier New"/>
                <w:color w:val="D4D4D4"/>
                <w:sz w:val="19"/>
                <w:szCs w:val="19"/>
              </w:rPr>
              <w:t># Copy a single file</w:t>
            </w:r>
          </w:p>
          <w:p w14:paraId="1C774201">
            <w:pPr>
              <w:spacing w:before="20" w:after="20"/>
            </w:pPr>
            <w:r>
              <w:rPr>
                <w:rFonts w:ascii="Courier New" w:hAnsi="Courier New" w:eastAsia="Courier New" w:cs="Courier New"/>
                <w:color w:val="D4D4D4"/>
                <w:sz w:val="19"/>
                <w:szCs w:val="19"/>
              </w:rPr>
              <w:t>COPY app.py /app/app.py</w:t>
            </w:r>
          </w:p>
          <w:p w14:paraId="25E7F57D">
            <w:pPr>
              <w:spacing w:before="20" w:after="20"/>
            </w:pPr>
          </w:p>
          <w:p w14:paraId="3AA87168">
            <w:pPr>
              <w:spacing w:before="20" w:after="20"/>
            </w:pPr>
            <w:r>
              <w:rPr>
                <w:rFonts w:ascii="Courier New" w:hAnsi="Courier New" w:eastAsia="Courier New" w:cs="Courier New"/>
                <w:color w:val="D4D4D4"/>
                <w:sz w:val="19"/>
                <w:szCs w:val="19"/>
              </w:rPr>
              <w:t># Copy everything in current directory to /app/ in image</w:t>
            </w:r>
          </w:p>
          <w:p w14:paraId="083CADE7">
            <w:pPr>
              <w:spacing w:before="20" w:after="20"/>
            </w:pPr>
            <w:r>
              <w:rPr>
                <w:rFonts w:ascii="Courier New" w:hAnsi="Courier New" w:eastAsia="Courier New" w:cs="Courier New"/>
                <w:color w:val="D4D4D4"/>
                <w:sz w:val="19"/>
                <w:szCs w:val="19"/>
              </w:rPr>
              <w:t>COPY . /app/</w:t>
            </w:r>
          </w:p>
          <w:p w14:paraId="55EBDF1A">
            <w:pPr>
              <w:spacing w:before="20" w:after="20"/>
            </w:pPr>
          </w:p>
          <w:p w14:paraId="67316C31">
            <w:pPr>
              <w:spacing w:before="20" w:after="20"/>
            </w:pPr>
            <w:r>
              <w:rPr>
                <w:rFonts w:ascii="Courier New" w:hAnsi="Courier New" w:eastAsia="Courier New" w:cs="Courier New"/>
                <w:color w:val="D4D4D4"/>
                <w:sz w:val="19"/>
                <w:szCs w:val="19"/>
              </w:rPr>
              <w:t># Copy multiple files</w:t>
            </w:r>
          </w:p>
          <w:p w14:paraId="1F03FEB3">
            <w:pPr>
              <w:spacing w:before="20" w:after="20"/>
            </w:pPr>
            <w:r>
              <w:rPr>
                <w:rFonts w:ascii="Courier New" w:hAnsi="Courier New" w:eastAsia="Courier New" w:cs="Courier New"/>
                <w:color w:val="D4D4D4"/>
                <w:sz w:val="19"/>
                <w:szCs w:val="19"/>
              </w:rPr>
              <w:t>COPY requirements.txt package.json /app/</w:t>
            </w:r>
          </w:p>
          <w:p w14:paraId="6E1F405E">
            <w:pPr>
              <w:spacing w:before="20" w:after="20"/>
            </w:pPr>
          </w:p>
          <w:p w14:paraId="65F33D35">
            <w:pPr>
              <w:spacing w:before="20" w:after="20"/>
            </w:pPr>
            <w:r>
              <w:rPr>
                <w:rFonts w:ascii="Courier New" w:hAnsi="Courier New" w:eastAsia="Courier New" w:cs="Courier New"/>
                <w:color w:val="D4D4D4"/>
                <w:sz w:val="19"/>
                <w:szCs w:val="19"/>
              </w:rPr>
              <w:t># Copy and rename</w:t>
            </w:r>
          </w:p>
          <w:p w14:paraId="522EAABF">
            <w:pPr>
              <w:spacing w:before="20" w:after="20"/>
            </w:pPr>
            <w:r>
              <w:rPr>
                <w:rFonts w:ascii="Courier New" w:hAnsi="Courier New" w:eastAsia="Courier New" w:cs="Courier New"/>
                <w:color w:val="D4D4D4"/>
                <w:sz w:val="19"/>
                <w:szCs w:val="19"/>
              </w:rPr>
              <w:t>COPY config/production.conf /etc/myapp/config.conf</w:t>
            </w:r>
          </w:p>
        </w:tc>
      </w:tr>
    </w:tbl>
    <w:p w14:paraId="220B709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75F0614">
        <w:tc>
          <w:tcPr>
            <w:tcW w:w="9360" w:type="dxa"/>
            <w:tcBorders>
              <w:top w:val="single" w:color="F57F17" w:sz="0" w:space="0"/>
              <w:left w:val="single" w:color="F57F17" w:sz="12" w:space="0"/>
              <w:bottom w:val="single" w:color="F57F17" w:sz="0" w:space="0"/>
              <w:right w:val="single" w:color="F57F17" w:sz="0" w:space="0"/>
            </w:tcBorders>
            <w:shd w:val="clear" w:color="auto" w:fill="FFFDE7"/>
            <w:tcMar>
              <w:top w:w="100" w:type="dxa"/>
              <w:left w:w="240" w:type="dxa"/>
              <w:bottom w:w="100" w:type="dxa"/>
              <w:right w:w="240" w:type="dxa"/>
            </w:tcMar>
          </w:tcPr>
          <w:p w14:paraId="5B1798F3">
            <w:r>
              <w:rPr>
                <w:rFonts w:ascii="Calibri" w:hAnsi="Calibri" w:eastAsia="Calibri" w:cs="Calibri"/>
                <w:color w:val="E65100"/>
                <w:sz w:val="21"/>
                <w:szCs w:val="21"/>
              </w:rPr>
              <w:t>⚠️ COPY only works with files in the build context. You cannot COPY files from outside your project directory or from URLs.</w:t>
            </w:r>
          </w:p>
        </w:tc>
      </w:tr>
    </w:tbl>
    <w:p w14:paraId="4EAFC042">
      <w:pPr>
        <w:spacing w:before="80" w:after="0"/>
      </w:pPr>
    </w:p>
    <w:p w14:paraId="5E938E9E">
      <w:pPr>
        <w:pStyle w:val="4"/>
        <w:spacing w:before="280" w:after="120"/>
      </w:pPr>
      <w:r>
        <w:rPr>
          <w:rFonts w:ascii="Calibri" w:hAnsi="Calibri" w:eastAsia="Calibri" w:cs="Calibri"/>
          <w:b/>
          <w:bCs/>
          <w:color w:val="00695C"/>
          <w:sz w:val="26"/>
          <w:szCs w:val="26"/>
        </w:rPr>
        <w:t>ADD — Advanced Copy with Extra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BD7BB5">
        <w:tc>
          <w:tcPr>
            <w:tcW w:w="9360" w:type="dxa"/>
            <w:tcBorders>
              <w:top w:val="single" w:color="00695C" w:sz="0" w:space="0"/>
              <w:left w:val="single" w:color="00695C" w:sz="12" w:space="0"/>
              <w:bottom w:val="single" w:color="00695C" w:sz="0" w:space="0"/>
              <w:right w:val="single" w:color="00695C" w:sz="0" w:space="0"/>
            </w:tcBorders>
            <w:shd w:val="clear" w:color="auto" w:fill="E0F2F1"/>
            <w:tcMar>
              <w:top w:w="120" w:type="dxa"/>
              <w:left w:w="240" w:type="dxa"/>
              <w:bottom w:w="120" w:type="dxa"/>
              <w:right w:w="240" w:type="dxa"/>
            </w:tcMar>
          </w:tcPr>
          <w:p w14:paraId="0AE26580">
            <w:pPr>
              <w:spacing w:after="60"/>
            </w:pPr>
            <w:r>
              <w:rPr>
                <w:rFonts w:ascii="Calibri" w:hAnsi="Calibri" w:eastAsia="Calibri" w:cs="Calibri"/>
                <w:b/>
                <w:bCs/>
                <w:color w:val="1565C0"/>
                <w:sz w:val="22"/>
                <w:szCs w:val="22"/>
              </w:rPr>
              <w:t>📌 ADD Instruction</w:t>
            </w:r>
          </w:p>
          <w:p w14:paraId="094490DF">
            <w:pPr>
              <w:spacing w:after="0"/>
            </w:pPr>
            <w:r>
              <w:rPr>
                <w:rFonts w:ascii="Calibri" w:hAnsi="Calibri" w:eastAsia="Calibri" w:cs="Calibri"/>
                <w:sz w:val="21"/>
                <w:szCs w:val="21"/>
              </w:rPr>
              <w:t>ADD is similar to COPY but with two extra powers: (1) it can download files from URLs, and (2) it automatically extracts .tar archive files.</w:t>
            </w:r>
          </w:p>
        </w:tc>
      </w:tr>
    </w:tbl>
    <w:p w14:paraId="7962136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73F69D">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7F06A478">
            <w:pPr>
              <w:spacing w:before="20" w:after="20"/>
            </w:pPr>
            <w:r>
              <w:rPr>
                <w:rFonts w:ascii="Courier New" w:hAnsi="Courier New" w:eastAsia="Courier New" w:cs="Courier New"/>
                <w:color w:val="D4D4D4"/>
                <w:sz w:val="19"/>
                <w:szCs w:val="19"/>
              </w:rPr>
              <w:t># Copy local file (same as COPY)</w:t>
            </w:r>
          </w:p>
          <w:p w14:paraId="7BCB7C23">
            <w:pPr>
              <w:spacing w:before="20" w:after="20"/>
            </w:pPr>
            <w:r>
              <w:rPr>
                <w:rFonts w:ascii="Courier New" w:hAnsi="Courier New" w:eastAsia="Courier New" w:cs="Courier New"/>
                <w:color w:val="D4D4D4"/>
                <w:sz w:val="19"/>
                <w:szCs w:val="19"/>
              </w:rPr>
              <w:t>ADD app.py /app/app.py</w:t>
            </w:r>
          </w:p>
          <w:p w14:paraId="5259C7C4">
            <w:pPr>
              <w:spacing w:before="20" w:after="20"/>
            </w:pPr>
          </w:p>
          <w:p w14:paraId="63448C2B">
            <w:pPr>
              <w:spacing w:before="20" w:after="20"/>
            </w:pPr>
            <w:r>
              <w:rPr>
                <w:rFonts w:ascii="Courier New" w:hAnsi="Courier New" w:eastAsia="Courier New" w:cs="Courier New"/>
                <w:color w:val="D4D4D4"/>
                <w:sz w:val="19"/>
                <w:szCs w:val="19"/>
              </w:rPr>
              <w:t># Download from URL (COPY cannot do this!)</w:t>
            </w:r>
          </w:p>
          <w:p w14:paraId="1864C597">
            <w:pPr>
              <w:spacing w:before="20" w:after="20"/>
            </w:pPr>
            <w:r>
              <w:rPr>
                <w:rFonts w:ascii="Courier New" w:hAnsi="Courier New" w:eastAsia="Courier New" w:cs="Courier New"/>
                <w:color w:val="D4D4D4"/>
                <w:sz w:val="19"/>
                <w:szCs w:val="19"/>
              </w:rPr>
              <w:t>ADD https://example.com/config.json /app/config.json</w:t>
            </w:r>
          </w:p>
          <w:p w14:paraId="0ECE20DB">
            <w:pPr>
              <w:spacing w:before="20" w:after="20"/>
            </w:pPr>
          </w:p>
          <w:p w14:paraId="4498C8DF">
            <w:pPr>
              <w:spacing w:before="20" w:after="20"/>
            </w:pPr>
            <w:r>
              <w:rPr>
                <w:rFonts w:ascii="Courier New" w:hAnsi="Courier New" w:eastAsia="Courier New" w:cs="Courier New"/>
                <w:color w:val="D4D4D4"/>
                <w:sz w:val="19"/>
                <w:szCs w:val="19"/>
              </w:rPr>
              <w:t># Auto-extract a tar archive (COPY cannot do this!)</w:t>
            </w:r>
          </w:p>
          <w:p w14:paraId="71A7A6EC">
            <w:pPr>
              <w:spacing w:before="20" w:after="20"/>
            </w:pPr>
            <w:r>
              <w:rPr>
                <w:rFonts w:ascii="Courier New" w:hAnsi="Courier New" w:eastAsia="Courier New" w:cs="Courier New"/>
                <w:color w:val="D4D4D4"/>
                <w:sz w:val="19"/>
                <w:szCs w:val="19"/>
              </w:rPr>
              <w:t>ADD myapp.tar.gz /app/</w:t>
            </w:r>
          </w:p>
          <w:p w14:paraId="34C1A778">
            <w:pPr>
              <w:spacing w:before="20" w:after="20"/>
            </w:pPr>
            <w:r>
              <w:rPr>
                <w:rFonts w:ascii="Courier New" w:hAnsi="Courier New" w:eastAsia="Courier New" w:cs="Courier New"/>
                <w:color w:val="D4D4D4"/>
                <w:sz w:val="19"/>
                <w:szCs w:val="19"/>
              </w:rPr>
              <w:t># The above automatically extracts the contents to /app/</w:t>
            </w:r>
          </w:p>
        </w:tc>
      </w:tr>
    </w:tbl>
    <w:p w14:paraId="6D8B02E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5B57B0">
        <w:tc>
          <w:tcPr>
            <w:tcW w:w="9360" w:type="dxa"/>
            <w:tcBorders>
              <w:top w:val="single" w:color="F57F17" w:sz="0" w:space="0"/>
              <w:left w:val="single" w:color="F57F17" w:sz="12" w:space="0"/>
              <w:bottom w:val="single" w:color="F57F17" w:sz="0" w:space="0"/>
              <w:right w:val="single" w:color="F57F17" w:sz="0" w:space="0"/>
            </w:tcBorders>
            <w:shd w:val="clear" w:color="auto" w:fill="FFFDE7"/>
            <w:tcMar>
              <w:top w:w="120" w:type="dxa"/>
              <w:left w:w="240" w:type="dxa"/>
              <w:bottom w:w="120" w:type="dxa"/>
              <w:right w:w="240" w:type="dxa"/>
            </w:tcMar>
          </w:tcPr>
          <w:p w14:paraId="77330041">
            <w:pPr>
              <w:spacing w:after="60"/>
            </w:pPr>
            <w:r>
              <w:rPr>
                <w:rFonts w:ascii="Calibri" w:hAnsi="Calibri" w:eastAsia="Calibri" w:cs="Calibri"/>
                <w:b/>
                <w:bCs/>
                <w:color w:val="1565C0"/>
                <w:sz w:val="22"/>
                <w:szCs w:val="22"/>
              </w:rPr>
              <w:t>📌 COPY vs ADD — When to Use Which?</w:t>
            </w:r>
          </w:p>
          <w:p w14:paraId="3893EA8C">
            <w:pPr>
              <w:spacing w:after="0"/>
            </w:pPr>
            <w:r>
              <w:rPr>
                <w:rFonts w:ascii="Calibri" w:hAnsi="Calibri" w:eastAsia="Calibri" w:cs="Calibri"/>
                <w:sz w:val="21"/>
                <w:szCs w:val="21"/>
              </w:rPr>
              <w:t>Use COPY by default — it's explicit and predictable. Use ADD only when you specifically need URL downloading or automatic tar extraction. The Docker official documentation also recommends preferring COPY over ADD.</w:t>
            </w:r>
          </w:p>
        </w:tc>
      </w:tr>
    </w:tbl>
    <w:p w14:paraId="467025F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64A65B">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0B8EAEB7">
            <w:r>
              <w:rPr>
                <w:rFonts w:ascii="Calibri" w:hAnsi="Calibri" w:eastAsia="Calibri" w:cs="Calibri"/>
                <w:b/>
                <w:bCs/>
                <w:color w:val="4A148C"/>
                <w:sz w:val="22"/>
                <w:szCs w:val="22"/>
              </w:rPr>
              <w:t>❓ Q: When should you use ADD instead of COPY?</w:t>
            </w:r>
          </w:p>
        </w:tc>
      </w:tr>
      <w:tr w14:paraId="6091968C">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5D8728FC">
            <w:r>
              <w:rPr>
                <w:rFonts w:ascii="Calibri" w:hAnsi="Calibri" w:eastAsia="Calibri" w:cs="Calibri"/>
                <w:color w:val="2E7D32"/>
                <w:sz w:val="22"/>
                <w:szCs w:val="22"/>
              </w:rPr>
              <w:t>✅ A: Use ADD when you need to: (1) download a file from a URL during build time, or (2) automatically extract a .tar.gz archive into the image. For all other cases, use COPY — it's clearer and more predictable.</w:t>
            </w:r>
          </w:p>
        </w:tc>
      </w:tr>
    </w:tbl>
    <w:p w14:paraId="31BEC373">
      <w:pPr>
        <w:spacing w:before="80" w:after="0"/>
      </w:pPr>
    </w:p>
    <w:p w14:paraId="4678AD40">
      <w:pPr>
        <w:pStyle w:val="4"/>
        <w:spacing w:before="280" w:after="120"/>
      </w:pPr>
      <w:r>
        <w:rPr>
          <w:rFonts w:ascii="Calibri" w:hAnsi="Calibri" w:eastAsia="Calibri" w:cs="Calibri"/>
          <w:b/>
          <w:bCs/>
          <w:color w:val="00695C"/>
          <w:sz w:val="26"/>
          <w:szCs w:val="26"/>
        </w:rPr>
        <w:t>CMD — Default Command When Container Starts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5E8CF8">
        <w:tc>
          <w:tcPr>
            <w:tcW w:w="9360" w:type="dxa"/>
            <w:tcBorders>
              <w:top w:val="single" w:color="1565C0" w:sz="0" w:space="0"/>
              <w:left w:val="single" w:color="1565C0" w:sz="12" w:space="0"/>
              <w:bottom w:val="single" w:color="1565C0" w:sz="0" w:space="0"/>
              <w:right w:val="single" w:color="1565C0" w:sz="0" w:space="0"/>
            </w:tcBorders>
            <w:shd w:val="clear" w:color="auto" w:fill="E3F2FD"/>
            <w:tcMar>
              <w:top w:w="120" w:type="dxa"/>
              <w:left w:w="240" w:type="dxa"/>
              <w:bottom w:w="120" w:type="dxa"/>
              <w:right w:w="240" w:type="dxa"/>
            </w:tcMar>
          </w:tcPr>
          <w:p w14:paraId="53E6BCFC">
            <w:pPr>
              <w:spacing w:after="60"/>
            </w:pPr>
            <w:r>
              <w:rPr>
                <w:rFonts w:ascii="Calibri" w:hAnsi="Calibri" w:eastAsia="Calibri" w:cs="Calibri"/>
                <w:b/>
                <w:bCs/>
                <w:color w:val="1565C0"/>
                <w:sz w:val="22"/>
                <w:szCs w:val="22"/>
              </w:rPr>
              <w:t>📌 CMD Instruction</w:t>
            </w:r>
          </w:p>
          <w:p w14:paraId="0412D2A9">
            <w:pPr>
              <w:spacing w:after="0"/>
            </w:pPr>
            <w:r>
              <w:rPr>
                <w:rFonts w:ascii="Calibri" w:hAnsi="Calibri" w:eastAsia="Calibri" w:cs="Calibri"/>
                <w:sz w:val="21"/>
                <w:szCs w:val="21"/>
              </w:rPr>
              <w:t>CMD specifies the DEFAULT command to run when a container starts. It can be overridden at runtime. Think of CMD as the 'what should the container do by default' instruction.</w:t>
            </w:r>
          </w:p>
        </w:tc>
      </w:tr>
    </w:tbl>
    <w:p w14:paraId="4F961890">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72BCF0">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36627C65">
            <w:pPr>
              <w:spacing w:before="20" w:after="20"/>
            </w:pPr>
            <w:r>
              <w:rPr>
                <w:rFonts w:ascii="Courier New" w:hAnsi="Courier New" w:eastAsia="Courier New" w:cs="Courier New"/>
                <w:color w:val="D4D4D4"/>
                <w:sz w:val="19"/>
                <w:szCs w:val="19"/>
              </w:rPr>
              <w:t># Exec form (RECOMMENDED — avoids shell quirks)</w:t>
            </w:r>
          </w:p>
          <w:p w14:paraId="2D6234CC">
            <w:pPr>
              <w:spacing w:before="20" w:after="20"/>
            </w:pPr>
            <w:r>
              <w:rPr>
                <w:rFonts w:ascii="Courier New" w:hAnsi="Courier New" w:eastAsia="Courier New" w:cs="Courier New"/>
                <w:color w:val="D4D4D4"/>
                <w:sz w:val="19"/>
                <w:szCs w:val="19"/>
              </w:rPr>
              <w:t>CMD ["python3", "app.py"]</w:t>
            </w:r>
          </w:p>
          <w:p w14:paraId="05F06DC8">
            <w:pPr>
              <w:spacing w:before="20" w:after="20"/>
            </w:pPr>
            <w:r>
              <w:rPr>
                <w:rFonts w:ascii="Courier New" w:hAnsi="Courier New" w:eastAsia="Courier New" w:cs="Courier New"/>
                <w:color w:val="D4D4D4"/>
                <w:sz w:val="19"/>
                <w:szCs w:val="19"/>
              </w:rPr>
              <w:t>CMD ["nginx", "-g", "daemon off;"]</w:t>
            </w:r>
          </w:p>
          <w:p w14:paraId="56902DF5">
            <w:pPr>
              <w:spacing w:before="20" w:after="20"/>
            </w:pPr>
            <w:r>
              <w:rPr>
                <w:rFonts w:ascii="Courier New" w:hAnsi="Courier New" w:eastAsia="Courier New" w:cs="Courier New"/>
                <w:color w:val="D4D4D4"/>
                <w:sz w:val="19"/>
                <w:szCs w:val="19"/>
              </w:rPr>
              <w:t>CMD ["node", "server.js"]</w:t>
            </w:r>
          </w:p>
          <w:p w14:paraId="7A90096A">
            <w:pPr>
              <w:spacing w:before="20" w:after="20"/>
            </w:pPr>
          </w:p>
          <w:p w14:paraId="5EC478ED">
            <w:pPr>
              <w:spacing w:before="20" w:after="20"/>
            </w:pPr>
            <w:r>
              <w:rPr>
                <w:rFonts w:ascii="Courier New" w:hAnsi="Courier New" w:eastAsia="Courier New" w:cs="Courier New"/>
                <w:color w:val="D4D4D4"/>
                <w:sz w:val="19"/>
                <w:szCs w:val="19"/>
              </w:rPr>
              <w:t># Shell form (runs inside /bin/sh -c)</w:t>
            </w:r>
          </w:p>
          <w:p w14:paraId="61332CF8">
            <w:pPr>
              <w:spacing w:before="20" w:after="20"/>
            </w:pPr>
            <w:r>
              <w:rPr>
                <w:rFonts w:ascii="Courier New" w:hAnsi="Courier New" w:eastAsia="Courier New" w:cs="Courier New"/>
                <w:color w:val="D4D4D4"/>
                <w:sz w:val="19"/>
                <w:szCs w:val="19"/>
              </w:rPr>
              <w:t>CMD python3 app.py</w:t>
            </w:r>
          </w:p>
          <w:p w14:paraId="3C040424">
            <w:pPr>
              <w:spacing w:before="20" w:after="20"/>
            </w:pPr>
            <w:r>
              <w:rPr>
                <w:rFonts w:ascii="Courier New" w:hAnsi="Courier New" w:eastAsia="Courier New" w:cs="Courier New"/>
                <w:color w:val="D4D4D4"/>
                <w:sz w:val="19"/>
                <w:szCs w:val="19"/>
              </w:rPr>
              <w:t>CMD echo 'Hello World'</w:t>
            </w:r>
          </w:p>
          <w:p w14:paraId="5C3B9448">
            <w:pPr>
              <w:spacing w:before="20" w:after="20"/>
            </w:pPr>
          </w:p>
          <w:p w14:paraId="17B06247">
            <w:pPr>
              <w:spacing w:before="20" w:after="20"/>
            </w:pPr>
            <w:r>
              <w:rPr>
                <w:rFonts w:ascii="Courier New" w:hAnsi="Courier New" w:eastAsia="Courier New" w:cs="Courier New"/>
                <w:color w:val="D4D4D4"/>
                <w:sz w:val="19"/>
                <w:szCs w:val="19"/>
              </w:rPr>
              <w:t># Override CMD at runtime:</w:t>
            </w:r>
          </w:p>
          <w:p w14:paraId="6291EAF1">
            <w:pPr>
              <w:spacing w:before="20" w:after="20"/>
            </w:pPr>
            <w:r>
              <w:rPr>
                <w:rFonts w:ascii="Courier New" w:hAnsi="Courier New" w:eastAsia="Courier New" w:cs="Courier New"/>
                <w:color w:val="D4D4D4"/>
                <w:sz w:val="19"/>
                <w:szCs w:val="19"/>
              </w:rPr>
              <w:t># docker run myimage python3 different_script.py</w:t>
            </w:r>
          </w:p>
          <w:p w14:paraId="21D78C6A">
            <w:pPr>
              <w:spacing w:before="20" w:after="20"/>
            </w:pPr>
            <w:r>
              <w:rPr>
                <w:rFonts w:ascii="Courier New" w:hAnsi="Courier New" w:eastAsia="Courier New" w:cs="Courier New"/>
                <w:color w:val="D4D4D4"/>
                <w:sz w:val="19"/>
                <w:szCs w:val="19"/>
              </w:rPr>
              <w:t># This ignores the CMD and runs different_script.py instead</w:t>
            </w:r>
          </w:p>
        </w:tc>
      </w:tr>
    </w:tbl>
    <w:p w14:paraId="78B6FCD1">
      <w:pPr>
        <w:spacing w:before="80" w:after="0"/>
      </w:pPr>
    </w:p>
    <w:p w14:paraId="78E32FFF">
      <w:pPr>
        <w:spacing w:before="80" w:after="120"/>
      </w:pPr>
      <w:r>
        <w:rPr>
          <w:rFonts w:ascii="Calibri" w:hAnsi="Calibri" w:eastAsia="Calibri" w:cs="Calibri"/>
          <w:sz w:val="22"/>
          <w:szCs w:val="22"/>
        </w:rPr>
        <w:t>A Dockerfile can only have ONE CMD instruction. If you write multiple CMD instructions, only the last one takes effect.</w:t>
      </w:r>
    </w:p>
    <w:p w14:paraId="4688F32D">
      <w:pPr>
        <w:spacing w:before="80" w:after="0"/>
      </w:pPr>
    </w:p>
    <w:p w14:paraId="2997128E">
      <w:pPr>
        <w:pStyle w:val="4"/>
        <w:spacing w:before="280" w:after="120"/>
      </w:pPr>
      <w:r>
        <w:rPr>
          <w:rFonts w:ascii="Calibri" w:hAnsi="Calibri" w:eastAsia="Calibri" w:cs="Calibri"/>
          <w:b/>
          <w:bCs/>
          <w:color w:val="00695C"/>
          <w:sz w:val="26"/>
          <w:szCs w:val="26"/>
        </w:rPr>
        <w:t>ENTRYPOINT — The Main Executable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235036">
        <w:tc>
          <w:tcPr>
            <w:tcW w:w="9360" w:type="dxa"/>
            <w:tcBorders>
              <w:top w:val="single" w:color="00695C" w:sz="0" w:space="0"/>
              <w:left w:val="single" w:color="00695C" w:sz="12" w:space="0"/>
              <w:bottom w:val="single" w:color="00695C" w:sz="0" w:space="0"/>
              <w:right w:val="single" w:color="00695C" w:sz="0" w:space="0"/>
            </w:tcBorders>
            <w:shd w:val="clear" w:color="auto" w:fill="E0F2F1"/>
            <w:tcMar>
              <w:top w:w="120" w:type="dxa"/>
              <w:left w:w="240" w:type="dxa"/>
              <w:bottom w:w="120" w:type="dxa"/>
              <w:right w:w="240" w:type="dxa"/>
            </w:tcMar>
          </w:tcPr>
          <w:p w14:paraId="2E2B3D3B">
            <w:pPr>
              <w:spacing w:after="60"/>
            </w:pPr>
            <w:r>
              <w:rPr>
                <w:rFonts w:ascii="Calibri" w:hAnsi="Calibri" w:eastAsia="Calibri" w:cs="Calibri"/>
                <w:b/>
                <w:bCs/>
                <w:color w:val="1565C0"/>
                <w:sz w:val="22"/>
                <w:szCs w:val="22"/>
              </w:rPr>
              <w:t>📌 ENTRYPOINT Instruction</w:t>
            </w:r>
          </w:p>
          <w:p w14:paraId="691F4B99">
            <w:pPr>
              <w:spacing w:after="0"/>
            </w:pPr>
            <w:r>
              <w:rPr>
                <w:rFonts w:ascii="Calibri" w:hAnsi="Calibri" w:eastAsia="Calibri" w:cs="Calibri"/>
                <w:sz w:val="21"/>
                <w:szCs w:val="21"/>
              </w:rPr>
              <w:t>ENTRYPOINT sets the main executable for the container — the program that ALWAYS runs. Unlike CMD, it is NOT easily overridden. Use ENTRYPOINT when your container is meant to always run one specific program.</w:t>
            </w:r>
          </w:p>
        </w:tc>
      </w:tr>
    </w:tbl>
    <w:p w14:paraId="6DFE223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5AFFC1">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3A955C65">
            <w:pPr>
              <w:spacing w:before="20" w:after="20"/>
            </w:pPr>
            <w:r>
              <w:rPr>
                <w:rFonts w:ascii="Courier New" w:hAnsi="Courier New" w:eastAsia="Courier New" w:cs="Courier New"/>
                <w:color w:val="D4D4D4"/>
                <w:sz w:val="19"/>
                <w:szCs w:val="19"/>
              </w:rPr>
              <w:t># Exec form (RECOMMENDED)</w:t>
            </w:r>
          </w:p>
          <w:p w14:paraId="5536EB59">
            <w:pPr>
              <w:spacing w:before="20" w:after="20"/>
            </w:pPr>
            <w:r>
              <w:rPr>
                <w:rFonts w:ascii="Courier New" w:hAnsi="Courier New" w:eastAsia="Courier New" w:cs="Courier New"/>
                <w:color w:val="D4D4D4"/>
                <w:sz w:val="19"/>
                <w:szCs w:val="19"/>
              </w:rPr>
              <w:t>ENTRYPOINT ["python3"]</w:t>
            </w:r>
          </w:p>
          <w:p w14:paraId="72D55D86">
            <w:pPr>
              <w:spacing w:before="20" w:after="20"/>
            </w:pPr>
            <w:r>
              <w:rPr>
                <w:rFonts w:ascii="Courier New" w:hAnsi="Courier New" w:eastAsia="Courier New" w:cs="Courier New"/>
                <w:color w:val="D4D4D4"/>
                <w:sz w:val="19"/>
                <w:szCs w:val="19"/>
              </w:rPr>
              <w:t># Now 'docker run myimage app.py' runs 'python3 app.py'</w:t>
            </w:r>
          </w:p>
          <w:p w14:paraId="1449D5BC">
            <w:pPr>
              <w:spacing w:before="20" w:after="20"/>
            </w:pPr>
          </w:p>
          <w:p w14:paraId="64EDE1A6">
            <w:pPr>
              <w:spacing w:before="20" w:after="20"/>
            </w:pPr>
            <w:r>
              <w:rPr>
                <w:rFonts w:ascii="Courier New" w:hAnsi="Courier New" w:eastAsia="Courier New" w:cs="Courier New"/>
                <w:color w:val="D4D4D4"/>
                <w:sz w:val="19"/>
                <w:szCs w:val="19"/>
              </w:rPr>
              <w:t># Combined ENTRYPOINT + CMD pattern (most common):</w:t>
            </w:r>
          </w:p>
          <w:p w14:paraId="608566EE">
            <w:pPr>
              <w:spacing w:before="20" w:after="20"/>
            </w:pPr>
            <w:r>
              <w:rPr>
                <w:rFonts w:ascii="Courier New" w:hAnsi="Courier New" w:eastAsia="Courier New" w:cs="Courier New"/>
                <w:color w:val="D4D4D4"/>
                <w:sz w:val="19"/>
                <w:szCs w:val="19"/>
              </w:rPr>
              <w:t>ENTRYPOINT ["python3"]          # Fixed: always run python3</w:t>
            </w:r>
          </w:p>
          <w:p w14:paraId="24DC6EEB">
            <w:pPr>
              <w:spacing w:before="20" w:after="20"/>
            </w:pPr>
            <w:r>
              <w:rPr>
                <w:rFonts w:ascii="Courier New" w:hAnsi="Courier New" w:eastAsia="Courier New" w:cs="Courier New"/>
                <w:color w:val="D4D4D4"/>
                <w:sz w:val="19"/>
                <w:szCs w:val="19"/>
              </w:rPr>
              <w:t>CMD ["app.py"]                   # Default argument (can be overridden)</w:t>
            </w:r>
          </w:p>
          <w:p w14:paraId="7B1B0E5F">
            <w:pPr>
              <w:spacing w:before="20" w:after="20"/>
            </w:pPr>
          </w:p>
          <w:p w14:paraId="7D820083">
            <w:pPr>
              <w:spacing w:before="20" w:after="20"/>
            </w:pPr>
            <w:r>
              <w:rPr>
                <w:rFonts w:ascii="Courier New" w:hAnsi="Courier New" w:eastAsia="Courier New" w:cs="Courier New"/>
                <w:color w:val="D4D4D4"/>
                <w:sz w:val="19"/>
                <w:szCs w:val="19"/>
              </w:rPr>
              <w:t># docker run myimage              → runs: python3 app.py</w:t>
            </w:r>
          </w:p>
          <w:p w14:paraId="42A161DB">
            <w:pPr>
              <w:spacing w:before="20" w:after="20"/>
            </w:pPr>
            <w:r>
              <w:rPr>
                <w:rFonts w:ascii="Courier New" w:hAnsi="Courier New" w:eastAsia="Courier New" w:cs="Courier New"/>
                <w:color w:val="D4D4D4"/>
                <w:sz w:val="19"/>
                <w:szCs w:val="19"/>
              </w:rPr>
              <w:t># docker run myimage other.py     → runs: python3 other.py</w:t>
            </w:r>
          </w:p>
          <w:p w14:paraId="36C93B8C">
            <w:pPr>
              <w:spacing w:before="20" w:after="20"/>
            </w:pPr>
          </w:p>
          <w:p w14:paraId="41E78FCA">
            <w:pPr>
              <w:spacing w:before="20" w:after="20"/>
            </w:pPr>
            <w:r>
              <w:rPr>
                <w:rFonts w:ascii="Courier New" w:hAnsi="Courier New" w:eastAsia="Courier New" w:cs="Courier New"/>
                <w:color w:val="D4D4D4"/>
                <w:sz w:val="19"/>
                <w:szCs w:val="19"/>
              </w:rPr>
              <w:t># Another example: nginx server</w:t>
            </w:r>
          </w:p>
          <w:p w14:paraId="3DEEEF57">
            <w:pPr>
              <w:spacing w:before="20" w:after="20"/>
            </w:pPr>
            <w:r>
              <w:rPr>
                <w:rFonts w:ascii="Courier New" w:hAnsi="Courier New" w:eastAsia="Courier New" w:cs="Courier New"/>
                <w:color w:val="D4D4D4"/>
                <w:sz w:val="19"/>
                <w:szCs w:val="19"/>
              </w:rPr>
              <w:t>ENTRYPOINT ["nginx"]</w:t>
            </w:r>
          </w:p>
          <w:p w14:paraId="4497C6C2">
            <w:pPr>
              <w:spacing w:before="20" w:after="20"/>
            </w:pPr>
            <w:r>
              <w:rPr>
                <w:rFonts w:ascii="Courier New" w:hAnsi="Courier New" w:eastAsia="Courier New" w:cs="Courier New"/>
                <w:color w:val="D4D4D4"/>
                <w:sz w:val="19"/>
                <w:szCs w:val="19"/>
              </w:rPr>
              <w:t>CMD ["-g", "daemon off;"]</w:t>
            </w:r>
          </w:p>
        </w:tc>
      </w:tr>
    </w:tbl>
    <w:p w14:paraId="0A31FF85">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CE979F9">
        <w:tc>
          <w:tcPr>
            <w:tcW w:w="468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60" w:type="dxa"/>
              <w:bottom w:w="80" w:type="dxa"/>
              <w:right w:w="160" w:type="dxa"/>
            </w:tcMar>
          </w:tcPr>
          <w:p w14:paraId="29260CE7">
            <w:pPr>
              <w:jc w:val="center"/>
            </w:pPr>
            <w:r>
              <w:rPr>
                <w:rFonts w:ascii="Calibri" w:hAnsi="Calibri" w:eastAsia="Calibri" w:cs="Calibri"/>
                <w:b/>
                <w:bCs/>
                <w:color w:val="FFFFFF"/>
                <w:sz w:val="22"/>
                <w:szCs w:val="22"/>
              </w:rPr>
              <w:t>CMD</w:t>
            </w:r>
          </w:p>
        </w:tc>
        <w:tc>
          <w:tcPr>
            <w:tcW w:w="468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60" w:type="dxa"/>
              <w:bottom w:w="80" w:type="dxa"/>
              <w:right w:w="160" w:type="dxa"/>
            </w:tcMar>
          </w:tcPr>
          <w:p w14:paraId="0FB598FC">
            <w:pPr>
              <w:jc w:val="center"/>
            </w:pPr>
            <w:r>
              <w:rPr>
                <w:rFonts w:ascii="Calibri" w:hAnsi="Calibri" w:eastAsia="Calibri" w:cs="Calibri"/>
                <w:b/>
                <w:bCs/>
                <w:color w:val="FFFFFF"/>
                <w:sz w:val="22"/>
                <w:szCs w:val="22"/>
              </w:rPr>
              <w:t>ENTRYPOINT</w:t>
            </w:r>
          </w:p>
        </w:tc>
      </w:tr>
      <w:tr w14:paraId="647F525C">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60" w:type="dxa"/>
              <w:bottom w:w="80" w:type="dxa"/>
              <w:right w:w="160" w:type="dxa"/>
            </w:tcMar>
          </w:tcPr>
          <w:p w14:paraId="768E9886">
            <w:r>
              <w:rPr>
                <w:rFonts w:ascii="Calibri" w:hAnsi="Calibri" w:eastAsia="Calibri" w:cs="Calibri"/>
                <w:sz w:val="21"/>
                <w:szCs w:val="21"/>
              </w:rPr>
              <w:t>Can be completely overridden at runtime</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5B3D45D">
            <w:r>
              <w:rPr>
                <w:rFonts w:ascii="Calibri" w:hAnsi="Calibri" w:eastAsia="Calibri" w:cs="Calibri"/>
                <w:sz w:val="21"/>
                <w:szCs w:val="21"/>
              </w:rPr>
              <w:t>Not easily overridden (use --entrypoint flag)</w:t>
            </w:r>
          </w:p>
        </w:tc>
      </w:tr>
      <w:tr w14:paraId="25255D40">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28C3EC6">
            <w:r>
              <w:rPr>
                <w:rFonts w:ascii="Calibri" w:hAnsi="Calibri" w:eastAsia="Calibri" w:cs="Calibri"/>
                <w:sz w:val="21"/>
                <w:szCs w:val="21"/>
              </w:rPr>
              <w:t>Good for default commands that might change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3593790">
            <w:r>
              <w:rPr>
                <w:rFonts w:ascii="Calibri" w:hAnsi="Calibri" w:eastAsia="Calibri" w:cs="Calibri"/>
                <w:sz w:val="21"/>
                <w:szCs w:val="21"/>
              </w:rPr>
              <w:t>Good for containers with a fixed main program</w:t>
            </w:r>
          </w:p>
        </w:tc>
      </w:tr>
      <w:tr w14:paraId="68D15A9F">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60" w:type="dxa"/>
              <w:bottom w:w="80" w:type="dxa"/>
              <w:right w:w="160" w:type="dxa"/>
            </w:tcMar>
          </w:tcPr>
          <w:p w14:paraId="0B36A70D">
            <w:r>
              <w:rPr>
                <w:rFonts w:ascii="Calibri" w:hAnsi="Calibri" w:eastAsia="Calibri" w:cs="Calibri"/>
                <w:sz w:val="21"/>
                <w:szCs w:val="21"/>
              </w:rPr>
              <w:t>Example: docker run img bash (ignores CMD)</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BC1D238">
            <w:r>
              <w:rPr>
                <w:rFonts w:ascii="Calibri" w:hAnsi="Calibri" w:eastAsia="Calibri" w:cs="Calibri"/>
                <w:sz w:val="21"/>
                <w:szCs w:val="21"/>
              </w:rPr>
              <w:t>Example: Docker always runs your app</w:t>
            </w:r>
          </w:p>
        </w:tc>
      </w:tr>
      <w:tr w14:paraId="4AB39FFF">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754CDE1">
            <w:r>
              <w:rPr>
                <w:rFonts w:ascii="Calibri" w:hAnsi="Calibri" w:eastAsia="Calibri" w:cs="Calibri"/>
                <w:sz w:val="21"/>
                <w:szCs w:val="21"/>
              </w:rPr>
              <w:t>Use when container is multi-purpose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6C6B31B">
            <w:r>
              <w:rPr>
                <w:rFonts w:ascii="Calibri" w:hAnsi="Calibri" w:eastAsia="Calibri" w:cs="Calibri"/>
                <w:sz w:val="21"/>
                <w:szCs w:val="21"/>
              </w:rPr>
              <w:t>Use when container has one specific purpose</w:t>
            </w:r>
          </w:p>
        </w:tc>
      </w:tr>
    </w:tbl>
    <w:p w14:paraId="6BB75709">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1185D7F">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3CF09BC0">
            <w:pPr>
              <w:spacing w:after="80"/>
            </w:pPr>
            <w:r>
              <w:rPr>
                <w:rFonts w:ascii="Calibri" w:hAnsi="Calibri" w:eastAsia="Calibri" w:cs="Calibri"/>
                <w:b/>
                <w:bCs/>
                <w:color w:val="2E7D32"/>
                <w:sz w:val="22"/>
                <w:szCs w:val="22"/>
              </w:rPr>
              <w:t>🏭 PRACTICAL SCENARIO: CMD vs ENTRYPOINT in Practice</w:t>
            </w:r>
          </w:p>
          <w:p w14:paraId="38759C19">
            <w:pPr>
              <w:spacing w:after="0"/>
            </w:pPr>
            <w:r>
              <w:rPr>
                <w:rFonts w:ascii="Calibri" w:hAnsi="Calibri" w:eastAsia="Calibri" w:cs="Calibri"/>
                <w:sz w:val="21"/>
                <w:szCs w:val="21"/>
              </w:rPr>
              <w:t>You are creating a Docker image for a data processing script. ENTRYPOINT ["python3"] and CMD ["process_data.py"] means: by default, run python3 process_data.py. But someone can also run: docker run myimage analyze_data.py — and it will run python3 analyze_data.py. The ENTRYPOINT (python3) is fixed; the CMD (which script) can change.</w:t>
            </w:r>
          </w:p>
        </w:tc>
      </w:tr>
    </w:tbl>
    <w:p w14:paraId="4A61690A">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FE5EE5">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6CE3BA23">
            <w:r>
              <w:rPr>
                <w:rFonts w:ascii="Calibri" w:hAnsi="Calibri" w:eastAsia="Calibri" w:cs="Calibri"/>
                <w:b/>
                <w:bCs/>
                <w:color w:val="4A148C"/>
                <w:sz w:val="22"/>
                <w:szCs w:val="22"/>
              </w:rPr>
              <w:t>❓ Q: If a Dockerfile has both CMD and ENTRYPOINT, what happens?</w:t>
            </w:r>
          </w:p>
        </w:tc>
      </w:tr>
      <w:tr w14:paraId="020EC94B">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112253B7">
            <w:r>
              <w:rPr>
                <w:rFonts w:ascii="Calibri" w:hAnsi="Calibri" w:eastAsia="Calibri" w:cs="Calibri"/>
                <w:color w:val="2E7D32"/>
                <w:sz w:val="22"/>
                <w:szCs w:val="22"/>
              </w:rPr>
              <w:t>✅ A: CMD acts as default arguments to ENTRYPOINT. If ENTRYPOINT is ["python3"] and CMD is ["app.py"], the container runs 'python3 app.py'. If you provide arguments at 'docker run' time, they replace CMD but ENTRYPOINT stays fixed.</w:t>
            </w:r>
          </w:p>
        </w:tc>
      </w:tr>
    </w:tbl>
    <w:p w14:paraId="70A451AB">
      <w:pPr>
        <w:spacing w:before="80" w:after="0"/>
      </w:pPr>
    </w:p>
    <w:p w14:paraId="14D82097">
      <w:pPr>
        <w:pStyle w:val="4"/>
        <w:spacing w:before="280" w:after="120"/>
      </w:pPr>
      <w:r>
        <w:rPr>
          <w:rFonts w:ascii="Calibri" w:hAnsi="Calibri" w:eastAsia="Calibri" w:cs="Calibri"/>
          <w:b/>
          <w:bCs/>
          <w:color w:val="00695C"/>
          <w:sz w:val="26"/>
          <w:szCs w:val="26"/>
        </w:rPr>
        <w:t>WORKDIR — Set Working Directory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B8B29D">
        <w:tc>
          <w:tcPr>
            <w:tcW w:w="9360" w:type="dxa"/>
            <w:tcBorders>
              <w:top w:val="single" w:color="1565C0" w:sz="0" w:space="0"/>
              <w:left w:val="single" w:color="1565C0" w:sz="12" w:space="0"/>
              <w:bottom w:val="single" w:color="1565C0" w:sz="0" w:space="0"/>
              <w:right w:val="single" w:color="1565C0" w:sz="0" w:space="0"/>
            </w:tcBorders>
            <w:shd w:val="clear" w:color="auto" w:fill="E3F2FD"/>
            <w:tcMar>
              <w:top w:w="120" w:type="dxa"/>
              <w:left w:w="240" w:type="dxa"/>
              <w:bottom w:w="120" w:type="dxa"/>
              <w:right w:w="240" w:type="dxa"/>
            </w:tcMar>
          </w:tcPr>
          <w:p w14:paraId="6C8B68A6">
            <w:pPr>
              <w:spacing w:after="60"/>
            </w:pPr>
            <w:r>
              <w:rPr>
                <w:rFonts w:ascii="Calibri" w:hAnsi="Calibri" w:eastAsia="Calibri" w:cs="Calibri"/>
                <w:b/>
                <w:bCs/>
                <w:color w:val="1565C0"/>
                <w:sz w:val="22"/>
                <w:szCs w:val="22"/>
              </w:rPr>
              <w:t>📌 WORKDIR Instruction</w:t>
            </w:r>
          </w:p>
          <w:p w14:paraId="2833A369">
            <w:pPr>
              <w:spacing w:after="0"/>
            </w:pPr>
            <w:r>
              <w:rPr>
                <w:rFonts w:ascii="Calibri" w:hAnsi="Calibri" w:eastAsia="Calibri" w:cs="Calibri"/>
                <w:sz w:val="21"/>
                <w:szCs w:val="21"/>
              </w:rPr>
              <w:t>WORKDIR sets the working directory for any subsequent RUN, COPY, ADD, CMD, or ENTRYPOINT instructions. It's like doing 'cd /some/directory' but in a Docker-aware way.</w:t>
            </w:r>
          </w:p>
        </w:tc>
      </w:tr>
    </w:tbl>
    <w:p w14:paraId="5AC493E4">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AE7BAF">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6306EB38">
            <w:pPr>
              <w:spacing w:before="20" w:after="20"/>
            </w:pPr>
            <w:r>
              <w:rPr>
                <w:rFonts w:ascii="Courier New" w:hAnsi="Courier New" w:eastAsia="Courier New" w:cs="Courier New"/>
                <w:color w:val="D4D4D4"/>
                <w:sz w:val="19"/>
                <w:szCs w:val="19"/>
              </w:rPr>
              <w:t># Set working directory</w:t>
            </w:r>
          </w:p>
          <w:p w14:paraId="70D68CC4">
            <w:pPr>
              <w:spacing w:before="20" w:after="20"/>
            </w:pPr>
            <w:r>
              <w:rPr>
                <w:rFonts w:ascii="Courier New" w:hAnsi="Courier New" w:eastAsia="Courier New" w:cs="Courier New"/>
                <w:color w:val="D4D4D4"/>
                <w:sz w:val="19"/>
                <w:szCs w:val="19"/>
              </w:rPr>
              <w:t>WORKDIR /app</w:t>
            </w:r>
          </w:p>
          <w:p w14:paraId="32463A29">
            <w:pPr>
              <w:spacing w:before="20" w:after="20"/>
            </w:pPr>
          </w:p>
          <w:p w14:paraId="427583D0">
            <w:pPr>
              <w:spacing w:before="20" w:after="20"/>
            </w:pPr>
            <w:r>
              <w:rPr>
                <w:rFonts w:ascii="Courier New" w:hAnsi="Courier New" w:eastAsia="Courier New" w:cs="Courier New"/>
                <w:color w:val="D4D4D4"/>
                <w:sz w:val="19"/>
                <w:szCs w:val="19"/>
              </w:rPr>
              <w:t># Now all following commands happen inside /app:</w:t>
            </w:r>
          </w:p>
          <w:p w14:paraId="3F2290BF">
            <w:pPr>
              <w:spacing w:before="20" w:after="20"/>
            </w:pPr>
            <w:r>
              <w:rPr>
                <w:rFonts w:ascii="Courier New" w:hAnsi="Courier New" w:eastAsia="Courier New" w:cs="Courier New"/>
                <w:color w:val="D4D4D4"/>
                <w:sz w:val="19"/>
                <w:szCs w:val="19"/>
              </w:rPr>
              <w:t>COPY . .           # Copies to /app/</w:t>
            </w:r>
          </w:p>
          <w:p w14:paraId="66F5DA1E">
            <w:pPr>
              <w:spacing w:before="20" w:after="20"/>
            </w:pPr>
            <w:r>
              <w:rPr>
                <w:rFonts w:ascii="Courier New" w:hAnsi="Courier New" w:eastAsia="Courier New" w:cs="Courier New"/>
                <w:color w:val="D4D4D4"/>
                <w:sz w:val="19"/>
                <w:szCs w:val="19"/>
              </w:rPr>
              <w:t>RUN pip install -r requirements.txt  # Runs in /app/</w:t>
            </w:r>
          </w:p>
          <w:p w14:paraId="496AC3D6">
            <w:pPr>
              <w:spacing w:before="20" w:after="20"/>
            </w:pPr>
            <w:r>
              <w:rPr>
                <w:rFonts w:ascii="Courier New" w:hAnsi="Courier New" w:eastAsia="Courier New" w:cs="Courier New"/>
                <w:color w:val="D4D4D4"/>
                <w:sz w:val="19"/>
                <w:szCs w:val="19"/>
              </w:rPr>
              <w:t>CMD ["python3", "app.py"]  # Runs /app/app.py</w:t>
            </w:r>
          </w:p>
          <w:p w14:paraId="1D5F4D3C">
            <w:pPr>
              <w:spacing w:before="20" w:after="20"/>
            </w:pPr>
          </w:p>
          <w:p w14:paraId="408B809B">
            <w:pPr>
              <w:spacing w:before="20" w:after="20"/>
            </w:pPr>
            <w:r>
              <w:rPr>
                <w:rFonts w:ascii="Courier New" w:hAnsi="Courier New" w:eastAsia="Courier New" w:cs="Courier New"/>
                <w:color w:val="D4D4D4"/>
                <w:sz w:val="19"/>
                <w:szCs w:val="19"/>
              </w:rPr>
              <w:t># You can set WORKDIR multiple times:</w:t>
            </w:r>
          </w:p>
          <w:p w14:paraId="09660E9A">
            <w:pPr>
              <w:spacing w:before="20" w:after="20"/>
            </w:pPr>
            <w:r>
              <w:rPr>
                <w:rFonts w:ascii="Courier New" w:hAnsi="Courier New" w:eastAsia="Courier New" w:cs="Courier New"/>
                <w:color w:val="D4D4D4"/>
                <w:sz w:val="19"/>
                <w:szCs w:val="19"/>
              </w:rPr>
              <w:t>WORKDIR /app</w:t>
            </w:r>
          </w:p>
          <w:p w14:paraId="489A6471">
            <w:pPr>
              <w:spacing w:before="20" w:after="20"/>
            </w:pPr>
            <w:r>
              <w:rPr>
                <w:rFonts w:ascii="Courier New" w:hAnsi="Courier New" w:eastAsia="Courier New" w:cs="Courier New"/>
                <w:color w:val="D4D4D4"/>
                <w:sz w:val="19"/>
                <w:szCs w:val="19"/>
              </w:rPr>
              <w:t>WORKDIR src        # Now in /app/src</w:t>
            </w:r>
          </w:p>
          <w:p w14:paraId="2F6A9F50">
            <w:pPr>
              <w:spacing w:before="20" w:after="20"/>
            </w:pPr>
            <w:r>
              <w:rPr>
                <w:rFonts w:ascii="Courier New" w:hAnsi="Courier New" w:eastAsia="Courier New" w:cs="Courier New"/>
                <w:color w:val="D4D4D4"/>
                <w:sz w:val="19"/>
                <w:szCs w:val="19"/>
              </w:rPr>
              <w:t>WORKDIR ..         # Back to /app</w:t>
            </w:r>
          </w:p>
        </w:tc>
      </w:tr>
    </w:tbl>
    <w:p w14:paraId="566A21C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501A0E7">
        <w:tc>
          <w:tcPr>
            <w:tcW w:w="9360" w:type="dxa"/>
            <w:tcBorders>
              <w:top w:val="single" w:color="F57F17" w:sz="0" w:space="0"/>
              <w:left w:val="single" w:color="F57F17" w:sz="12" w:space="0"/>
              <w:bottom w:val="single" w:color="F57F17" w:sz="0" w:space="0"/>
              <w:right w:val="single" w:color="F57F17" w:sz="0" w:space="0"/>
            </w:tcBorders>
            <w:shd w:val="clear" w:color="auto" w:fill="FFFDE7"/>
            <w:tcMar>
              <w:top w:w="100" w:type="dxa"/>
              <w:left w:w="240" w:type="dxa"/>
              <w:bottom w:w="100" w:type="dxa"/>
              <w:right w:w="240" w:type="dxa"/>
            </w:tcMar>
          </w:tcPr>
          <w:p w14:paraId="15A95DFB">
            <w:r>
              <w:rPr>
                <w:rFonts w:ascii="Calibri" w:hAnsi="Calibri" w:eastAsia="Calibri" w:cs="Calibri"/>
                <w:color w:val="E65100"/>
                <w:sz w:val="21"/>
                <w:szCs w:val="21"/>
              </w:rPr>
              <w:t>⚠️ Always use WORKDIR instead of 'RUN cd /path'. RUN cd only affects that one command. WORKDIR persists for all subsequent instructions.</w:t>
            </w:r>
          </w:p>
        </w:tc>
      </w:tr>
    </w:tbl>
    <w:p w14:paraId="5A91DC78">
      <w:pPr>
        <w:spacing w:before="80" w:after="0"/>
      </w:pPr>
    </w:p>
    <w:p w14:paraId="029E22D1">
      <w:pPr>
        <w:pStyle w:val="4"/>
        <w:spacing w:before="280" w:after="120"/>
      </w:pPr>
      <w:r>
        <w:rPr>
          <w:rFonts w:ascii="Calibri" w:hAnsi="Calibri" w:eastAsia="Calibri" w:cs="Calibri"/>
          <w:b/>
          <w:bCs/>
          <w:color w:val="00695C"/>
          <w:sz w:val="26"/>
          <w:szCs w:val="26"/>
        </w:rPr>
        <w:t>ENV — Set Environment Variables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7EAF65">
        <w:tc>
          <w:tcPr>
            <w:tcW w:w="9360" w:type="dxa"/>
            <w:tcBorders>
              <w:top w:val="single" w:color="00695C" w:sz="0" w:space="0"/>
              <w:left w:val="single" w:color="00695C" w:sz="12" w:space="0"/>
              <w:bottom w:val="single" w:color="00695C" w:sz="0" w:space="0"/>
              <w:right w:val="single" w:color="00695C" w:sz="0" w:space="0"/>
            </w:tcBorders>
            <w:shd w:val="clear" w:color="auto" w:fill="E0F2F1"/>
            <w:tcMar>
              <w:top w:w="120" w:type="dxa"/>
              <w:left w:w="240" w:type="dxa"/>
              <w:bottom w:w="120" w:type="dxa"/>
              <w:right w:w="240" w:type="dxa"/>
            </w:tcMar>
          </w:tcPr>
          <w:p w14:paraId="224A5B26">
            <w:pPr>
              <w:spacing w:after="60"/>
            </w:pPr>
            <w:r>
              <w:rPr>
                <w:rFonts w:ascii="Calibri" w:hAnsi="Calibri" w:eastAsia="Calibri" w:cs="Calibri"/>
                <w:b/>
                <w:bCs/>
                <w:color w:val="1565C0"/>
                <w:sz w:val="22"/>
                <w:szCs w:val="22"/>
              </w:rPr>
              <w:t>📌 ENV Instruction</w:t>
            </w:r>
          </w:p>
          <w:p w14:paraId="61E53A41">
            <w:pPr>
              <w:spacing w:after="0"/>
            </w:pPr>
            <w:r>
              <w:rPr>
                <w:rFonts w:ascii="Calibri" w:hAnsi="Calibri" w:eastAsia="Calibri" w:cs="Calibri"/>
                <w:sz w:val="21"/>
                <w:szCs w:val="21"/>
              </w:rPr>
              <w:t>ENV sets environment variables inside the image. These variables are available both during the build process AND when the container runs. They are used to configure your application.</w:t>
            </w:r>
          </w:p>
        </w:tc>
      </w:tr>
    </w:tbl>
    <w:p w14:paraId="2D067B8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D31875B">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2304D226">
            <w:pPr>
              <w:spacing w:before="20" w:after="20"/>
            </w:pPr>
            <w:r>
              <w:rPr>
                <w:rFonts w:ascii="Courier New" w:hAnsi="Courier New" w:eastAsia="Courier New" w:cs="Courier New"/>
                <w:color w:val="D4D4D4"/>
                <w:sz w:val="19"/>
                <w:szCs w:val="19"/>
              </w:rPr>
              <w:t># Modern syntax (recommended):</w:t>
            </w:r>
          </w:p>
          <w:p w14:paraId="28B36F86">
            <w:pPr>
              <w:spacing w:before="20" w:after="20"/>
            </w:pPr>
            <w:r>
              <w:rPr>
                <w:rFonts w:ascii="Courier New" w:hAnsi="Courier New" w:eastAsia="Courier New" w:cs="Courier New"/>
                <w:color w:val="D4D4D4"/>
                <w:sz w:val="19"/>
                <w:szCs w:val="19"/>
              </w:rPr>
              <w:t>ENV DATABASE_URL=postgresql://localhost/mydb</w:t>
            </w:r>
          </w:p>
          <w:p w14:paraId="60D7439F">
            <w:pPr>
              <w:spacing w:before="20" w:after="20"/>
            </w:pPr>
            <w:r>
              <w:rPr>
                <w:rFonts w:ascii="Courier New" w:hAnsi="Courier New" w:eastAsia="Courier New" w:cs="Courier New"/>
                <w:color w:val="D4D4D4"/>
                <w:sz w:val="19"/>
                <w:szCs w:val="19"/>
              </w:rPr>
              <w:t>ENV PORT=8080</w:t>
            </w:r>
          </w:p>
          <w:p w14:paraId="6EECB99E">
            <w:pPr>
              <w:spacing w:before="20" w:after="20"/>
            </w:pPr>
            <w:r>
              <w:rPr>
                <w:rFonts w:ascii="Courier New" w:hAnsi="Courier New" w:eastAsia="Courier New" w:cs="Courier New"/>
                <w:color w:val="D4D4D4"/>
                <w:sz w:val="19"/>
                <w:szCs w:val="19"/>
              </w:rPr>
              <w:t>ENV NODE_ENV=production</w:t>
            </w:r>
          </w:p>
          <w:p w14:paraId="394F15B9">
            <w:pPr>
              <w:spacing w:before="20" w:after="20"/>
            </w:pPr>
          </w:p>
          <w:p w14:paraId="4E9CD8F8">
            <w:pPr>
              <w:spacing w:before="20" w:after="20"/>
            </w:pPr>
            <w:r>
              <w:rPr>
                <w:rFonts w:ascii="Courier New" w:hAnsi="Courier New" w:eastAsia="Courier New" w:cs="Courier New"/>
                <w:color w:val="D4D4D4"/>
                <w:sz w:val="19"/>
                <w:szCs w:val="19"/>
              </w:rPr>
              <w:t># Old syntax (still works):</w:t>
            </w:r>
          </w:p>
          <w:p w14:paraId="058F3485">
            <w:pPr>
              <w:spacing w:before="20" w:after="20"/>
            </w:pPr>
            <w:r>
              <w:rPr>
                <w:rFonts w:ascii="Courier New" w:hAnsi="Courier New" w:eastAsia="Courier New" w:cs="Courier New"/>
                <w:color w:val="D4D4D4"/>
                <w:sz w:val="19"/>
                <w:szCs w:val="19"/>
              </w:rPr>
              <w:t>ENV DATABASE_URL postgresql://localhost/mydb</w:t>
            </w:r>
          </w:p>
          <w:p w14:paraId="5504AE09">
            <w:pPr>
              <w:spacing w:before="20" w:after="20"/>
            </w:pPr>
          </w:p>
          <w:p w14:paraId="02A4CB09">
            <w:pPr>
              <w:spacing w:before="20" w:after="20"/>
            </w:pPr>
            <w:r>
              <w:rPr>
                <w:rFonts w:ascii="Courier New" w:hAnsi="Courier New" w:eastAsia="Courier New" w:cs="Courier New"/>
                <w:color w:val="D4D4D4"/>
                <w:sz w:val="19"/>
                <w:szCs w:val="19"/>
              </w:rPr>
              <w:t># Set multiple in one line:</w:t>
            </w:r>
          </w:p>
          <w:p w14:paraId="020C39E3">
            <w:pPr>
              <w:spacing w:before="20" w:after="20"/>
            </w:pPr>
            <w:r>
              <w:rPr>
                <w:rFonts w:ascii="Courier New" w:hAnsi="Courier New" w:eastAsia="Courier New" w:cs="Courier New"/>
                <w:color w:val="D4D4D4"/>
                <w:sz w:val="19"/>
                <w:szCs w:val="19"/>
              </w:rPr>
              <w:t>ENV APP_HOME=/app PORT=8080 NODE_ENV=production</w:t>
            </w:r>
          </w:p>
          <w:p w14:paraId="25F8B450">
            <w:pPr>
              <w:spacing w:before="20" w:after="20"/>
            </w:pPr>
          </w:p>
          <w:p w14:paraId="511986CC">
            <w:pPr>
              <w:spacing w:before="20" w:after="20"/>
            </w:pPr>
            <w:r>
              <w:rPr>
                <w:rFonts w:ascii="Courier New" w:hAnsi="Courier New" w:eastAsia="Courier New" w:cs="Courier New"/>
                <w:color w:val="D4D4D4"/>
                <w:sz w:val="19"/>
                <w:szCs w:val="19"/>
              </w:rPr>
              <w:t># Use variables in Dockerfile itself:</w:t>
            </w:r>
          </w:p>
          <w:p w14:paraId="5A53C10F">
            <w:pPr>
              <w:spacing w:before="20" w:after="20"/>
            </w:pPr>
            <w:r>
              <w:rPr>
                <w:rFonts w:ascii="Courier New" w:hAnsi="Courier New" w:eastAsia="Courier New" w:cs="Courier New"/>
                <w:color w:val="D4D4D4"/>
                <w:sz w:val="19"/>
                <w:szCs w:val="19"/>
              </w:rPr>
              <w:t>ENV APP_HOME=/app</w:t>
            </w:r>
          </w:p>
          <w:p w14:paraId="7A874313">
            <w:pPr>
              <w:spacing w:before="20" w:after="20"/>
            </w:pPr>
            <w:r>
              <w:rPr>
                <w:rFonts w:ascii="Courier New" w:hAnsi="Courier New" w:eastAsia="Courier New" w:cs="Courier New"/>
                <w:color w:val="D4D4D4"/>
                <w:sz w:val="19"/>
                <w:szCs w:val="19"/>
              </w:rPr>
              <w:t>WORKDIR $APP_HOME          # Uses the variable → /app</w:t>
            </w:r>
          </w:p>
          <w:p w14:paraId="5A68B7E1">
            <w:pPr>
              <w:spacing w:before="20" w:after="20"/>
            </w:pPr>
            <w:r>
              <w:rPr>
                <w:rFonts w:ascii="Courier New" w:hAnsi="Courier New" w:eastAsia="Courier New" w:cs="Courier New"/>
                <w:color w:val="D4D4D4"/>
                <w:sz w:val="19"/>
                <w:szCs w:val="19"/>
              </w:rPr>
              <w:t>COPY . $APP_HOME/          # Copies to /app/</w:t>
            </w:r>
          </w:p>
          <w:p w14:paraId="57D6C327">
            <w:pPr>
              <w:spacing w:before="20" w:after="20"/>
            </w:pPr>
          </w:p>
          <w:p w14:paraId="7C27A437">
            <w:pPr>
              <w:spacing w:before="20" w:after="20"/>
            </w:pPr>
            <w:r>
              <w:rPr>
                <w:rFonts w:ascii="Courier New" w:hAnsi="Courier New" w:eastAsia="Courier New" w:cs="Courier New"/>
                <w:color w:val="D4D4D4"/>
                <w:sz w:val="19"/>
                <w:szCs w:val="19"/>
              </w:rPr>
              <w:t># Override at runtime:</w:t>
            </w:r>
          </w:p>
          <w:p w14:paraId="059B88AD">
            <w:pPr>
              <w:spacing w:before="20" w:after="20"/>
            </w:pPr>
            <w:r>
              <w:rPr>
                <w:rFonts w:ascii="Courier New" w:hAnsi="Courier New" w:eastAsia="Courier New" w:cs="Courier New"/>
                <w:color w:val="D4D4D4"/>
                <w:sz w:val="19"/>
                <w:szCs w:val="19"/>
              </w:rPr>
              <w:t># docker run -e PORT=9090 myimage</w:t>
            </w:r>
          </w:p>
        </w:tc>
      </w:tr>
    </w:tbl>
    <w:p w14:paraId="2871DE2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1D71C0">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524E1EF3">
            <w:pPr>
              <w:spacing w:after="80"/>
            </w:pPr>
            <w:r>
              <w:rPr>
                <w:rFonts w:ascii="Calibri" w:hAnsi="Calibri" w:eastAsia="Calibri" w:cs="Calibri"/>
                <w:b/>
                <w:bCs/>
                <w:color w:val="2E7D32"/>
                <w:sz w:val="22"/>
                <w:szCs w:val="22"/>
              </w:rPr>
              <w:t>🏭 PRACTICAL SCENARIO: Using ENV for Configuration</w:t>
            </w:r>
          </w:p>
          <w:p w14:paraId="4756C530">
            <w:pPr>
              <w:spacing w:after="0"/>
            </w:pPr>
            <w:r>
              <w:rPr>
                <w:rFonts w:ascii="Calibri" w:hAnsi="Calibri" w:eastAsia="Calibri" w:cs="Calibri"/>
                <w:sz w:val="21"/>
                <w:szCs w:val="21"/>
              </w:rPr>
              <w:t>Your Python web app needs different database settings in development vs production. Use: ENV DB_HOST=localhost ENV DB_PORT=5432 ENV FLASK_ENV=development. When deploying to production, you override them: docker run -e DB_HOST=prod-db.server.com -e FLASK_ENV=production myapp. Your code reads these variables — no code changes needed between environments!</w:t>
            </w:r>
          </w:p>
        </w:tc>
      </w:tr>
    </w:tbl>
    <w:p w14:paraId="72BD07F9">
      <w:pPr>
        <w:spacing w:before="80" w:after="0"/>
      </w:pPr>
    </w:p>
    <w:p w14:paraId="2B3346A8">
      <w:pPr>
        <w:pStyle w:val="4"/>
        <w:spacing w:before="280" w:after="120"/>
      </w:pPr>
      <w:r>
        <w:rPr>
          <w:rFonts w:ascii="Calibri" w:hAnsi="Calibri" w:eastAsia="Calibri" w:cs="Calibri"/>
          <w:b/>
          <w:bCs/>
          <w:color w:val="00695C"/>
          <w:sz w:val="26"/>
          <w:szCs w:val="26"/>
        </w:rPr>
        <w:t>EXPOSE — Document Which Port the Container Uses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54F0CDC">
        <w:tc>
          <w:tcPr>
            <w:tcW w:w="9360" w:type="dxa"/>
            <w:tcBorders>
              <w:top w:val="single" w:color="1565C0" w:sz="0" w:space="0"/>
              <w:left w:val="single" w:color="1565C0" w:sz="12" w:space="0"/>
              <w:bottom w:val="single" w:color="1565C0" w:sz="0" w:space="0"/>
              <w:right w:val="single" w:color="1565C0" w:sz="0" w:space="0"/>
            </w:tcBorders>
            <w:shd w:val="clear" w:color="auto" w:fill="E3F2FD"/>
            <w:tcMar>
              <w:top w:w="120" w:type="dxa"/>
              <w:left w:w="240" w:type="dxa"/>
              <w:bottom w:w="120" w:type="dxa"/>
              <w:right w:w="240" w:type="dxa"/>
            </w:tcMar>
          </w:tcPr>
          <w:p w14:paraId="416DD92E">
            <w:pPr>
              <w:spacing w:after="60"/>
            </w:pPr>
            <w:r>
              <w:rPr>
                <w:rFonts w:ascii="Calibri" w:hAnsi="Calibri" w:eastAsia="Calibri" w:cs="Calibri"/>
                <w:b/>
                <w:bCs/>
                <w:color w:val="1565C0"/>
                <w:sz w:val="22"/>
                <w:szCs w:val="22"/>
              </w:rPr>
              <w:t>📌 EXPOSE Instruction</w:t>
            </w:r>
          </w:p>
          <w:p w14:paraId="47293D6F">
            <w:pPr>
              <w:spacing w:after="0"/>
            </w:pPr>
            <w:r>
              <w:rPr>
                <w:rFonts w:ascii="Calibri" w:hAnsi="Calibri" w:eastAsia="Calibri" w:cs="Calibri"/>
                <w:sz w:val="21"/>
                <w:szCs w:val="21"/>
              </w:rPr>
              <w:t>EXPOSE tells Docker (and the humans reading your Dockerfile) that the container listens on the specified network port. IMPORTANT: EXPOSE does NOT actually publish the port to the host — it's documentation. You still need -p when running.</w:t>
            </w:r>
          </w:p>
        </w:tc>
      </w:tr>
    </w:tbl>
    <w:p w14:paraId="2110256A">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E4D9A1">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3A2B506A">
            <w:pPr>
              <w:spacing w:before="20" w:after="20"/>
            </w:pPr>
            <w:r>
              <w:rPr>
                <w:rFonts w:ascii="Courier New" w:hAnsi="Courier New" w:eastAsia="Courier New" w:cs="Courier New"/>
                <w:color w:val="D4D4D4"/>
                <w:sz w:val="19"/>
                <w:szCs w:val="19"/>
              </w:rPr>
              <w:t># Document that the container listens on port 80</w:t>
            </w:r>
          </w:p>
          <w:p w14:paraId="743597C3">
            <w:pPr>
              <w:spacing w:before="20" w:after="20"/>
            </w:pPr>
            <w:r>
              <w:rPr>
                <w:rFonts w:ascii="Courier New" w:hAnsi="Courier New" w:eastAsia="Courier New" w:cs="Courier New"/>
                <w:color w:val="D4D4D4"/>
                <w:sz w:val="19"/>
                <w:szCs w:val="19"/>
              </w:rPr>
              <w:t>EXPOSE 80</w:t>
            </w:r>
          </w:p>
          <w:p w14:paraId="53D73279">
            <w:pPr>
              <w:spacing w:before="20" w:after="20"/>
            </w:pPr>
          </w:p>
          <w:p w14:paraId="11A1D67F">
            <w:pPr>
              <w:spacing w:before="20" w:after="20"/>
            </w:pPr>
            <w:r>
              <w:rPr>
                <w:rFonts w:ascii="Courier New" w:hAnsi="Courier New" w:eastAsia="Courier New" w:cs="Courier New"/>
                <w:color w:val="D4D4D4"/>
                <w:sz w:val="19"/>
                <w:szCs w:val="19"/>
              </w:rPr>
              <w:t># Document multiple ports</w:t>
            </w:r>
          </w:p>
          <w:p w14:paraId="217BB9AB">
            <w:pPr>
              <w:spacing w:before="20" w:after="20"/>
            </w:pPr>
            <w:r>
              <w:rPr>
                <w:rFonts w:ascii="Courier New" w:hAnsi="Courier New" w:eastAsia="Courier New" w:cs="Courier New"/>
                <w:color w:val="D4D4D4"/>
                <w:sz w:val="19"/>
                <w:szCs w:val="19"/>
              </w:rPr>
              <w:t>EXPOSE 80 443</w:t>
            </w:r>
          </w:p>
          <w:p w14:paraId="4CC3FD7E">
            <w:pPr>
              <w:spacing w:before="20" w:after="20"/>
            </w:pPr>
          </w:p>
          <w:p w14:paraId="4F2A5BAC">
            <w:pPr>
              <w:spacing w:before="20" w:after="20"/>
            </w:pPr>
            <w:r>
              <w:rPr>
                <w:rFonts w:ascii="Courier New" w:hAnsi="Courier New" w:eastAsia="Courier New" w:cs="Courier New"/>
                <w:color w:val="D4D4D4"/>
                <w:sz w:val="19"/>
                <w:szCs w:val="19"/>
              </w:rPr>
              <w:t># Specify protocol (TCP is default)</w:t>
            </w:r>
          </w:p>
          <w:p w14:paraId="0689E24E">
            <w:pPr>
              <w:spacing w:before="20" w:after="20"/>
            </w:pPr>
            <w:r>
              <w:rPr>
                <w:rFonts w:ascii="Courier New" w:hAnsi="Courier New" w:eastAsia="Courier New" w:cs="Courier New"/>
                <w:color w:val="D4D4D4"/>
                <w:sz w:val="19"/>
                <w:szCs w:val="19"/>
              </w:rPr>
              <w:t>EXPOSE 80/tcp</w:t>
            </w:r>
          </w:p>
          <w:p w14:paraId="7CB75826">
            <w:pPr>
              <w:spacing w:before="20" w:after="20"/>
            </w:pPr>
            <w:r>
              <w:rPr>
                <w:rFonts w:ascii="Courier New" w:hAnsi="Courier New" w:eastAsia="Courier New" w:cs="Courier New"/>
                <w:color w:val="D4D4D4"/>
                <w:sz w:val="19"/>
                <w:szCs w:val="19"/>
              </w:rPr>
              <w:t>EXPOSE 53/udp</w:t>
            </w:r>
          </w:p>
          <w:p w14:paraId="5170B5AE">
            <w:pPr>
              <w:spacing w:before="20" w:after="20"/>
            </w:pPr>
          </w:p>
          <w:p w14:paraId="6D78FA6F">
            <w:pPr>
              <w:spacing w:before="20" w:after="20"/>
            </w:pPr>
            <w:r>
              <w:rPr>
                <w:rFonts w:ascii="Courier New" w:hAnsi="Courier New" w:eastAsia="Courier New" w:cs="Courier New"/>
                <w:color w:val="D4D4D4"/>
                <w:sz w:val="19"/>
                <w:szCs w:val="19"/>
              </w:rPr>
              <w:t># EXPOSE alone doesn't publish the port!</w:t>
            </w:r>
          </w:p>
          <w:p w14:paraId="431A5202">
            <w:pPr>
              <w:spacing w:before="20" w:after="20"/>
            </w:pPr>
            <w:r>
              <w:rPr>
                <w:rFonts w:ascii="Courier New" w:hAnsi="Courier New" w:eastAsia="Courier New" w:cs="Courier New"/>
                <w:color w:val="D4D4D4"/>
                <w:sz w:val="19"/>
                <w:szCs w:val="19"/>
              </w:rPr>
              <w:t># You must use -p when running to actually publish:</w:t>
            </w:r>
          </w:p>
          <w:p w14:paraId="49C91241">
            <w:pPr>
              <w:spacing w:before="20" w:after="20"/>
            </w:pPr>
            <w:r>
              <w:rPr>
                <w:rFonts w:ascii="Courier New" w:hAnsi="Courier New" w:eastAsia="Courier New" w:cs="Courier New"/>
                <w:color w:val="D4D4D4"/>
                <w:sz w:val="19"/>
                <w:szCs w:val="19"/>
              </w:rPr>
              <w:t># docker run -p 8080:80 myapp</w:t>
            </w:r>
          </w:p>
          <w:p w14:paraId="2DC82E15">
            <w:pPr>
              <w:spacing w:before="20" w:after="20"/>
            </w:pPr>
            <w:r>
              <w:rPr>
                <w:rFonts w:ascii="Courier New" w:hAnsi="Courier New" w:eastAsia="Courier New" w:cs="Courier New"/>
                <w:color w:val="D4D4D4"/>
                <w:sz w:val="19"/>
                <w:szCs w:val="19"/>
              </w:rPr>
              <w:t># This maps host port 8080 → container port 80</w:t>
            </w:r>
          </w:p>
        </w:tc>
      </w:tr>
    </w:tbl>
    <w:p w14:paraId="23541C4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75148BB">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6F2AFDE9">
            <w:r>
              <w:rPr>
                <w:rFonts w:ascii="Calibri" w:hAnsi="Calibri" w:eastAsia="Calibri" w:cs="Calibri"/>
                <w:b/>
                <w:bCs/>
                <w:color w:val="4A148C"/>
                <w:sz w:val="22"/>
                <w:szCs w:val="22"/>
              </w:rPr>
              <w:t>❓ Q: If I write EXPOSE 8080 in my Dockerfile, can I access the app on port 8080 from my browser?</w:t>
            </w:r>
          </w:p>
        </w:tc>
      </w:tr>
      <w:tr w14:paraId="21A66991">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6FFE6F01">
            <w:r>
              <w:rPr>
                <w:rFonts w:ascii="Calibri" w:hAnsi="Calibri" w:eastAsia="Calibri" w:cs="Calibri"/>
                <w:color w:val="2E7D32"/>
                <w:sz w:val="22"/>
                <w:szCs w:val="22"/>
              </w:rPr>
              <w:t>✅ A: Not automatically! EXPOSE only documents the intent — it's like a label saying 'this container uses port 8080'. To actually access it from your browser, you must use: docker run -p 8080:8080 myapp. This publishes/maps the container port to your host.</w:t>
            </w:r>
          </w:p>
        </w:tc>
      </w:tr>
    </w:tbl>
    <w:p w14:paraId="6F153516">
      <w:pPr>
        <w:spacing w:before="80" w:after="0"/>
      </w:pPr>
    </w:p>
    <w:p w14:paraId="7023A75A">
      <w:pPr>
        <w:pStyle w:val="4"/>
        <w:spacing w:before="280" w:after="120"/>
      </w:pPr>
      <w:r>
        <w:rPr>
          <w:rFonts w:ascii="Calibri" w:hAnsi="Calibri" w:eastAsia="Calibri" w:cs="Calibri"/>
          <w:b/>
          <w:bCs/>
          <w:color w:val="00695C"/>
          <w:sz w:val="26"/>
          <w:szCs w:val="26"/>
        </w:rPr>
        <w:t>VOLUME — Declare Mount 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C5D4140">
        <w:tc>
          <w:tcPr>
            <w:tcW w:w="9360" w:type="dxa"/>
            <w:tcBorders>
              <w:top w:val="single" w:color="00695C" w:sz="0" w:space="0"/>
              <w:left w:val="single" w:color="00695C" w:sz="12" w:space="0"/>
              <w:bottom w:val="single" w:color="00695C" w:sz="0" w:space="0"/>
              <w:right w:val="single" w:color="00695C" w:sz="0" w:space="0"/>
            </w:tcBorders>
            <w:shd w:val="clear" w:color="auto" w:fill="E0F2F1"/>
            <w:tcMar>
              <w:top w:w="120" w:type="dxa"/>
              <w:left w:w="240" w:type="dxa"/>
              <w:bottom w:w="120" w:type="dxa"/>
              <w:right w:w="240" w:type="dxa"/>
            </w:tcMar>
          </w:tcPr>
          <w:p w14:paraId="1632EB5D">
            <w:pPr>
              <w:spacing w:after="60"/>
            </w:pPr>
            <w:r>
              <w:rPr>
                <w:rFonts w:ascii="Calibri" w:hAnsi="Calibri" w:eastAsia="Calibri" w:cs="Calibri"/>
                <w:b/>
                <w:bCs/>
                <w:color w:val="1565C0"/>
                <w:sz w:val="22"/>
                <w:szCs w:val="22"/>
              </w:rPr>
              <w:t>📌 VOLUME Instruction</w:t>
            </w:r>
          </w:p>
          <w:p w14:paraId="263C671A">
            <w:pPr>
              <w:spacing w:after="0"/>
            </w:pPr>
            <w:r>
              <w:rPr>
                <w:rFonts w:ascii="Calibri" w:hAnsi="Calibri" w:eastAsia="Calibri" w:cs="Calibri"/>
                <w:sz w:val="21"/>
                <w:szCs w:val="21"/>
              </w:rPr>
              <w:t>VOLUME creates a mount point and marks it as externally mountable. Data written to a VOLUME path persists beyond the container's lifecycle and can be shared between containers.</w:t>
            </w:r>
          </w:p>
        </w:tc>
      </w:tr>
    </w:tbl>
    <w:p w14:paraId="6D340EF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41A2030">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4C4C4A70">
            <w:pPr>
              <w:spacing w:before="20" w:after="20"/>
            </w:pPr>
            <w:r>
              <w:rPr>
                <w:rFonts w:ascii="Courier New" w:hAnsi="Courier New" w:eastAsia="Courier New" w:cs="Courier New"/>
                <w:color w:val="D4D4D4"/>
                <w:sz w:val="19"/>
                <w:szCs w:val="19"/>
              </w:rPr>
              <w:t># Declare a volume mount point</w:t>
            </w:r>
          </w:p>
          <w:p w14:paraId="6BE6E8B3">
            <w:pPr>
              <w:spacing w:before="20" w:after="20"/>
            </w:pPr>
            <w:r>
              <w:rPr>
                <w:rFonts w:ascii="Courier New" w:hAnsi="Courier New" w:eastAsia="Courier New" w:cs="Courier New"/>
                <w:color w:val="D4D4D4"/>
                <w:sz w:val="19"/>
                <w:szCs w:val="19"/>
              </w:rPr>
              <w:t>VOLUME /data</w:t>
            </w:r>
          </w:p>
          <w:p w14:paraId="5A9C6D15">
            <w:pPr>
              <w:spacing w:before="20" w:after="20"/>
            </w:pPr>
          </w:p>
          <w:p w14:paraId="013A1AD8">
            <w:pPr>
              <w:spacing w:before="20" w:after="20"/>
            </w:pPr>
            <w:r>
              <w:rPr>
                <w:rFonts w:ascii="Courier New" w:hAnsi="Courier New" w:eastAsia="Courier New" w:cs="Courier New"/>
                <w:color w:val="D4D4D4"/>
                <w:sz w:val="19"/>
                <w:szCs w:val="19"/>
              </w:rPr>
              <w:t># Declare multiple volumes</w:t>
            </w:r>
          </w:p>
          <w:p w14:paraId="287C11D8">
            <w:pPr>
              <w:spacing w:before="20" w:after="20"/>
            </w:pPr>
            <w:r>
              <w:rPr>
                <w:rFonts w:ascii="Courier New" w:hAnsi="Courier New" w:eastAsia="Courier New" w:cs="Courier New"/>
                <w:color w:val="D4D4D4"/>
                <w:sz w:val="19"/>
                <w:szCs w:val="19"/>
              </w:rPr>
              <w:t>VOLUME /data /logs /uploads</w:t>
            </w:r>
          </w:p>
          <w:p w14:paraId="1E7FB388">
            <w:pPr>
              <w:spacing w:before="20" w:after="20"/>
            </w:pPr>
          </w:p>
          <w:p w14:paraId="45FBC2B9">
            <w:pPr>
              <w:spacing w:before="20" w:after="20"/>
            </w:pPr>
            <w:r>
              <w:rPr>
                <w:rFonts w:ascii="Courier New" w:hAnsi="Courier New" w:eastAsia="Courier New" w:cs="Courier New"/>
                <w:color w:val="D4D4D4"/>
                <w:sz w:val="19"/>
                <w:szCs w:val="19"/>
              </w:rPr>
              <w:t># JSON array syntax</w:t>
            </w:r>
          </w:p>
          <w:p w14:paraId="6737296D">
            <w:pPr>
              <w:spacing w:before="20" w:after="20"/>
            </w:pPr>
            <w:r>
              <w:rPr>
                <w:rFonts w:ascii="Courier New" w:hAnsi="Courier New" w:eastAsia="Courier New" w:cs="Courier New"/>
                <w:color w:val="D4D4D4"/>
                <w:sz w:val="19"/>
                <w:szCs w:val="19"/>
              </w:rPr>
              <w:t>VOLUME ["/data"]</w:t>
            </w:r>
          </w:p>
          <w:p w14:paraId="28DAD6D6">
            <w:pPr>
              <w:spacing w:before="20" w:after="20"/>
            </w:pPr>
          </w:p>
          <w:p w14:paraId="3903DC8E">
            <w:pPr>
              <w:spacing w:before="20" w:after="20"/>
            </w:pPr>
            <w:r>
              <w:rPr>
                <w:rFonts w:ascii="Courier New" w:hAnsi="Courier New" w:eastAsia="Courier New" w:cs="Courier New"/>
                <w:color w:val="D4D4D4"/>
                <w:sz w:val="19"/>
                <w:szCs w:val="19"/>
              </w:rPr>
              <w:t># Example: MySQL database stores data in /var/lib/mysql</w:t>
            </w:r>
          </w:p>
          <w:p w14:paraId="63D46223">
            <w:pPr>
              <w:spacing w:before="20" w:after="20"/>
            </w:pPr>
            <w:r>
              <w:rPr>
                <w:rFonts w:ascii="Courier New" w:hAnsi="Courier New" w:eastAsia="Courier New" w:cs="Courier New"/>
                <w:color w:val="D4D4D4"/>
                <w:sz w:val="19"/>
                <w:szCs w:val="19"/>
              </w:rPr>
              <w:t>FROM mysql:8.0</w:t>
            </w:r>
          </w:p>
          <w:p w14:paraId="45AF67D6">
            <w:pPr>
              <w:spacing w:before="20" w:after="20"/>
            </w:pPr>
            <w:r>
              <w:rPr>
                <w:rFonts w:ascii="Courier New" w:hAnsi="Courier New" w:eastAsia="Courier New" w:cs="Courier New"/>
                <w:color w:val="D4D4D4"/>
                <w:sz w:val="19"/>
                <w:szCs w:val="19"/>
              </w:rPr>
              <w:t>VOLUME /var/lib/mysql</w:t>
            </w:r>
          </w:p>
          <w:p w14:paraId="174EAAF7">
            <w:pPr>
              <w:spacing w:before="20" w:after="20"/>
            </w:pPr>
            <w:r>
              <w:rPr>
                <w:rFonts w:ascii="Courier New" w:hAnsi="Courier New" w:eastAsia="Courier New" w:cs="Courier New"/>
                <w:color w:val="D4D4D4"/>
                <w:sz w:val="19"/>
                <w:szCs w:val="19"/>
              </w:rPr>
              <w:t># Now database data persists even if the container is deleted!</w:t>
            </w:r>
          </w:p>
        </w:tc>
      </w:tr>
    </w:tbl>
    <w:p w14:paraId="30BFE459">
      <w:pPr>
        <w:spacing w:before="80" w:after="0"/>
      </w:pPr>
    </w:p>
    <w:p w14:paraId="1CCB6C94">
      <w:pPr>
        <w:pStyle w:val="4"/>
        <w:spacing w:before="280" w:after="120"/>
      </w:pPr>
      <w:r>
        <w:rPr>
          <w:rFonts w:ascii="Calibri" w:hAnsi="Calibri" w:eastAsia="Calibri" w:cs="Calibri"/>
          <w:b/>
          <w:bCs/>
          <w:color w:val="00695C"/>
          <w:sz w:val="26"/>
          <w:szCs w:val="26"/>
        </w:rPr>
        <w:t>ARG — Build-Time Variables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99EAE4">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6605F1C6">
            <w:pPr>
              <w:spacing w:before="20" w:after="20"/>
            </w:pPr>
            <w:r>
              <w:rPr>
                <w:rFonts w:ascii="Courier New" w:hAnsi="Courier New" w:eastAsia="Courier New" w:cs="Courier New"/>
                <w:color w:val="D4D4D4"/>
                <w:sz w:val="19"/>
                <w:szCs w:val="19"/>
              </w:rPr>
              <w:t># ARG defines variables only available during BUILD time (unlike ENV)</w:t>
            </w:r>
          </w:p>
          <w:p w14:paraId="1CE2137E">
            <w:pPr>
              <w:spacing w:before="20" w:after="20"/>
            </w:pPr>
            <w:r>
              <w:rPr>
                <w:rFonts w:ascii="Courier New" w:hAnsi="Courier New" w:eastAsia="Courier New" w:cs="Courier New"/>
                <w:color w:val="D4D4D4"/>
                <w:sz w:val="19"/>
                <w:szCs w:val="19"/>
              </w:rPr>
              <w:t>ARG NODE_VERSION=18</w:t>
            </w:r>
          </w:p>
          <w:p w14:paraId="5A923D07">
            <w:pPr>
              <w:spacing w:before="20" w:after="20"/>
            </w:pPr>
            <w:r>
              <w:rPr>
                <w:rFonts w:ascii="Courier New" w:hAnsi="Courier New" w:eastAsia="Courier New" w:cs="Courier New"/>
                <w:color w:val="D4D4D4"/>
                <w:sz w:val="19"/>
                <w:szCs w:val="19"/>
              </w:rPr>
              <w:t>FROM node:$NODE_VERSION</w:t>
            </w:r>
          </w:p>
          <w:p w14:paraId="31CB9F90">
            <w:pPr>
              <w:spacing w:before="20" w:after="20"/>
            </w:pPr>
          </w:p>
          <w:p w14:paraId="3659A340">
            <w:pPr>
              <w:spacing w:before="20" w:after="20"/>
            </w:pPr>
            <w:r>
              <w:rPr>
                <w:rFonts w:ascii="Courier New" w:hAnsi="Courier New" w:eastAsia="Courier New" w:cs="Courier New"/>
                <w:color w:val="D4D4D4"/>
                <w:sz w:val="19"/>
                <w:szCs w:val="19"/>
              </w:rPr>
              <w:t>ARG BUILD_DATE</w:t>
            </w:r>
          </w:p>
          <w:p w14:paraId="51B4F344">
            <w:pPr>
              <w:spacing w:before="20" w:after="20"/>
            </w:pPr>
            <w:r>
              <w:rPr>
                <w:rFonts w:ascii="Courier New" w:hAnsi="Courier New" w:eastAsia="Courier New" w:cs="Courier New"/>
                <w:color w:val="D4D4D4"/>
                <w:sz w:val="19"/>
                <w:szCs w:val="19"/>
              </w:rPr>
              <w:t>ARG VERSION=latest</w:t>
            </w:r>
          </w:p>
          <w:p w14:paraId="32146285">
            <w:pPr>
              <w:spacing w:before="20" w:after="20"/>
            </w:pPr>
          </w:p>
          <w:p w14:paraId="3376C081">
            <w:pPr>
              <w:spacing w:before="20" w:after="20"/>
            </w:pPr>
            <w:r>
              <w:rPr>
                <w:rFonts w:ascii="Courier New" w:hAnsi="Courier New" w:eastAsia="Courier New" w:cs="Courier New"/>
                <w:color w:val="D4D4D4"/>
                <w:sz w:val="19"/>
                <w:szCs w:val="19"/>
              </w:rPr>
              <w:t># Pass ARG at build time:</w:t>
            </w:r>
          </w:p>
          <w:p w14:paraId="15E93EE3">
            <w:pPr>
              <w:spacing w:before="20" w:after="20"/>
            </w:pPr>
            <w:r>
              <w:rPr>
                <w:rFonts w:ascii="Courier New" w:hAnsi="Courier New" w:eastAsia="Courier New" w:cs="Courier New"/>
                <w:color w:val="D4D4D4"/>
                <w:sz w:val="19"/>
                <w:szCs w:val="19"/>
              </w:rPr>
              <w:t># docker build --build-arg NODE_VERSION=20 .</w:t>
            </w:r>
          </w:p>
          <w:p w14:paraId="2F961765">
            <w:pPr>
              <w:spacing w:before="20" w:after="20"/>
            </w:pPr>
          </w:p>
          <w:p w14:paraId="2CF62245">
            <w:pPr>
              <w:spacing w:before="20" w:after="20"/>
            </w:pPr>
            <w:r>
              <w:rPr>
                <w:rFonts w:ascii="Courier New" w:hAnsi="Courier New" w:eastAsia="Courier New" w:cs="Courier New"/>
                <w:color w:val="D4D4D4"/>
                <w:sz w:val="19"/>
                <w:szCs w:val="19"/>
              </w:rPr>
              <w:t># ARG is NOT available when the container RUNS (unlike ENV)</w:t>
            </w:r>
          </w:p>
          <w:p w14:paraId="61381F99">
            <w:pPr>
              <w:spacing w:before="20" w:after="20"/>
            </w:pPr>
            <w:r>
              <w:rPr>
                <w:rFonts w:ascii="Courier New" w:hAnsi="Courier New" w:eastAsia="Courier New" w:cs="Courier New"/>
                <w:color w:val="D4D4D4"/>
                <w:sz w:val="19"/>
                <w:szCs w:val="19"/>
              </w:rPr>
              <w:t># Use ARG for build configuration, ENV for runtime configuration</w:t>
            </w:r>
          </w:p>
        </w:tc>
      </w:tr>
    </w:tbl>
    <w:p w14:paraId="2D8BCF59">
      <w:pPr>
        <w:spacing w:before="80" w:after="0"/>
      </w:pPr>
    </w:p>
    <w:p w14:paraId="38B4E4F8">
      <w:pPr>
        <w:pStyle w:val="4"/>
        <w:spacing w:before="280" w:after="120"/>
      </w:pPr>
      <w:r>
        <w:rPr>
          <w:rFonts w:ascii="Calibri" w:hAnsi="Calibri" w:eastAsia="Calibri" w:cs="Calibri"/>
          <w:b/>
          <w:bCs/>
          <w:color w:val="00695C"/>
          <w:sz w:val="26"/>
          <w:szCs w:val="26"/>
        </w:rPr>
        <w:t>USER — Set Which User Runs the Container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19D1AD7">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28B97872">
            <w:pPr>
              <w:spacing w:before="20" w:after="20"/>
            </w:pPr>
            <w:r>
              <w:rPr>
                <w:rFonts w:ascii="Courier New" w:hAnsi="Courier New" w:eastAsia="Courier New" w:cs="Courier New"/>
                <w:color w:val="D4D4D4"/>
                <w:sz w:val="19"/>
                <w:szCs w:val="19"/>
              </w:rPr>
              <w:t># Create a non-root user (security best practice!)</w:t>
            </w:r>
          </w:p>
          <w:p w14:paraId="5531706E">
            <w:pPr>
              <w:spacing w:before="20" w:after="20"/>
            </w:pPr>
            <w:r>
              <w:rPr>
                <w:rFonts w:ascii="Courier New" w:hAnsi="Courier New" w:eastAsia="Courier New" w:cs="Courier New"/>
                <w:color w:val="D4D4D4"/>
                <w:sz w:val="19"/>
                <w:szCs w:val="19"/>
              </w:rPr>
              <w:t>RUN useradd -m appuser</w:t>
            </w:r>
          </w:p>
          <w:p w14:paraId="3B8B9FB0">
            <w:pPr>
              <w:spacing w:before="20" w:after="20"/>
            </w:pPr>
          </w:p>
          <w:p w14:paraId="6E376349">
            <w:pPr>
              <w:spacing w:before="20" w:after="20"/>
            </w:pPr>
            <w:r>
              <w:rPr>
                <w:rFonts w:ascii="Courier New" w:hAnsi="Courier New" w:eastAsia="Courier New" w:cs="Courier New"/>
                <w:color w:val="D4D4D4"/>
                <w:sz w:val="19"/>
                <w:szCs w:val="19"/>
              </w:rPr>
              <w:t># Switch to that user</w:t>
            </w:r>
          </w:p>
          <w:p w14:paraId="060A2B46">
            <w:pPr>
              <w:spacing w:before="20" w:after="20"/>
            </w:pPr>
            <w:r>
              <w:rPr>
                <w:rFonts w:ascii="Courier New" w:hAnsi="Courier New" w:eastAsia="Courier New" w:cs="Courier New"/>
                <w:color w:val="D4D4D4"/>
                <w:sz w:val="19"/>
                <w:szCs w:val="19"/>
              </w:rPr>
              <w:t>USER appuser</w:t>
            </w:r>
          </w:p>
          <w:p w14:paraId="7B268EE6">
            <w:pPr>
              <w:spacing w:before="20" w:after="20"/>
            </w:pPr>
          </w:p>
          <w:p w14:paraId="0A2A9114">
            <w:pPr>
              <w:spacing w:before="20" w:after="20"/>
            </w:pPr>
            <w:r>
              <w:rPr>
                <w:rFonts w:ascii="Courier New" w:hAnsi="Courier New" w:eastAsia="Courier New" w:cs="Courier New"/>
                <w:color w:val="D4D4D4"/>
                <w:sz w:val="19"/>
                <w:szCs w:val="19"/>
              </w:rPr>
              <w:t># From this point, all commands run as appuser, not root</w:t>
            </w:r>
          </w:p>
          <w:p w14:paraId="73F902A1">
            <w:pPr>
              <w:spacing w:before="20" w:after="20"/>
            </w:pPr>
            <w:r>
              <w:rPr>
                <w:rFonts w:ascii="Courier New" w:hAnsi="Courier New" w:eastAsia="Courier New" w:cs="Courier New"/>
                <w:color w:val="D4D4D4"/>
                <w:sz w:val="19"/>
                <w:szCs w:val="19"/>
              </w:rPr>
              <w:t>CMD ["python3", "app.py"]</w:t>
            </w:r>
          </w:p>
          <w:p w14:paraId="19BACAC9">
            <w:pPr>
              <w:spacing w:before="20" w:after="20"/>
            </w:pPr>
          </w:p>
          <w:p w14:paraId="69D4919B">
            <w:pPr>
              <w:spacing w:before="20" w:after="20"/>
            </w:pPr>
            <w:r>
              <w:rPr>
                <w:rFonts w:ascii="Courier New" w:hAnsi="Courier New" w:eastAsia="Courier New" w:cs="Courier New"/>
                <w:color w:val="D4D4D4"/>
                <w:sz w:val="19"/>
                <w:szCs w:val="19"/>
              </w:rPr>
              <w:t># Why? Running as root inside containers is a security risk.</w:t>
            </w:r>
          </w:p>
          <w:p w14:paraId="52E7EA88">
            <w:pPr>
              <w:spacing w:before="20" w:after="20"/>
            </w:pPr>
            <w:r>
              <w:rPr>
                <w:rFonts w:ascii="Courier New" w:hAnsi="Courier New" w:eastAsia="Courier New" w:cs="Courier New"/>
                <w:color w:val="D4D4D4"/>
                <w:sz w:val="19"/>
                <w:szCs w:val="19"/>
              </w:rPr>
              <w:t># If an attacker exploits your app, they get root access!</w:t>
            </w:r>
          </w:p>
        </w:tc>
      </w:tr>
    </w:tbl>
    <w:p w14:paraId="59ECE335">
      <w:pPr>
        <w:spacing w:before="80" w:after="0"/>
      </w:pPr>
    </w:p>
    <w:p w14:paraId="348BAC1B">
      <w:pPr>
        <w:pStyle w:val="4"/>
        <w:spacing w:before="280" w:after="120"/>
      </w:pPr>
      <w:r>
        <w:rPr>
          <w:rFonts w:ascii="Calibri" w:hAnsi="Calibri" w:eastAsia="Calibri" w:cs="Calibri"/>
          <w:b/>
          <w:bCs/>
          <w:color w:val="00695C"/>
          <w:sz w:val="26"/>
          <w:szCs w:val="26"/>
        </w:rPr>
        <w:t>LABEL — Add Metadata to Image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19ECCB">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4319E440">
            <w:pPr>
              <w:spacing w:before="20" w:after="20"/>
            </w:pPr>
            <w:r>
              <w:rPr>
                <w:rFonts w:ascii="Courier New" w:hAnsi="Courier New" w:eastAsia="Courier New" w:cs="Courier New"/>
                <w:color w:val="D4D4D4"/>
                <w:sz w:val="19"/>
                <w:szCs w:val="19"/>
              </w:rPr>
              <w:t># Add metadata labels to your image</w:t>
            </w:r>
          </w:p>
          <w:p w14:paraId="23A80FC4">
            <w:pPr>
              <w:spacing w:before="20" w:after="20"/>
            </w:pPr>
            <w:r>
              <w:rPr>
                <w:rFonts w:ascii="Courier New" w:hAnsi="Courier New" w:eastAsia="Courier New" w:cs="Courier New"/>
                <w:color w:val="D4D4D4"/>
                <w:sz w:val="19"/>
                <w:szCs w:val="19"/>
              </w:rPr>
              <w:t>LABEL maintainer="john@company.com"</w:t>
            </w:r>
          </w:p>
          <w:p w14:paraId="779E0DF5">
            <w:pPr>
              <w:spacing w:before="20" w:after="20"/>
            </w:pPr>
            <w:r>
              <w:rPr>
                <w:rFonts w:ascii="Courier New" w:hAnsi="Courier New" w:eastAsia="Courier New" w:cs="Courier New"/>
                <w:color w:val="D4D4D4"/>
                <w:sz w:val="19"/>
                <w:szCs w:val="19"/>
              </w:rPr>
              <w:t>LABEL version="1.0"</w:t>
            </w:r>
          </w:p>
          <w:p w14:paraId="31B51322">
            <w:pPr>
              <w:spacing w:before="20" w:after="20"/>
            </w:pPr>
            <w:r>
              <w:rPr>
                <w:rFonts w:ascii="Courier New" w:hAnsi="Courier New" w:eastAsia="Courier New" w:cs="Courier New"/>
                <w:color w:val="D4D4D4"/>
                <w:sz w:val="19"/>
                <w:szCs w:val="19"/>
              </w:rPr>
              <w:t>LABEL description="My Web Application"</w:t>
            </w:r>
          </w:p>
          <w:p w14:paraId="74614A05">
            <w:pPr>
              <w:spacing w:before="20" w:after="20"/>
            </w:pPr>
          </w:p>
          <w:p w14:paraId="7820777D">
            <w:pPr>
              <w:spacing w:before="20" w:after="20"/>
            </w:pPr>
            <w:r>
              <w:rPr>
                <w:rFonts w:ascii="Courier New" w:hAnsi="Courier New" w:eastAsia="Courier New" w:cs="Courier New"/>
                <w:color w:val="D4D4D4"/>
                <w:sz w:val="19"/>
                <w:szCs w:val="19"/>
              </w:rPr>
              <w:t># Multiple labels at once:</w:t>
            </w:r>
          </w:p>
          <w:p w14:paraId="60F2A427">
            <w:pPr>
              <w:spacing w:before="20" w:after="20"/>
            </w:pPr>
            <w:r>
              <w:rPr>
                <w:rFonts w:ascii="Courier New" w:hAnsi="Courier New" w:eastAsia="Courier New" w:cs="Courier New"/>
                <w:color w:val="D4D4D4"/>
                <w:sz w:val="19"/>
                <w:szCs w:val="19"/>
              </w:rPr>
              <w:t>LABEL maintainer="john@company.com" \</w:t>
            </w:r>
          </w:p>
          <w:p w14:paraId="0BAB621E">
            <w:pPr>
              <w:spacing w:before="20" w:after="20"/>
            </w:pPr>
            <w:r>
              <w:rPr>
                <w:rFonts w:ascii="Courier New" w:hAnsi="Courier New" w:eastAsia="Courier New" w:cs="Courier New"/>
                <w:color w:val="D4D4D4"/>
                <w:sz w:val="19"/>
                <w:szCs w:val="19"/>
              </w:rPr>
              <w:t xml:space="preserve">      version="1.0" \</w:t>
            </w:r>
          </w:p>
          <w:p w14:paraId="0DD74059">
            <w:pPr>
              <w:spacing w:before="20" w:after="20"/>
            </w:pPr>
            <w:r>
              <w:rPr>
                <w:rFonts w:ascii="Courier New" w:hAnsi="Courier New" w:eastAsia="Courier New" w:cs="Courier New"/>
                <w:color w:val="D4D4D4"/>
                <w:sz w:val="19"/>
                <w:szCs w:val="19"/>
              </w:rPr>
              <w:t xml:space="preserve">      description="My Web Application"</w:t>
            </w:r>
          </w:p>
          <w:p w14:paraId="02F39B97">
            <w:pPr>
              <w:spacing w:before="20" w:after="20"/>
            </w:pPr>
          </w:p>
          <w:p w14:paraId="625745D6">
            <w:pPr>
              <w:spacing w:before="20" w:after="20"/>
            </w:pPr>
            <w:r>
              <w:rPr>
                <w:rFonts w:ascii="Courier New" w:hAnsi="Courier New" w:eastAsia="Courier New" w:cs="Courier New"/>
                <w:color w:val="D4D4D4"/>
                <w:sz w:val="19"/>
                <w:szCs w:val="19"/>
              </w:rPr>
              <w:t># View labels: docker inspect myimage | grep Labels</w:t>
            </w:r>
          </w:p>
        </w:tc>
      </w:tr>
    </w:tbl>
    <w:p w14:paraId="0459FAFB">
      <w:pPr>
        <w:spacing w:before="80" w:after="0"/>
      </w:pPr>
    </w:p>
    <w:p w14:paraId="46C260CA">
      <w:pPr>
        <w:pStyle w:val="3"/>
        <w:spacing w:before="360" w:after="160"/>
      </w:pPr>
      <w:r>
        <w:rPr>
          <w:rFonts w:ascii="Calibri" w:hAnsi="Calibri" w:eastAsia="Calibri" w:cs="Calibri"/>
          <w:b/>
          <w:bCs/>
          <w:color w:val="1565C0"/>
          <w:sz w:val="30"/>
          <w:szCs w:val="30"/>
        </w:rPr>
        <w:t>1.4 Complete Dockerfile Examples</w:t>
      </w:r>
    </w:p>
    <w:p w14:paraId="4CFC24FC">
      <w:pPr>
        <w:pStyle w:val="4"/>
        <w:spacing w:before="280" w:after="120"/>
      </w:pPr>
      <w:r>
        <w:rPr>
          <w:rFonts w:ascii="Calibri" w:hAnsi="Calibri" w:eastAsia="Calibri" w:cs="Calibri"/>
          <w:b/>
          <w:bCs/>
          <w:color w:val="00695C"/>
          <w:sz w:val="26"/>
          <w:szCs w:val="26"/>
        </w:rPr>
        <w:t>Example 1: Python Flask Web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A386E6">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378FB302">
            <w:pPr>
              <w:spacing w:before="20" w:after="20"/>
            </w:pPr>
            <w:r>
              <w:rPr>
                <w:rFonts w:ascii="Courier New" w:hAnsi="Courier New" w:eastAsia="Courier New" w:cs="Courier New"/>
                <w:color w:val="D4D4D4"/>
                <w:sz w:val="19"/>
                <w:szCs w:val="19"/>
              </w:rPr>
              <w:t># Start with Python 3.11 slim (smaller than full)</w:t>
            </w:r>
          </w:p>
          <w:p w14:paraId="55191DC3">
            <w:pPr>
              <w:spacing w:before="20" w:after="20"/>
            </w:pPr>
            <w:r>
              <w:rPr>
                <w:rFonts w:ascii="Courier New" w:hAnsi="Courier New" w:eastAsia="Courier New" w:cs="Courier New"/>
                <w:color w:val="D4D4D4"/>
                <w:sz w:val="19"/>
                <w:szCs w:val="19"/>
              </w:rPr>
              <w:t>FROM python:3.11-slim</w:t>
            </w:r>
          </w:p>
          <w:p w14:paraId="76C3C9BB">
            <w:pPr>
              <w:spacing w:before="20" w:after="20"/>
            </w:pPr>
          </w:p>
          <w:p w14:paraId="18309E12">
            <w:pPr>
              <w:spacing w:before="20" w:after="20"/>
            </w:pPr>
            <w:r>
              <w:rPr>
                <w:rFonts w:ascii="Courier New" w:hAnsi="Courier New" w:eastAsia="Courier New" w:cs="Courier New"/>
                <w:color w:val="D4D4D4"/>
                <w:sz w:val="19"/>
                <w:szCs w:val="19"/>
              </w:rPr>
              <w:t># Who maintains this image</w:t>
            </w:r>
          </w:p>
          <w:p w14:paraId="258260B9">
            <w:pPr>
              <w:spacing w:before="20" w:after="20"/>
            </w:pPr>
            <w:r>
              <w:rPr>
                <w:rFonts w:ascii="Courier New" w:hAnsi="Courier New" w:eastAsia="Courier New" w:cs="Courier New"/>
                <w:color w:val="D4D4D4"/>
                <w:sz w:val="19"/>
                <w:szCs w:val="19"/>
              </w:rPr>
              <w:t>LABEL maintainer="student@college.edu"</w:t>
            </w:r>
          </w:p>
          <w:p w14:paraId="42987668">
            <w:pPr>
              <w:spacing w:before="20" w:after="20"/>
            </w:pPr>
          </w:p>
          <w:p w14:paraId="23F2E8D7">
            <w:pPr>
              <w:spacing w:before="20" w:after="20"/>
            </w:pPr>
            <w:r>
              <w:rPr>
                <w:rFonts w:ascii="Courier New" w:hAnsi="Courier New" w:eastAsia="Courier New" w:cs="Courier New"/>
                <w:color w:val="D4D4D4"/>
                <w:sz w:val="19"/>
                <w:szCs w:val="19"/>
              </w:rPr>
              <w:t># Set working directory</w:t>
            </w:r>
          </w:p>
          <w:p w14:paraId="5D7C3692">
            <w:pPr>
              <w:spacing w:before="20" w:after="20"/>
            </w:pPr>
            <w:r>
              <w:rPr>
                <w:rFonts w:ascii="Courier New" w:hAnsi="Courier New" w:eastAsia="Courier New" w:cs="Courier New"/>
                <w:color w:val="D4D4D4"/>
                <w:sz w:val="19"/>
                <w:szCs w:val="19"/>
              </w:rPr>
              <w:t>WORKDIR /app</w:t>
            </w:r>
          </w:p>
          <w:p w14:paraId="01226F4A">
            <w:pPr>
              <w:spacing w:before="20" w:after="20"/>
            </w:pPr>
          </w:p>
          <w:p w14:paraId="1DFC69AF">
            <w:pPr>
              <w:spacing w:before="20" w:after="20"/>
            </w:pPr>
            <w:r>
              <w:rPr>
                <w:rFonts w:ascii="Courier New" w:hAnsi="Courier New" w:eastAsia="Courier New" w:cs="Courier New"/>
                <w:color w:val="D4D4D4"/>
                <w:sz w:val="19"/>
                <w:szCs w:val="19"/>
              </w:rPr>
              <w:t># Set environment variables</w:t>
            </w:r>
          </w:p>
          <w:p w14:paraId="3EBE891B">
            <w:pPr>
              <w:spacing w:before="20" w:after="20"/>
            </w:pPr>
            <w:r>
              <w:rPr>
                <w:rFonts w:ascii="Courier New" w:hAnsi="Courier New" w:eastAsia="Courier New" w:cs="Courier New"/>
                <w:color w:val="D4D4D4"/>
                <w:sz w:val="19"/>
                <w:szCs w:val="19"/>
              </w:rPr>
              <w:t>ENV FLASK_APP=app.py \</w:t>
            </w:r>
          </w:p>
          <w:p w14:paraId="25952CFE">
            <w:pPr>
              <w:spacing w:before="20" w:after="20"/>
            </w:pPr>
            <w:r>
              <w:rPr>
                <w:rFonts w:ascii="Courier New" w:hAnsi="Courier New" w:eastAsia="Courier New" w:cs="Courier New"/>
                <w:color w:val="D4D4D4"/>
                <w:sz w:val="19"/>
                <w:szCs w:val="19"/>
              </w:rPr>
              <w:t xml:space="preserve">    FLASK_ENV=production \</w:t>
            </w:r>
          </w:p>
          <w:p w14:paraId="0C607C30">
            <w:pPr>
              <w:spacing w:before="20" w:after="20"/>
            </w:pPr>
            <w:r>
              <w:rPr>
                <w:rFonts w:ascii="Courier New" w:hAnsi="Courier New" w:eastAsia="Courier New" w:cs="Courier New"/>
                <w:color w:val="D4D4D4"/>
                <w:sz w:val="19"/>
                <w:szCs w:val="19"/>
              </w:rPr>
              <w:t xml:space="preserve">    PORT=5000</w:t>
            </w:r>
          </w:p>
          <w:p w14:paraId="4D10BC2C">
            <w:pPr>
              <w:spacing w:before="20" w:after="20"/>
            </w:pPr>
          </w:p>
          <w:p w14:paraId="64C9BE66">
            <w:pPr>
              <w:spacing w:before="20" w:after="20"/>
            </w:pPr>
            <w:r>
              <w:rPr>
                <w:rFonts w:ascii="Courier New" w:hAnsi="Courier New" w:eastAsia="Courier New" w:cs="Courier New"/>
                <w:color w:val="D4D4D4"/>
                <w:sz w:val="19"/>
                <w:szCs w:val="19"/>
              </w:rPr>
              <w:t># Copy requirements FIRST (layer caching optimization!)</w:t>
            </w:r>
          </w:p>
          <w:p w14:paraId="767CCD48">
            <w:pPr>
              <w:spacing w:before="20" w:after="20"/>
            </w:pPr>
            <w:r>
              <w:rPr>
                <w:rFonts w:ascii="Courier New" w:hAnsi="Courier New" w:eastAsia="Courier New" w:cs="Courier New"/>
                <w:color w:val="D4D4D4"/>
                <w:sz w:val="19"/>
                <w:szCs w:val="19"/>
              </w:rPr>
              <w:t># If only app code changes, this layer is reused</w:t>
            </w:r>
          </w:p>
          <w:p w14:paraId="05C17BFB">
            <w:pPr>
              <w:spacing w:before="20" w:after="20"/>
            </w:pPr>
            <w:r>
              <w:rPr>
                <w:rFonts w:ascii="Courier New" w:hAnsi="Courier New" w:eastAsia="Courier New" w:cs="Courier New"/>
                <w:color w:val="D4D4D4"/>
                <w:sz w:val="19"/>
                <w:szCs w:val="19"/>
              </w:rPr>
              <w:t>COPY requirements.txt .</w:t>
            </w:r>
          </w:p>
          <w:p w14:paraId="1297B9D4">
            <w:pPr>
              <w:spacing w:before="20" w:after="20"/>
            </w:pPr>
          </w:p>
          <w:p w14:paraId="2B192B1B">
            <w:pPr>
              <w:spacing w:before="20" w:after="20"/>
            </w:pPr>
            <w:r>
              <w:rPr>
                <w:rFonts w:ascii="Courier New" w:hAnsi="Courier New" w:eastAsia="Courier New" w:cs="Courier New"/>
                <w:color w:val="D4D4D4"/>
                <w:sz w:val="19"/>
                <w:szCs w:val="19"/>
              </w:rPr>
              <w:t># Install dependencies</w:t>
            </w:r>
          </w:p>
          <w:p w14:paraId="482274D6">
            <w:pPr>
              <w:spacing w:before="20" w:after="20"/>
            </w:pPr>
            <w:r>
              <w:rPr>
                <w:rFonts w:ascii="Courier New" w:hAnsi="Courier New" w:eastAsia="Courier New" w:cs="Courier New"/>
                <w:color w:val="D4D4D4"/>
                <w:sz w:val="19"/>
                <w:szCs w:val="19"/>
              </w:rPr>
              <w:t>RUN pip install --no-cache-dir -r requirements.txt</w:t>
            </w:r>
          </w:p>
          <w:p w14:paraId="5E97F64A">
            <w:pPr>
              <w:spacing w:before="20" w:after="20"/>
            </w:pPr>
          </w:p>
          <w:p w14:paraId="35DB4B4F">
            <w:pPr>
              <w:spacing w:before="20" w:after="20"/>
            </w:pPr>
            <w:r>
              <w:rPr>
                <w:rFonts w:ascii="Courier New" w:hAnsi="Courier New" w:eastAsia="Courier New" w:cs="Courier New"/>
                <w:color w:val="D4D4D4"/>
                <w:sz w:val="19"/>
                <w:szCs w:val="19"/>
              </w:rPr>
              <w:t># Copy application code</w:t>
            </w:r>
          </w:p>
          <w:p w14:paraId="3EAEDAD1">
            <w:pPr>
              <w:spacing w:before="20" w:after="20"/>
            </w:pPr>
            <w:r>
              <w:rPr>
                <w:rFonts w:ascii="Courier New" w:hAnsi="Courier New" w:eastAsia="Courier New" w:cs="Courier New"/>
                <w:color w:val="D4D4D4"/>
                <w:sz w:val="19"/>
                <w:szCs w:val="19"/>
              </w:rPr>
              <w:t>COPY . .</w:t>
            </w:r>
          </w:p>
          <w:p w14:paraId="1AFB3834">
            <w:pPr>
              <w:spacing w:before="20" w:after="20"/>
            </w:pPr>
          </w:p>
          <w:p w14:paraId="340F74B5">
            <w:pPr>
              <w:spacing w:before="20" w:after="20"/>
            </w:pPr>
            <w:r>
              <w:rPr>
                <w:rFonts w:ascii="Courier New" w:hAnsi="Courier New" w:eastAsia="Courier New" w:cs="Courier New"/>
                <w:color w:val="D4D4D4"/>
                <w:sz w:val="19"/>
                <w:szCs w:val="19"/>
              </w:rPr>
              <w:t># Create non-root user for security</w:t>
            </w:r>
          </w:p>
          <w:p w14:paraId="4087FFB6">
            <w:pPr>
              <w:spacing w:before="20" w:after="20"/>
            </w:pPr>
            <w:r>
              <w:rPr>
                <w:rFonts w:ascii="Courier New" w:hAnsi="Courier New" w:eastAsia="Courier New" w:cs="Courier New"/>
                <w:color w:val="D4D4D4"/>
                <w:sz w:val="19"/>
                <w:szCs w:val="19"/>
              </w:rPr>
              <w:t>RUN useradd -m appuser &amp;&amp; chown -R appuser:appuser /app</w:t>
            </w:r>
          </w:p>
          <w:p w14:paraId="6238CCD5">
            <w:pPr>
              <w:spacing w:before="20" w:after="20"/>
            </w:pPr>
            <w:r>
              <w:rPr>
                <w:rFonts w:ascii="Courier New" w:hAnsi="Courier New" w:eastAsia="Courier New" w:cs="Courier New"/>
                <w:color w:val="D4D4D4"/>
                <w:sz w:val="19"/>
                <w:szCs w:val="19"/>
              </w:rPr>
              <w:t>USER appuser</w:t>
            </w:r>
          </w:p>
          <w:p w14:paraId="1A0E8082">
            <w:pPr>
              <w:spacing w:before="20" w:after="20"/>
            </w:pPr>
          </w:p>
          <w:p w14:paraId="29C6E1B7">
            <w:pPr>
              <w:spacing w:before="20" w:after="20"/>
            </w:pPr>
            <w:r>
              <w:rPr>
                <w:rFonts w:ascii="Courier New" w:hAnsi="Courier New" w:eastAsia="Courier New" w:cs="Courier New"/>
                <w:color w:val="D4D4D4"/>
                <w:sz w:val="19"/>
                <w:szCs w:val="19"/>
              </w:rPr>
              <w:t># Document the port</w:t>
            </w:r>
          </w:p>
          <w:p w14:paraId="722B9977">
            <w:pPr>
              <w:spacing w:before="20" w:after="20"/>
            </w:pPr>
            <w:r>
              <w:rPr>
                <w:rFonts w:ascii="Courier New" w:hAnsi="Courier New" w:eastAsia="Courier New" w:cs="Courier New"/>
                <w:color w:val="D4D4D4"/>
                <w:sz w:val="19"/>
                <w:szCs w:val="19"/>
              </w:rPr>
              <w:t>EXPOSE 5000</w:t>
            </w:r>
          </w:p>
          <w:p w14:paraId="35E677F5">
            <w:pPr>
              <w:spacing w:before="20" w:after="20"/>
            </w:pPr>
          </w:p>
          <w:p w14:paraId="38A44E7A">
            <w:pPr>
              <w:spacing w:before="20" w:after="20"/>
            </w:pPr>
            <w:r>
              <w:rPr>
                <w:rFonts w:ascii="Courier New" w:hAnsi="Courier New" w:eastAsia="Courier New" w:cs="Courier New"/>
                <w:color w:val="D4D4D4"/>
                <w:sz w:val="19"/>
                <w:szCs w:val="19"/>
              </w:rPr>
              <w:t># Run the application</w:t>
            </w:r>
          </w:p>
          <w:p w14:paraId="6E2702D7">
            <w:pPr>
              <w:spacing w:before="20" w:after="20"/>
            </w:pPr>
            <w:r>
              <w:rPr>
                <w:rFonts w:ascii="Courier New" w:hAnsi="Courier New" w:eastAsia="Courier New" w:cs="Courier New"/>
                <w:color w:val="D4D4D4"/>
                <w:sz w:val="19"/>
                <w:szCs w:val="19"/>
              </w:rPr>
              <w:t>CMD ["python3", "-m", "flask", "run", "--host=0.0.0.0"]</w:t>
            </w:r>
          </w:p>
        </w:tc>
      </w:tr>
    </w:tbl>
    <w:p w14:paraId="655E684A">
      <w:pPr>
        <w:spacing w:before="80" w:after="0"/>
      </w:pPr>
    </w:p>
    <w:p w14:paraId="5A17534D">
      <w:pPr>
        <w:pStyle w:val="4"/>
        <w:spacing w:before="280" w:after="120"/>
      </w:pPr>
      <w:r>
        <w:rPr>
          <w:rFonts w:ascii="Calibri" w:hAnsi="Calibri" w:eastAsia="Calibri" w:cs="Calibri"/>
          <w:b/>
          <w:bCs/>
          <w:color w:val="00695C"/>
          <w:sz w:val="26"/>
          <w:szCs w:val="26"/>
        </w:rPr>
        <w:t>Example 2: Node.js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20648F">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19BC6322">
            <w:pPr>
              <w:spacing w:before="20" w:after="20"/>
            </w:pPr>
            <w:r>
              <w:rPr>
                <w:rFonts w:ascii="Courier New" w:hAnsi="Courier New" w:eastAsia="Courier New" w:cs="Courier New"/>
                <w:color w:val="D4D4D4"/>
                <w:sz w:val="19"/>
                <w:szCs w:val="19"/>
              </w:rPr>
              <w:t>FROM node:18-alpine</w:t>
            </w:r>
          </w:p>
          <w:p w14:paraId="4581CCC4">
            <w:pPr>
              <w:spacing w:before="20" w:after="20"/>
            </w:pPr>
            <w:r>
              <w:rPr>
                <w:rFonts w:ascii="Courier New" w:hAnsi="Courier New" w:eastAsia="Courier New" w:cs="Courier New"/>
                <w:color w:val="D4D4D4"/>
                <w:sz w:val="19"/>
                <w:szCs w:val="19"/>
              </w:rPr>
              <w:t>WORKDIR /app</w:t>
            </w:r>
          </w:p>
          <w:p w14:paraId="30D13E18">
            <w:pPr>
              <w:spacing w:before="20" w:after="20"/>
            </w:pPr>
          </w:p>
          <w:p w14:paraId="0CF0C770">
            <w:pPr>
              <w:spacing w:before="20" w:after="20"/>
            </w:pPr>
            <w:r>
              <w:rPr>
                <w:rFonts w:ascii="Courier New" w:hAnsi="Courier New" w:eastAsia="Courier New" w:cs="Courier New"/>
                <w:color w:val="D4D4D4"/>
                <w:sz w:val="19"/>
                <w:szCs w:val="19"/>
              </w:rPr>
              <w:t># Copy package files first for layer caching</w:t>
            </w:r>
          </w:p>
          <w:p w14:paraId="4C8C3DF0">
            <w:pPr>
              <w:spacing w:before="20" w:after="20"/>
            </w:pPr>
            <w:r>
              <w:rPr>
                <w:rFonts w:ascii="Courier New" w:hAnsi="Courier New" w:eastAsia="Courier New" w:cs="Courier New"/>
                <w:color w:val="D4D4D4"/>
                <w:sz w:val="19"/>
                <w:szCs w:val="19"/>
              </w:rPr>
              <w:t>COPY package.json package-lock.json ./</w:t>
            </w:r>
          </w:p>
          <w:p w14:paraId="2245D633">
            <w:pPr>
              <w:spacing w:before="20" w:after="20"/>
            </w:pPr>
          </w:p>
          <w:p w14:paraId="2413260A">
            <w:pPr>
              <w:spacing w:before="20" w:after="20"/>
            </w:pPr>
            <w:r>
              <w:rPr>
                <w:rFonts w:ascii="Courier New" w:hAnsi="Courier New" w:eastAsia="Courier New" w:cs="Courier New"/>
                <w:color w:val="D4D4D4"/>
                <w:sz w:val="19"/>
                <w:szCs w:val="19"/>
              </w:rPr>
              <w:t># Install dependencies</w:t>
            </w:r>
          </w:p>
          <w:p w14:paraId="7E8346C4">
            <w:pPr>
              <w:spacing w:before="20" w:after="20"/>
            </w:pPr>
            <w:r>
              <w:rPr>
                <w:rFonts w:ascii="Courier New" w:hAnsi="Courier New" w:eastAsia="Courier New" w:cs="Courier New"/>
                <w:color w:val="D4D4D4"/>
                <w:sz w:val="19"/>
                <w:szCs w:val="19"/>
              </w:rPr>
              <w:t>RUN npm ci --only=production</w:t>
            </w:r>
          </w:p>
          <w:p w14:paraId="73AB090B">
            <w:pPr>
              <w:spacing w:before="20" w:after="20"/>
            </w:pPr>
          </w:p>
          <w:p w14:paraId="093338A7">
            <w:pPr>
              <w:spacing w:before="20" w:after="20"/>
            </w:pPr>
            <w:r>
              <w:rPr>
                <w:rFonts w:ascii="Courier New" w:hAnsi="Courier New" w:eastAsia="Courier New" w:cs="Courier New"/>
                <w:color w:val="D4D4D4"/>
                <w:sz w:val="19"/>
                <w:szCs w:val="19"/>
              </w:rPr>
              <w:t># Copy source code</w:t>
            </w:r>
          </w:p>
          <w:p w14:paraId="76F2D3C2">
            <w:pPr>
              <w:spacing w:before="20" w:after="20"/>
            </w:pPr>
            <w:r>
              <w:rPr>
                <w:rFonts w:ascii="Courier New" w:hAnsi="Courier New" w:eastAsia="Courier New" w:cs="Courier New"/>
                <w:color w:val="D4D4D4"/>
                <w:sz w:val="19"/>
                <w:szCs w:val="19"/>
              </w:rPr>
              <w:t>COPY src/ ./src/</w:t>
            </w:r>
          </w:p>
          <w:p w14:paraId="0B202A22">
            <w:pPr>
              <w:spacing w:before="20" w:after="20"/>
            </w:pPr>
          </w:p>
          <w:p w14:paraId="127D14C8">
            <w:pPr>
              <w:spacing w:before="20" w:after="20"/>
            </w:pPr>
            <w:r>
              <w:rPr>
                <w:rFonts w:ascii="Courier New" w:hAnsi="Courier New" w:eastAsia="Courier New" w:cs="Courier New"/>
                <w:color w:val="D4D4D4"/>
                <w:sz w:val="19"/>
                <w:szCs w:val="19"/>
              </w:rPr>
              <w:t># Set environment</w:t>
            </w:r>
          </w:p>
          <w:p w14:paraId="1713AA60">
            <w:pPr>
              <w:spacing w:before="20" w:after="20"/>
            </w:pPr>
            <w:r>
              <w:rPr>
                <w:rFonts w:ascii="Courier New" w:hAnsi="Courier New" w:eastAsia="Courier New" w:cs="Courier New"/>
                <w:color w:val="D4D4D4"/>
                <w:sz w:val="19"/>
                <w:szCs w:val="19"/>
              </w:rPr>
              <w:t>ENV NODE_ENV=production PORT=3000</w:t>
            </w:r>
          </w:p>
          <w:p w14:paraId="75E0C07A">
            <w:pPr>
              <w:spacing w:before="20" w:after="20"/>
            </w:pPr>
          </w:p>
          <w:p w14:paraId="52B4BC65">
            <w:pPr>
              <w:spacing w:before="20" w:after="20"/>
            </w:pPr>
            <w:r>
              <w:rPr>
                <w:rFonts w:ascii="Courier New" w:hAnsi="Courier New" w:eastAsia="Courier New" w:cs="Courier New"/>
                <w:color w:val="D4D4D4"/>
                <w:sz w:val="19"/>
                <w:szCs w:val="19"/>
              </w:rPr>
              <w:t>EXPOSE 3000</w:t>
            </w:r>
          </w:p>
          <w:p w14:paraId="3E989E58">
            <w:pPr>
              <w:spacing w:before="20" w:after="20"/>
            </w:pPr>
            <w:r>
              <w:rPr>
                <w:rFonts w:ascii="Courier New" w:hAnsi="Courier New" w:eastAsia="Courier New" w:cs="Courier New"/>
                <w:color w:val="D4D4D4"/>
                <w:sz w:val="19"/>
                <w:szCs w:val="19"/>
              </w:rPr>
              <w:t>CMD ["node", "src/server.js"]</w:t>
            </w:r>
          </w:p>
        </w:tc>
      </w:tr>
    </w:tbl>
    <w:p w14:paraId="149699A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B72623">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051202BA">
            <w:pPr>
              <w:spacing w:after="80"/>
            </w:pPr>
            <w:r>
              <w:rPr>
                <w:rFonts w:ascii="Calibri" w:hAnsi="Calibri" w:eastAsia="Calibri" w:cs="Calibri"/>
                <w:b/>
                <w:bCs/>
                <w:color w:val="2E7D32"/>
                <w:sz w:val="22"/>
                <w:szCs w:val="22"/>
              </w:rPr>
              <w:t>🏭 PRACTICAL SCENARIO: Multi-Stage Build — Advanced Concept</w:t>
            </w:r>
          </w:p>
          <w:p w14:paraId="322D5A71">
            <w:pPr>
              <w:spacing w:after="0"/>
            </w:pPr>
            <w:r>
              <w:rPr>
                <w:rFonts w:ascii="Calibri" w:hAnsi="Calibri" w:eastAsia="Calibri" w:cs="Calibri"/>
                <w:sz w:val="21"/>
                <w:szCs w:val="21"/>
              </w:rPr>
              <w:t>A developer builds a React app. The build step needs Node.js + all dev tools. But the final image only needs the built HTML/CSS/JS files served by Nginx! Multi-stage build: Stage 1 (builder): FROM node:18 → npm install → npm run build. Stage 2 (final): FROM nginx:alpine → COPY --from=builder /app/build /usr/share/nginx/html. Result: Final image is tiny (just Nginx + built files), NOT a full Node.js environment!</w:t>
            </w:r>
          </w:p>
        </w:tc>
      </w:tr>
    </w:tbl>
    <w:p w14:paraId="6DCF7069">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C2424A">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3F477250">
            <w:pPr>
              <w:spacing w:before="20" w:after="20"/>
            </w:pPr>
            <w:r>
              <w:rPr>
                <w:rFonts w:ascii="Courier New" w:hAnsi="Courier New" w:eastAsia="Courier New" w:cs="Courier New"/>
                <w:color w:val="D4D4D4"/>
                <w:sz w:val="19"/>
                <w:szCs w:val="19"/>
              </w:rPr>
              <w:t># Multi-stage Dockerfile example:</w:t>
            </w:r>
          </w:p>
          <w:p w14:paraId="77BF9E7E">
            <w:pPr>
              <w:spacing w:before="20" w:after="20"/>
            </w:pPr>
            <w:r>
              <w:rPr>
                <w:rFonts w:ascii="Courier New" w:hAnsi="Courier New" w:eastAsia="Courier New" w:cs="Courier New"/>
                <w:color w:val="D4D4D4"/>
                <w:sz w:val="19"/>
                <w:szCs w:val="19"/>
              </w:rPr>
              <w:t># Stage 1: Build the app</w:t>
            </w:r>
          </w:p>
          <w:p w14:paraId="2341128D">
            <w:pPr>
              <w:spacing w:before="20" w:after="20"/>
            </w:pPr>
            <w:r>
              <w:rPr>
                <w:rFonts w:ascii="Courier New" w:hAnsi="Courier New" w:eastAsia="Courier New" w:cs="Courier New"/>
                <w:color w:val="D4D4D4"/>
                <w:sz w:val="19"/>
                <w:szCs w:val="19"/>
              </w:rPr>
              <w:t>FROM node:18 AS builder</w:t>
            </w:r>
          </w:p>
          <w:p w14:paraId="5C074BFE">
            <w:pPr>
              <w:spacing w:before="20" w:after="20"/>
            </w:pPr>
            <w:r>
              <w:rPr>
                <w:rFonts w:ascii="Courier New" w:hAnsi="Courier New" w:eastAsia="Courier New" w:cs="Courier New"/>
                <w:color w:val="D4D4D4"/>
                <w:sz w:val="19"/>
                <w:szCs w:val="19"/>
              </w:rPr>
              <w:t>WORKDIR /app</w:t>
            </w:r>
          </w:p>
          <w:p w14:paraId="747A202B">
            <w:pPr>
              <w:spacing w:before="20" w:after="20"/>
            </w:pPr>
            <w:r>
              <w:rPr>
                <w:rFonts w:ascii="Courier New" w:hAnsi="Courier New" w:eastAsia="Courier New" w:cs="Courier New"/>
                <w:color w:val="D4D4D4"/>
                <w:sz w:val="19"/>
                <w:szCs w:val="19"/>
              </w:rPr>
              <w:t>COPY package*.json ./</w:t>
            </w:r>
          </w:p>
          <w:p w14:paraId="382D5852">
            <w:pPr>
              <w:spacing w:before="20" w:after="20"/>
            </w:pPr>
            <w:r>
              <w:rPr>
                <w:rFonts w:ascii="Courier New" w:hAnsi="Courier New" w:eastAsia="Courier New" w:cs="Courier New"/>
                <w:color w:val="D4D4D4"/>
                <w:sz w:val="19"/>
                <w:szCs w:val="19"/>
              </w:rPr>
              <w:t>RUN npm install</w:t>
            </w:r>
          </w:p>
          <w:p w14:paraId="68720204">
            <w:pPr>
              <w:spacing w:before="20" w:after="20"/>
            </w:pPr>
            <w:r>
              <w:rPr>
                <w:rFonts w:ascii="Courier New" w:hAnsi="Courier New" w:eastAsia="Courier New" w:cs="Courier New"/>
                <w:color w:val="D4D4D4"/>
                <w:sz w:val="19"/>
                <w:szCs w:val="19"/>
              </w:rPr>
              <w:t>COPY . .</w:t>
            </w:r>
          </w:p>
          <w:p w14:paraId="4E36DDF2">
            <w:pPr>
              <w:spacing w:before="20" w:after="20"/>
            </w:pPr>
            <w:r>
              <w:rPr>
                <w:rFonts w:ascii="Courier New" w:hAnsi="Courier New" w:eastAsia="Courier New" w:cs="Courier New"/>
                <w:color w:val="D4D4D4"/>
                <w:sz w:val="19"/>
                <w:szCs w:val="19"/>
              </w:rPr>
              <w:t>RUN npm run build</w:t>
            </w:r>
          </w:p>
          <w:p w14:paraId="2C5B7615">
            <w:pPr>
              <w:spacing w:before="20" w:after="20"/>
            </w:pPr>
          </w:p>
          <w:p w14:paraId="556D59EE">
            <w:pPr>
              <w:spacing w:before="20" w:after="20"/>
            </w:pPr>
            <w:r>
              <w:rPr>
                <w:rFonts w:ascii="Courier New" w:hAnsi="Courier New" w:eastAsia="Courier New" w:cs="Courier New"/>
                <w:color w:val="D4D4D4"/>
                <w:sz w:val="19"/>
                <w:szCs w:val="19"/>
              </w:rPr>
              <w:t># Stage 2: Serve with Nginx</w:t>
            </w:r>
          </w:p>
          <w:p w14:paraId="512C0134">
            <w:pPr>
              <w:spacing w:before="20" w:after="20"/>
            </w:pPr>
            <w:r>
              <w:rPr>
                <w:rFonts w:ascii="Courier New" w:hAnsi="Courier New" w:eastAsia="Courier New" w:cs="Courier New"/>
                <w:color w:val="D4D4D4"/>
                <w:sz w:val="19"/>
                <w:szCs w:val="19"/>
              </w:rPr>
              <w:t>FROM nginx:alpine</w:t>
            </w:r>
          </w:p>
          <w:p w14:paraId="2FFAABC3">
            <w:pPr>
              <w:spacing w:before="20" w:after="20"/>
            </w:pPr>
            <w:r>
              <w:rPr>
                <w:rFonts w:ascii="Courier New" w:hAnsi="Courier New" w:eastAsia="Courier New" w:cs="Courier New"/>
                <w:color w:val="D4D4D4"/>
                <w:sz w:val="19"/>
                <w:szCs w:val="19"/>
              </w:rPr>
              <w:t>COPY --from=builder /app/build /usr/share/nginx/html</w:t>
            </w:r>
          </w:p>
          <w:p w14:paraId="2C85B8B5">
            <w:pPr>
              <w:spacing w:before="20" w:after="20"/>
            </w:pPr>
            <w:r>
              <w:rPr>
                <w:rFonts w:ascii="Courier New" w:hAnsi="Courier New" w:eastAsia="Courier New" w:cs="Courier New"/>
                <w:color w:val="D4D4D4"/>
                <w:sz w:val="19"/>
                <w:szCs w:val="19"/>
              </w:rPr>
              <w:t>EXPOSE 80</w:t>
            </w:r>
          </w:p>
          <w:p w14:paraId="36D4DDF4">
            <w:pPr>
              <w:spacing w:before="20" w:after="20"/>
            </w:pPr>
            <w:r>
              <w:rPr>
                <w:rFonts w:ascii="Courier New" w:hAnsi="Courier New" w:eastAsia="Courier New" w:cs="Courier New"/>
                <w:color w:val="D4D4D4"/>
                <w:sz w:val="19"/>
                <w:szCs w:val="19"/>
              </w:rPr>
              <w:t>CMD ["nginx", "-g", "daemon off;"]</w:t>
            </w:r>
          </w:p>
        </w:tc>
      </w:tr>
    </w:tbl>
    <w:p w14:paraId="6914D697">
      <w:pPr>
        <w:spacing w:before="80" w:after="0"/>
      </w:pPr>
    </w:p>
    <w:p w14:paraId="22F5988E">
      <w:pPr>
        <w:pStyle w:val="3"/>
        <w:spacing w:before="360" w:after="160"/>
      </w:pPr>
      <w:r>
        <w:rPr>
          <w:rFonts w:ascii="Calibri" w:hAnsi="Calibri" w:eastAsia="Calibri" w:cs="Calibri"/>
          <w:b/>
          <w:bCs/>
          <w:color w:val="1565C0"/>
          <w:sz w:val="30"/>
          <w:szCs w:val="30"/>
        </w:rPr>
        <w:t>1.5 Practice Questions — Dockerfile Core Concepts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356CDD">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0CB9D7FE">
            <w:r>
              <w:rPr>
                <w:rFonts w:ascii="Calibri" w:hAnsi="Calibri" w:eastAsia="Calibri" w:cs="Calibri"/>
                <w:b/>
                <w:bCs/>
                <w:color w:val="4A148C"/>
                <w:sz w:val="22"/>
                <w:szCs w:val="22"/>
              </w:rPr>
              <w:t>❓ Q: Q1: What is the difference between RUN, CMD, and ENTRYPOINT?</w:t>
            </w:r>
          </w:p>
        </w:tc>
      </w:tr>
      <w:tr w14:paraId="05C72ED6">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201CEEEC">
            <w:r>
              <w:rPr>
                <w:rFonts w:ascii="Calibri" w:hAnsi="Calibri" w:eastAsia="Calibri" w:cs="Calibri"/>
                <w:color w:val="2E7D32"/>
                <w:sz w:val="22"/>
                <w:szCs w:val="22"/>
              </w:rPr>
              <w:t>✅ A: RUN executes commands during the IMAGE BUILD process (e.g., installing packages). CMD specifies the DEFAULT command when the container STARTS — it can be overridden at runtime. ENTRYPOINT specifies the FIXED main executable — it always runs. CMD often provides default arguments to ENTRYPOINT.</w:t>
            </w:r>
          </w:p>
        </w:tc>
      </w:tr>
    </w:tbl>
    <w:p w14:paraId="24F260C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7E421E">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742A7EEB">
            <w:r>
              <w:rPr>
                <w:rFonts w:ascii="Calibri" w:hAnsi="Calibri" w:eastAsia="Calibri" w:cs="Calibri"/>
                <w:b/>
                <w:bCs/>
                <w:color w:val="4A148C"/>
                <w:sz w:val="22"/>
                <w:szCs w:val="22"/>
              </w:rPr>
              <w:t>❓ Q: Q2: Why is COPY requirements.txt . done before COPY . . in a Python Dockerfile?</w:t>
            </w:r>
          </w:p>
        </w:tc>
      </w:tr>
      <w:tr w14:paraId="599BC7C7">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30F640CE">
            <w:r>
              <w:rPr>
                <w:rFonts w:ascii="Calibri" w:hAnsi="Calibri" w:eastAsia="Calibri" w:cs="Calibri"/>
                <w:color w:val="2E7D32"/>
                <w:sz w:val="22"/>
                <w:szCs w:val="22"/>
              </w:rPr>
              <w:t>✅ A: This is a layer caching optimization. requirements.txt changes rarely. Your app code changes often. If you copy requirements.txt first and install dependencies, those layers get cached. When you only change app code, Docker reuses the cached dependency layer and only rebuilds the final layer — making builds much faster.</w:t>
            </w:r>
          </w:p>
        </w:tc>
      </w:tr>
    </w:tbl>
    <w:p w14:paraId="2E402C3A">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AA667C">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217E9104">
            <w:r>
              <w:rPr>
                <w:rFonts w:ascii="Calibri" w:hAnsi="Calibri" w:eastAsia="Calibri" w:cs="Calibri"/>
                <w:b/>
                <w:bCs/>
                <w:color w:val="4A148C"/>
                <w:sz w:val="22"/>
                <w:szCs w:val="22"/>
              </w:rPr>
              <w:t>❓ Q: Q3: You have a Dockerfile with 15 separate RUN instructions. What problem might this cause?</w:t>
            </w:r>
          </w:p>
        </w:tc>
      </w:tr>
      <w:tr w14:paraId="37FDCF15">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1268FB31">
            <w:r>
              <w:rPr>
                <w:rFonts w:ascii="Calibri" w:hAnsi="Calibri" w:eastAsia="Calibri" w:cs="Calibri"/>
                <w:color w:val="2E7D32"/>
                <w:sz w:val="22"/>
                <w:szCs w:val="22"/>
              </w:rPr>
              <w:t>✅ A: Each RUN instruction creates a separate image layer. 15 separate RUN instructions create 15 layers, making the image unnecessarily large. Best practice: combine related commands using &amp;&amp; and line continuation (\) into a single RUN instruction to reduce layer count and image size.</w:t>
            </w:r>
          </w:p>
        </w:tc>
      </w:tr>
    </w:tbl>
    <w:p w14:paraId="29F9163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243B8C">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353C8CE1">
            <w:r>
              <w:rPr>
                <w:rFonts w:ascii="Calibri" w:hAnsi="Calibri" w:eastAsia="Calibri" w:cs="Calibri"/>
                <w:b/>
                <w:bCs/>
                <w:color w:val="4A148C"/>
                <w:sz w:val="22"/>
                <w:szCs w:val="22"/>
              </w:rPr>
              <w:t>❓ Q: Q4: What is the purpose of 'rm -rf /var/lib/apt/lists/*' at the end of a RUN apt-get install command?</w:t>
            </w:r>
          </w:p>
        </w:tc>
      </w:tr>
      <w:tr w14:paraId="4D380952">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5CC7AB64">
            <w:r>
              <w:rPr>
                <w:rFonts w:ascii="Calibri" w:hAnsi="Calibri" w:eastAsia="Calibri" w:cs="Calibri"/>
                <w:color w:val="2E7D32"/>
                <w:sz w:val="22"/>
                <w:szCs w:val="22"/>
              </w:rPr>
              <w:t>✅ A: This cleans up the apt package manager's download cache. After installing packages, the cache files in /var/lib/apt/lists/ are no longer needed. Removing them reduces the image size. If left in, they add unnecessary megabytes to every image built from that layer.</w:t>
            </w:r>
          </w:p>
        </w:tc>
      </w:tr>
    </w:tbl>
    <w:p w14:paraId="14E70BEC">
      <w:pPr>
        <w:spacing w:before="80" w:after="0"/>
      </w:pPr>
    </w:p>
    <w:p w14:paraId="2CE3069C">
      <w:r>
        <w:br w:type="page"/>
      </w:r>
    </w:p>
    <w:p w14:paraId="7A52681A">
      <w:pPr>
        <w:pStyle w:val="2"/>
        <w:pBdr>
          <w:bottom w:val="single" w:color="1A237E" w:sz="8" w:space="6"/>
        </w:pBdr>
        <w:spacing w:before="480" w:after="200"/>
      </w:pPr>
      <w:r>
        <w:rPr>
          <w:rFonts w:ascii="Calibri" w:hAnsi="Calibri" w:eastAsia="Calibri" w:cs="Calibri"/>
          <w:b/>
          <w:bCs/>
          <w:color w:val="1A237E"/>
          <w:sz w:val="36"/>
          <w:szCs w:val="36"/>
        </w:rPr>
        <w:t>CHAPTER 2: Image Creation in Detail</w:t>
      </w:r>
    </w:p>
    <w:p w14:paraId="19807DEA">
      <w:pPr>
        <w:spacing w:before="80" w:after="120"/>
      </w:pPr>
      <w:r>
        <w:rPr>
          <w:rFonts w:ascii="Calibri" w:hAnsi="Calibri" w:eastAsia="Calibri" w:cs="Calibri"/>
          <w:sz w:val="22"/>
          <w:szCs w:val="22"/>
        </w:rPr>
        <w:t>Now that you understand how to write a Dockerfile, let's learn how to actually build images, manage them, and work with tags and versions.</w:t>
      </w:r>
    </w:p>
    <w:p w14:paraId="0B152A2B">
      <w:pPr>
        <w:spacing w:before="80" w:after="0"/>
      </w:pPr>
    </w:p>
    <w:p w14:paraId="74736464">
      <w:pPr>
        <w:pStyle w:val="3"/>
        <w:spacing w:before="360" w:after="160"/>
      </w:pPr>
      <w:r>
        <w:rPr>
          <w:rFonts w:ascii="Calibri" w:hAnsi="Calibri" w:eastAsia="Calibri" w:cs="Calibri"/>
          <w:b/>
          <w:bCs/>
          <w:color w:val="1565C0"/>
          <w:sz w:val="30"/>
          <w:szCs w:val="30"/>
        </w:rPr>
        <w:t>2.1 The docker build Command — In Depth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20B35C">
        <w:tc>
          <w:tcPr>
            <w:tcW w:w="9360" w:type="dxa"/>
            <w:tcBorders>
              <w:top w:val="single" w:color="1565C0" w:sz="0" w:space="0"/>
              <w:left w:val="single" w:color="1565C0" w:sz="12" w:space="0"/>
              <w:bottom w:val="single" w:color="1565C0" w:sz="0" w:space="0"/>
              <w:right w:val="single" w:color="1565C0" w:sz="0" w:space="0"/>
            </w:tcBorders>
            <w:shd w:val="clear" w:color="auto" w:fill="E3F2FD"/>
            <w:tcMar>
              <w:top w:w="120" w:type="dxa"/>
              <w:left w:w="240" w:type="dxa"/>
              <w:bottom w:w="120" w:type="dxa"/>
              <w:right w:w="240" w:type="dxa"/>
            </w:tcMar>
          </w:tcPr>
          <w:p w14:paraId="34052BBD">
            <w:pPr>
              <w:spacing w:after="60"/>
            </w:pPr>
            <w:r>
              <w:rPr>
                <w:rFonts w:ascii="Calibri" w:hAnsi="Calibri" w:eastAsia="Calibri" w:cs="Calibri"/>
                <w:b/>
                <w:bCs/>
                <w:color w:val="1565C0"/>
                <w:sz w:val="22"/>
                <w:szCs w:val="22"/>
              </w:rPr>
              <w:t>📌 docker build</w:t>
            </w:r>
          </w:p>
          <w:p w14:paraId="364575B1">
            <w:pPr>
              <w:spacing w:after="0"/>
            </w:pPr>
            <w:r>
              <w:rPr>
                <w:rFonts w:ascii="Calibri" w:hAnsi="Calibri" w:eastAsia="Calibri" w:cs="Calibri"/>
                <w:sz w:val="21"/>
                <w:szCs w:val="21"/>
              </w:rPr>
              <w:t>The docker build command reads your Dockerfile and build context, then creates a Docker image. It's the fundamental command for image creation.</w:t>
            </w:r>
          </w:p>
        </w:tc>
      </w:tr>
    </w:tbl>
    <w:p w14:paraId="683D9AD4">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6B3B27">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28F476C6">
            <w:pPr>
              <w:spacing w:before="20" w:after="20"/>
            </w:pPr>
            <w:r>
              <w:rPr>
                <w:rFonts w:ascii="Courier New" w:hAnsi="Courier New" w:eastAsia="Courier New" w:cs="Courier New"/>
                <w:color w:val="D4D4D4"/>
                <w:sz w:val="19"/>
                <w:szCs w:val="19"/>
              </w:rPr>
              <w:t># Basic syntax:</w:t>
            </w:r>
          </w:p>
          <w:p w14:paraId="1A62A10E">
            <w:pPr>
              <w:spacing w:before="20" w:after="20"/>
            </w:pPr>
            <w:r>
              <w:rPr>
                <w:rFonts w:ascii="Courier New" w:hAnsi="Courier New" w:eastAsia="Courier New" w:cs="Courier New"/>
                <w:color w:val="D4D4D4"/>
                <w:sz w:val="19"/>
                <w:szCs w:val="19"/>
              </w:rPr>
              <w:t>docker build [OPTIONS] PATH | URL | -</w:t>
            </w:r>
          </w:p>
          <w:p w14:paraId="4840E938">
            <w:pPr>
              <w:spacing w:before="20" w:after="20"/>
            </w:pPr>
          </w:p>
          <w:p w14:paraId="193FB410">
            <w:pPr>
              <w:spacing w:before="20" w:after="20"/>
            </w:pPr>
            <w:r>
              <w:rPr>
                <w:rFonts w:ascii="Courier New" w:hAnsi="Courier New" w:eastAsia="Courier New" w:cs="Courier New"/>
                <w:color w:val="D4D4D4"/>
                <w:sz w:val="19"/>
                <w:szCs w:val="19"/>
              </w:rPr>
              <w:t># Most common usage:</w:t>
            </w:r>
          </w:p>
          <w:p w14:paraId="5DC41C18">
            <w:pPr>
              <w:spacing w:before="20" w:after="20"/>
            </w:pPr>
            <w:r>
              <w:rPr>
                <w:rFonts w:ascii="Courier New" w:hAnsi="Courier New" w:eastAsia="Courier New" w:cs="Courier New"/>
                <w:color w:val="D4D4D4"/>
                <w:sz w:val="19"/>
                <w:szCs w:val="19"/>
              </w:rPr>
              <w:t>docker build -t myapp:1.0 .</w:t>
            </w:r>
          </w:p>
          <w:p w14:paraId="747EDE48">
            <w:pPr>
              <w:spacing w:before="20" w:after="20"/>
            </w:pPr>
            <w:r>
              <w:rPr>
                <w:rFonts w:ascii="Courier New" w:hAnsi="Courier New" w:eastAsia="Courier New" w:cs="Courier New"/>
                <w:color w:val="D4D4D4"/>
                <w:sz w:val="19"/>
                <w:szCs w:val="19"/>
              </w:rPr>
              <w:t># -t = tag (name:version)</w:t>
            </w:r>
          </w:p>
          <w:p w14:paraId="38EC44F6">
            <w:pPr>
              <w:spacing w:before="20" w:after="20"/>
            </w:pPr>
            <w:r>
              <w:rPr>
                <w:rFonts w:ascii="Courier New" w:hAnsi="Courier New" w:eastAsia="Courier New" w:cs="Courier New"/>
                <w:color w:val="D4D4D4"/>
                <w:sz w:val="19"/>
                <w:szCs w:val="19"/>
              </w:rPr>
              <w:t># . = build context is current directory</w:t>
            </w:r>
          </w:p>
          <w:p w14:paraId="6765C997">
            <w:pPr>
              <w:spacing w:before="20" w:after="20"/>
            </w:pPr>
          </w:p>
          <w:p w14:paraId="3059B6F5">
            <w:pPr>
              <w:spacing w:before="20" w:after="20"/>
            </w:pPr>
            <w:r>
              <w:rPr>
                <w:rFonts w:ascii="Courier New" w:hAnsi="Courier New" w:eastAsia="Courier New" w:cs="Courier New"/>
                <w:color w:val="D4D4D4"/>
                <w:sz w:val="19"/>
                <w:szCs w:val="19"/>
              </w:rPr>
              <w:t># Specify a different Dockerfile:</w:t>
            </w:r>
          </w:p>
          <w:p w14:paraId="7D9229FA">
            <w:pPr>
              <w:spacing w:before="20" w:after="20"/>
            </w:pPr>
            <w:r>
              <w:rPr>
                <w:rFonts w:ascii="Courier New" w:hAnsi="Courier New" w:eastAsia="Courier New" w:cs="Courier New"/>
                <w:color w:val="D4D4D4"/>
                <w:sz w:val="19"/>
                <w:szCs w:val="19"/>
              </w:rPr>
              <w:t>docker build -f Dockerfile.production -t myapp:prod .</w:t>
            </w:r>
          </w:p>
          <w:p w14:paraId="21F865F2">
            <w:pPr>
              <w:spacing w:before="20" w:after="20"/>
            </w:pPr>
          </w:p>
          <w:p w14:paraId="539807FD">
            <w:pPr>
              <w:spacing w:before="20" w:after="20"/>
            </w:pPr>
            <w:r>
              <w:rPr>
                <w:rFonts w:ascii="Courier New" w:hAnsi="Courier New" w:eastAsia="Courier New" w:cs="Courier New"/>
                <w:color w:val="D4D4D4"/>
                <w:sz w:val="19"/>
                <w:szCs w:val="19"/>
              </w:rPr>
              <w:t># Build with no cache (forces full rebuild):</w:t>
            </w:r>
          </w:p>
          <w:p w14:paraId="036281B6">
            <w:pPr>
              <w:spacing w:before="20" w:after="20"/>
            </w:pPr>
            <w:r>
              <w:rPr>
                <w:rFonts w:ascii="Courier New" w:hAnsi="Courier New" w:eastAsia="Courier New" w:cs="Courier New"/>
                <w:color w:val="D4D4D4"/>
                <w:sz w:val="19"/>
                <w:szCs w:val="19"/>
              </w:rPr>
              <w:t>docker build --no-cache -t myapp:latest .</w:t>
            </w:r>
          </w:p>
          <w:p w14:paraId="78891A96">
            <w:pPr>
              <w:spacing w:before="20" w:after="20"/>
            </w:pPr>
          </w:p>
          <w:p w14:paraId="696DD93A">
            <w:pPr>
              <w:spacing w:before="20" w:after="20"/>
            </w:pPr>
            <w:r>
              <w:rPr>
                <w:rFonts w:ascii="Courier New" w:hAnsi="Courier New" w:eastAsia="Courier New" w:cs="Courier New"/>
                <w:color w:val="D4D4D4"/>
                <w:sz w:val="19"/>
                <w:szCs w:val="19"/>
              </w:rPr>
              <w:t># Pass build arguments:</w:t>
            </w:r>
          </w:p>
          <w:p w14:paraId="2B90D836">
            <w:pPr>
              <w:spacing w:before="20" w:after="20"/>
            </w:pPr>
            <w:r>
              <w:rPr>
                <w:rFonts w:ascii="Courier New" w:hAnsi="Courier New" w:eastAsia="Courier New" w:cs="Courier New"/>
                <w:color w:val="D4D4D4"/>
                <w:sz w:val="19"/>
                <w:szCs w:val="19"/>
              </w:rPr>
              <w:t>docker build --build-arg NODE_ENV=production -t myapp .</w:t>
            </w:r>
          </w:p>
          <w:p w14:paraId="3E530A11">
            <w:pPr>
              <w:spacing w:before="20" w:after="20"/>
            </w:pPr>
          </w:p>
          <w:p w14:paraId="001A9333">
            <w:pPr>
              <w:spacing w:before="20" w:after="20"/>
            </w:pPr>
            <w:r>
              <w:rPr>
                <w:rFonts w:ascii="Courier New" w:hAnsi="Courier New" w:eastAsia="Courier New" w:cs="Courier New"/>
                <w:color w:val="D4D4D4"/>
                <w:sz w:val="19"/>
                <w:szCs w:val="19"/>
              </w:rPr>
              <w:t># Build from a Git repo:</w:t>
            </w:r>
          </w:p>
          <w:p w14:paraId="3FE38216">
            <w:pPr>
              <w:spacing w:before="20" w:after="20"/>
            </w:pPr>
            <w:r>
              <w:rPr>
                <w:rFonts w:ascii="Courier New" w:hAnsi="Courier New" w:eastAsia="Courier New" w:cs="Courier New"/>
                <w:color w:val="D4D4D4"/>
                <w:sz w:val="19"/>
                <w:szCs w:val="19"/>
              </w:rPr>
              <w:t>docker build -t myapp https://github.com/user/repo.git</w:t>
            </w:r>
          </w:p>
          <w:p w14:paraId="4B460E27">
            <w:pPr>
              <w:spacing w:before="20" w:after="20"/>
            </w:pPr>
          </w:p>
          <w:p w14:paraId="70104AEE">
            <w:pPr>
              <w:spacing w:before="20" w:after="20"/>
            </w:pPr>
            <w:r>
              <w:rPr>
                <w:rFonts w:ascii="Courier New" w:hAnsi="Courier New" w:eastAsia="Courier New" w:cs="Courier New"/>
                <w:color w:val="D4D4D4"/>
                <w:sz w:val="19"/>
                <w:szCs w:val="19"/>
              </w:rPr>
              <w:t># Show build progress details:</w:t>
            </w:r>
          </w:p>
          <w:p w14:paraId="7DCFD442">
            <w:pPr>
              <w:spacing w:before="20" w:after="20"/>
            </w:pPr>
            <w:r>
              <w:rPr>
                <w:rFonts w:ascii="Courier New" w:hAnsi="Courier New" w:eastAsia="Courier New" w:cs="Courier New"/>
                <w:color w:val="D4D4D4"/>
                <w:sz w:val="19"/>
                <w:szCs w:val="19"/>
              </w:rPr>
              <w:t>docker build --progress=plain -t myapp .</w:t>
            </w:r>
          </w:p>
        </w:tc>
      </w:tr>
    </w:tbl>
    <w:p w14:paraId="29123259">
      <w:pPr>
        <w:spacing w:before="80" w:after="0"/>
      </w:pPr>
    </w:p>
    <w:p w14:paraId="58CFEB1A">
      <w:pPr>
        <w:pStyle w:val="4"/>
        <w:spacing w:before="280" w:after="120"/>
      </w:pPr>
      <w:r>
        <w:rPr>
          <w:rFonts w:ascii="Calibri" w:hAnsi="Calibri" w:eastAsia="Calibri" w:cs="Calibri"/>
          <w:b/>
          <w:bCs/>
          <w:color w:val="00695C"/>
          <w:sz w:val="26"/>
          <w:szCs w:val="26"/>
        </w:rPr>
        <w:t>What Happens During docker build? Step-by-Step</w:t>
      </w:r>
    </w:p>
    <w:p w14:paraId="191066D2">
      <w:pPr>
        <w:pStyle w:val="14"/>
        <w:numPr>
          <w:ilvl w:val="0"/>
          <w:numId w:val="2"/>
        </w:numPr>
        <w:spacing w:before="60" w:after="60"/>
      </w:pPr>
      <w:r>
        <w:rPr>
          <w:rFonts w:ascii="Calibri" w:hAnsi="Calibri" w:eastAsia="Calibri" w:cs="Calibri"/>
          <w:sz w:val="22"/>
          <w:szCs w:val="22"/>
        </w:rPr>
        <w:t>Docker client reads the Dockerfile and build context.</w:t>
      </w:r>
    </w:p>
    <w:p w14:paraId="73F9100B">
      <w:pPr>
        <w:pStyle w:val="14"/>
        <w:numPr>
          <w:ilvl w:val="0"/>
          <w:numId w:val="2"/>
        </w:numPr>
        <w:spacing w:before="60" w:after="60"/>
      </w:pPr>
      <w:r>
        <w:rPr>
          <w:rFonts w:ascii="Calibri" w:hAnsi="Calibri" w:eastAsia="Calibri" w:cs="Calibri"/>
          <w:sz w:val="22"/>
          <w:szCs w:val="22"/>
        </w:rPr>
        <w:t>Docker sends the build context to the Docker daemon.</w:t>
      </w:r>
    </w:p>
    <w:p w14:paraId="6414DFCC">
      <w:pPr>
        <w:pStyle w:val="14"/>
        <w:numPr>
          <w:ilvl w:val="0"/>
          <w:numId w:val="2"/>
        </w:numPr>
        <w:spacing w:before="60" w:after="60"/>
      </w:pPr>
      <w:r>
        <w:rPr>
          <w:rFonts w:ascii="Calibri" w:hAnsi="Calibri" w:eastAsia="Calibri" w:cs="Calibri"/>
          <w:sz w:val="22"/>
          <w:szCs w:val="22"/>
        </w:rPr>
        <w:t>Daemon processes each instruction one by one.</w:t>
      </w:r>
    </w:p>
    <w:p w14:paraId="1244F323">
      <w:pPr>
        <w:pStyle w:val="14"/>
        <w:numPr>
          <w:ilvl w:val="0"/>
          <w:numId w:val="2"/>
        </w:numPr>
        <w:spacing w:before="60" w:after="60"/>
      </w:pPr>
      <w:r>
        <w:rPr>
          <w:rFonts w:ascii="Calibri" w:hAnsi="Calibri" w:eastAsia="Calibri" w:cs="Calibri"/>
          <w:sz w:val="22"/>
          <w:szCs w:val="22"/>
        </w:rPr>
        <w:t>For each instruction: check if a cached layer exists. If yes, reuse it. If no, execute the instruction and create a new layer.</w:t>
      </w:r>
    </w:p>
    <w:p w14:paraId="0F35C472">
      <w:pPr>
        <w:pStyle w:val="14"/>
        <w:numPr>
          <w:ilvl w:val="0"/>
          <w:numId w:val="2"/>
        </w:numPr>
        <w:spacing w:before="60" w:after="60"/>
      </w:pPr>
      <w:r>
        <w:rPr>
          <w:rFonts w:ascii="Calibri" w:hAnsi="Calibri" w:eastAsia="Calibri" w:cs="Calibri"/>
          <w:sz w:val="22"/>
          <w:szCs w:val="22"/>
        </w:rPr>
        <w:t>Final image is created with all layers stacked.</w:t>
      </w:r>
    </w:p>
    <w:p w14:paraId="07B4A1DC">
      <w:pPr>
        <w:pStyle w:val="14"/>
        <w:numPr>
          <w:ilvl w:val="0"/>
          <w:numId w:val="2"/>
        </w:numPr>
        <w:spacing w:before="60" w:after="60"/>
      </w:pPr>
      <w:r>
        <w:rPr>
          <w:rFonts w:ascii="Calibri" w:hAnsi="Calibri" w:eastAsia="Calibri" w:cs="Calibri"/>
          <w:sz w:val="22"/>
          <w:szCs w:val="22"/>
        </w:rPr>
        <w:t>Image is tagged with the name you provided.</w:t>
      </w:r>
    </w:p>
    <w:p w14:paraId="33D6D66C">
      <w:pPr>
        <w:spacing w:before="80" w:after="0"/>
      </w:pPr>
    </w:p>
    <w:p w14:paraId="5E3C5EEE">
      <w:pPr>
        <w:pStyle w:val="4"/>
        <w:spacing w:before="280" w:after="120"/>
      </w:pPr>
      <w:r>
        <w:rPr>
          <w:rFonts w:ascii="Calibri" w:hAnsi="Calibri" w:eastAsia="Calibri" w:cs="Calibri"/>
          <w:b/>
          <w:bCs/>
          <w:color w:val="00695C"/>
          <w:sz w:val="26"/>
          <w:szCs w:val="26"/>
        </w:rPr>
        <w:t>Build Cache — How It Works</w:t>
      </w:r>
    </w:p>
    <w:p w14:paraId="16D6D965">
      <w:pPr>
        <w:spacing w:before="80" w:after="120"/>
      </w:pPr>
      <w:r>
        <w:rPr>
          <w:rFonts w:ascii="Calibri" w:hAnsi="Calibri" w:eastAsia="Calibri" w:cs="Calibri"/>
          <w:sz w:val="22"/>
          <w:szCs w:val="22"/>
        </w:rPr>
        <w:t>Docker's build cache is one of its most powerful features. Understanding it helps you write better Dockerfiles.</w:t>
      </w:r>
    </w:p>
    <w:p w14:paraId="07746AB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45BB66">
        <w:tc>
          <w:tcPr>
            <w:tcW w:w="9360" w:type="dxa"/>
            <w:tcBorders>
              <w:top w:val="single" w:color="F57F17" w:sz="0" w:space="0"/>
              <w:left w:val="single" w:color="F57F17" w:sz="12" w:space="0"/>
              <w:bottom w:val="single" w:color="F57F17" w:sz="0" w:space="0"/>
              <w:right w:val="single" w:color="F57F17" w:sz="0" w:space="0"/>
            </w:tcBorders>
            <w:shd w:val="clear" w:color="auto" w:fill="FFFDE7"/>
            <w:tcMar>
              <w:top w:w="120" w:type="dxa"/>
              <w:left w:w="240" w:type="dxa"/>
              <w:bottom w:w="120" w:type="dxa"/>
              <w:right w:w="240" w:type="dxa"/>
            </w:tcMar>
          </w:tcPr>
          <w:p w14:paraId="61FD86C8">
            <w:pPr>
              <w:spacing w:after="60"/>
            </w:pPr>
            <w:r>
              <w:rPr>
                <w:rFonts w:ascii="Calibri" w:hAnsi="Calibri" w:eastAsia="Calibri" w:cs="Calibri"/>
                <w:b/>
                <w:bCs/>
                <w:color w:val="1565C0"/>
                <w:sz w:val="22"/>
                <w:szCs w:val="22"/>
              </w:rPr>
              <w:t>📌 Cache Invalidation Rules</w:t>
            </w:r>
          </w:p>
          <w:p w14:paraId="49DEB650">
            <w:pPr>
              <w:spacing w:after="0"/>
            </w:pPr>
            <w:r>
              <w:rPr>
                <w:rFonts w:ascii="Calibri" w:hAnsi="Calibri" w:eastAsia="Calibri" w:cs="Calibri"/>
                <w:sz w:val="21"/>
                <w:szCs w:val="21"/>
              </w:rPr>
              <w:t>Docker invalidates (breaks) the cache for a layer when: (1) The instruction itself changes, (2) Any file referenced by COPY or ADD changes, (3) A previous layer was invalidated (everything after it also rebuilds). Once cache breaks for a layer, ALL subsequent layers rebuild too!</w:t>
            </w:r>
          </w:p>
        </w:tc>
      </w:tr>
    </w:tbl>
    <w:p w14:paraId="13EB5F7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1F89A81">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61F229B6">
            <w:pPr>
              <w:spacing w:before="20" w:after="20"/>
            </w:pPr>
            <w:r>
              <w:rPr>
                <w:rFonts w:ascii="Courier New" w:hAnsi="Courier New" w:eastAsia="Courier New" w:cs="Courier New"/>
                <w:color w:val="D4D4D4"/>
                <w:sz w:val="19"/>
                <w:szCs w:val="19"/>
              </w:rPr>
              <w:t># Bad order — breaks cache often:</w:t>
            </w:r>
          </w:p>
          <w:p w14:paraId="673BE9C4">
            <w:pPr>
              <w:spacing w:before="20" w:after="20"/>
            </w:pPr>
            <w:r>
              <w:rPr>
                <w:rFonts w:ascii="Courier New" w:hAnsi="Courier New" w:eastAsia="Courier New" w:cs="Courier New"/>
                <w:color w:val="D4D4D4"/>
                <w:sz w:val="19"/>
                <w:szCs w:val="19"/>
              </w:rPr>
              <w:t>FROM python:3.11</w:t>
            </w:r>
          </w:p>
          <w:p w14:paraId="458295C8">
            <w:pPr>
              <w:spacing w:before="20" w:after="20"/>
            </w:pPr>
            <w:r>
              <w:rPr>
                <w:rFonts w:ascii="Courier New" w:hAnsi="Courier New" w:eastAsia="Courier New" w:cs="Courier New"/>
                <w:color w:val="D4D4D4"/>
                <w:sz w:val="19"/>
                <w:szCs w:val="19"/>
              </w:rPr>
              <w:t>COPY . /app/              # Copies ALL files including code</w:t>
            </w:r>
          </w:p>
          <w:p w14:paraId="58F1D6CF">
            <w:pPr>
              <w:spacing w:before="20" w:after="20"/>
            </w:pPr>
            <w:r>
              <w:rPr>
                <w:rFonts w:ascii="Courier New" w:hAnsi="Courier New" w:eastAsia="Courier New" w:cs="Courier New"/>
                <w:color w:val="D4D4D4"/>
                <w:sz w:val="19"/>
                <w:szCs w:val="19"/>
              </w:rPr>
              <w:t>RUN pip install -r requirements.txt  # Rebuilds every time ANY file changes!</w:t>
            </w:r>
          </w:p>
          <w:p w14:paraId="2D75E151">
            <w:pPr>
              <w:spacing w:before="20" w:after="20"/>
            </w:pPr>
          </w:p>
          <w:p w14:paraId="667F4598">
            <w:pPr>
              <w:spacing w:before="20" w:after="20"/>
            </w:pPr>
            <w:r>
              <w:rPr>
                <w:rFonts w:ascii="Courier New" w:hAnsi="Courier New" w:eastAsia="Courier New" w:cs="Courier New"/>
                <w:color w:val="D4D4D4"/>
                <w:sz w:val="19"/>
                <w:szCs w:val="19"/>
              </w:rPr>
              <w:t># Good order — maximizes cache hits:</w:t>
            </w:r>
          </w:p>
          <w:p w14:paraId="49D949EF">
            <w:pPr>
              <w:spacing w:before="20" w:after="20"/>
            </w:pPr>
            <w:r>
              <w:rPr>
                <w:rFonts w:ascii="Courier New" w:hAnsi="Courier New" w:eastAsia="Courier New" w:cs="Courier New"/>
                <w:color w:val="D4D4D4"/>
                <w:sz w:val="19"/>
                <w:szCs w:val="19"/>
              </w:rPr>
              <w:t>FROM python:3.11</w:t>
            </w:r>
          </w:p>
          <w:p w14:paraId="4691D2EC">
            <w:pPr>
              <w:spacing w:before="20" w:after="20"/>
            </w:pPr>
            <w:r>
              <w:rPr>
                <w:rFonts w:ascii="Courier New" w:hAnsi="Courier New" w:eastAsia="Courier New" w:cs="Courier New"/>
                <w:color w:val="D4D4D4"/>
                <w:sz w:val="19"/>
                <w:szCs w:val="19"/>
              </w:rPr>
              <w:t>WORKDIR /app</w:t>
            </w:r>
          </w:p>
          <w:p w14:paraId="32DF92DB">
            <w:pPr>
              <w:spacing w:before="20" w:after="20"/>
            </w:pPr>
            <w:r>
              <w:rPr>
                <w:rFonts w:ascii="Courier New" w:hAnsi="Courier New" w:eastAsia="Courier New" w:cs="Courier New"/>
                <w:color w:val="D4D4D4"/>
                <w:sz w:val="19"/>
                <w:szCs w:val="19"/>
              </w:rPr>
              <w:t>COPY requirements.txt .   # Only requirements.txt</w:t>
            </w:r>
          </w:p>
          <w:p w14:paraId="0607D628">
            <w:pPr>
              <w:spacing w:before="20" w:after="20"/>
            </w:pPr>
            <w:r>
              <w:rPr>
                <w:rFonts w:ascii="Courier New" w:hAnsi="Courier New" w:eastAsia="Courier New" w:cs="Courier New"/>
                <w:color w:val="D4D4D4"/>
                <w:sz w:val="19"/>
                <w:szCs w:val="19"/>
              </w:rPr>
              <w:t>RUN pip install -r requirements.txt  # Only rebuilds if requirements.txt changes</w:t>
            </w:r>
          </w:p>
          <w:p w14:paraId="50A48A51">
            <w:pPr>
              <w:spacing w:before="20" w:after="20"/>
            </w:pPr>
            <w:r>
              <w:rPr>
                <w:rFonts w:ascii="Courier New" w:hAnsi="Courier New" w:eastAsia="Courier New" w:cs="Courier New"/>
                <w:color w:val="D4D4D4"/>
                <w:sz w:val="19"/>
                <w:szCs w:val="19"/>
              </w:rPr>
              <w:t>COPY . .                  # Copy code last (changes most often)</w:t>
            </w:r>
          </w:p>
        </w:tc>
      </w:tr>
    </w:tbl>
    <w:p w14:paraId="51334A7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62D3AF">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6C257669">
            <w:pPr>
              <w:spacing w:after="80"/>
            </w:pPr>
            <w:r>
              <w:rPr>
                <w:rFonts w:ascii="Calibri" w:hAnsi="Calibri" w:eastAsia="Calibri" w:cs="Calibri"/>
                <w:b/>
                <w:bCs/>
                <w:color w:val="2E7D32"/>
                <w:sz w:val="22"/>
                <w:szCs w:val="22"/>
              </w:rPr>
              <w:t>🏭 PRACTICAL SCENARIO: Cache Optimization in Practice</w:t>
            </w:r>
          </w:p>
          <w:p w14:paraId="4C8CF678">
            <w:pPr>
              <w:spacing w:after="0"/>
            </w:pPr>
            <w:r>
              <w:rPr>
                <w:rFonts w:ascii="Calibri" w:hAnsi="Calibri" w:eastAsia="Calibri" w:cs="Calibri"/>
                <w:sz w:val="21"/>
                <w:szCs w:val="21"/>
              </w:rPr>
              <w:t>A Python developer updates app.py 20 times a day but requirements.txt rarely changes. With the OPTIMIZED Dockerfile (requirements.txt copied first), only the last COPY and CMD steps rebuild on each code change. The pip install step (which takes 2 minutes) is cached. With the BAD Dockerfile, pip install runs every time, adding 2 minutes to every build. Over 20 builds/day that's 40 minutes wasted!</w:t>
            </w:r>
          </w:p>
        </w:tc>
      </w:tr>
    </w:tbl>
    <w:p w14:paraId="6072DAA1">
      <w:pPr>
        <w:spacing w:before="80" w:after="0"/>
      </w:pPr>
    </w:p>
    <w:p w14:paraId="7387FBCF">
      <w:pPr>
        <w:pStyle w:val="3"/>
        <w:spacing w:before="360" w:after="160"/>
      </w:pPr>
      <w:r>
        <w:rPr>
          <w:rFonts w:ascii="Calibri" w:hAnsi="Calibri" w:eastAsia="Calibri" w:cs="Calibri"/>
          <w:b/>
          <w:bCs/>
          <w:color w:val="1565C0"/>
          <w:sz w:val="30"/>
          <w:szCs w:val="30"/>
        </w:rPr>
        <w:t>2.2 Image Tagging and Versioning</w:t>
      </w:r>
    </w:p>
    <w:p w14:paraId="7B5F3E05">
      <w:pPr>
        <w:spacing w:before="80" w:after="120"/>
      </w:pPr>
      <w:r>
        <w:rPr>
          <w:rFonts w:ascii="Calibri" w:hAnsi="Calibri" w:eastAsia="Calibri" w:cs="Calibri"/>
          <w:sz w:val="22"/>
          <w:szCs w:val="22"/>
        </w:rPr>
        <w:t>Tags are how you identify and version Docker images. A proper tagging strategy is essential for managing images in teams and production.</w:t>
      </w:r>
    </w:p>
    <w:p w14:paraId="390A35E3">
      <w:pPr>
        <w:spacing w:before="80" w:after="0"/>
      </w:pPr>
    </w:p>
    <w:p w14:paraId="386FC577">
      <w:pPr>
        <w:pStyle w:val="4"/>
        <w:spacing w:before="280" w:after="120"/>
      </w:pPr>
      <w:r>
        <w:rPr>
          <w:rFonts w:ascii="Calibri" w:hAnsi="Calibri" w:eastAsia="Calibri" w:cs="Calibri"/>
          <w:b/>
          <w:bCs/>
          <w:color w:val="00695C"/>
          <w:sz w:val="26"/>
          <w:szCs w:val="26"/>
        </w:rPr>
        <w:t>Image Name Format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01F375">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573927B3">
            <w:pPr>
              <w:spacing w:before="20" w:after="20"/>
            </w:pPr>
            <w:r>
              <w:rPr>
                <w:rFonts w:ascii="Courier New" w:hAnsi="Courier New" w:eastAsia="Courier New" w:cs="Courier New"/>
                <w:color w:val="D4D4D4"/>
                <w:sz w:val="19"/>
                <w:szCs w:val="19"/>
              </w:rPr>
              <w:t># Format: [registry/][username/]repository:tag</w:t>
            </w:r>
          </w:p>
          <w:p w14:paraId="2FC20C6F">
            <w:pPr>
              <w:spacing w:before="20" w:after="20"/>
            </w:pPr>
          </w:p>
          <w:p w14:paraId="775C8787">
            <w:pPr>
              <w:spacing w:before="20" w:after="20"/>
            </w:pPr>
            <w:r>
              <w:rPr>
                <w:rFonts w:ascii="Courier New" w:hAnsi="Courier New" w:eastAsia="Courier New" w:cs="Courier New"/>
                <w:color w:val="D4D4D4"/>
                <w:sz w:val="19"/>
                <w:szCs w:val="19"/>
              </w:rPr>
              <w:t>myapp                         # Just image name, tag defaults to 'latest'</w:t>
            </w:r>
          </w:p>
          <w:p w14:paraId="13B3F3ED">
            <w:pPr>
              <w:spacing w:before="20" w:after="20"/>
            </w:pPr>
            <w:r>
              <w:rPr>
                <w:rFonts w:ascii="Courier New" w:hAnsi="Courier New" w:eastAsia="Courier New" w:cs="Courier New"/>
                <w:color w:val="D4D4D4"/>
                <w:sz w:val="19"/>
                <w:szCs w:val="19"/>
              </w:rPr>
              <w:t>myapp:1.0                     # Name with version tag</w:t>
            </w:r>
          </w:p>
          <w:p w14:paraId="530459E4">
            <w:pPr>
              <w:spacing w:before="20" w:after="20"/>
            </w:pPr>
            <w:r>
              <w:rPr>
                <w:rFonts w:ascii="Courier New" w:hAnsi="Courier New" w:eastAsia="Courier New" w:cs="Courier New"/>
                <w:color w:val="D4D4D4"/>
                <w:sz w:val="19"/>
                <w:szCs w:val="19"/>
              </w:rPr>
              <w:t>myapp:1.0.5                   # Name with semantic version</w:t>
            </w:r>
          </w:p>
          <w:p w14:paraId="5B366854">
            <w:pPr>
              <w:spacing w:before="20" w:after="20"/>
            </w:pPr>
            <w:r>
              <w:rPr>
                <w:rFonts w:ascii="Courier New" w:hAnsi="Courier New" w:eastAsia="Courier New" w:cs="Courier New"/>
                <w:color w:val="D4D4D4"/>
                <w:sz w:val="19"/>
                <w:szCs w:val="19"/>
              </w:rPr>
              <w:t>johndoe/myapp:1.0             # Username/name (Docker Hub)</w:t>
            </w:r>
          </w:p>
          <w:p w14:paraId="72DB043A">
            <w:pPr>
              <w:spacing w:before="20" w:after="20"/>
            </w:pPr>
            <w:r>
              <w:rPr>
                <w:rFonts w:ascii="Courier New" w:hAnsi="Courier New" w:eastAsia="Courier New" w:cs="Courier New"/>
                <w:color w:val="D4D4D4"/>
                <w:sz w:val="19"/>
                <w:szCs w:val="19"/>
              </w:rPr>
              <w:t>registry.company.com/myapp:1.0  # Private registry/name</w:t>
            </w:r>
          </w:p>
          <w:p w14:paraId="11632A28">
            <w:pPr>
              <w:spacing w:before="20" w:after="20"/>
            </w:pPr>
            <w:r>
              <w:rPr>
                <w:rFonts w:ascii="Courier New" w:hAnsi="Courier New" w:eastAsia="Courier New" w:cs="Courier New"/>
                <w:color w:val="D4D4D4"/>
                <w:sz w:val="19"/>
                <w:szCs w:val="19"/>
              </w:rPr>
              <w:t>ghcr.io/johndoe/myapp:main    # GitHub Container Registry</w:t>
            </w:r>
          </w:p>
        </w:tc>
      </w:tr>
    </w:tbl>
    <w:p w14:paraId="61BC88EC">
      <w:pPr>
        <w:spacing w:before="80" w:after="0"/>
      </w:pPr>
    </w:p>
    <w:p w14:paraId="3A944608">
      <w:pPr>
        <w:pStyle w:val="4"/>
        <w:spacing w:before="280" w:after="120"/>
      </w:pPr>
      <w:r>
        <w:rPr>
          <w:rFonts w:ascii="Calibri" w:hAnsi="Calibri" w:eastAsia="Calibri" w:cs="Calibri"/>
          <w:b/>
          <w:bCs/>
          <w:color w:val="00695C"/>
          <w:sz w:val="26"/>
          <w:szCs w:val="26"/>
        </w:rPr>
        <w:t>Tagging Commands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169D8E">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23280FEF">
            <w:pPr>
              <w:spacing w:before="20" w:after="20"/>
            </w:pPr>
            <w:r>
              <w:rPr>
                <w:rFonts w:ascii="Courier New" w:hAnsi="Courier New" w:eastAsia="Courier New" w:cs="Courier New"/>
                <w:color w:val="D4D4D4"/>
                <w:sz w:val="19"/>
                <w:szCs w:val="19"/>
              </w:rPr>
              <w:t># Tag during build:</w:t>
            </w:r>
          </w:p>
          <w:p w14:paraId="4AF34793">
            <w:pPr>
              <w:spacing w:before="20" w:after="20"/>
            </w:pPr>
            <w:r>
              <w:rPr>
                <w:rFonts w:ascii="Courier New" w:hAnsi="Courier New" w:eastAsia="Courier New" w:cs="Courier New"/>
                <w:color w:val="D4D4D4"/>
                <w:sz w:val="19"/>
                <w:szCs w:val="19"/>
              </w:rPr>
              <w:t>docker build -t myapp:1.0 .</w:t>
            </w:r>
          </w:p>
          <w:p w14:paraId="37697934">
            <w:pPr>
              <w:spacing w:before="20" w:after="20"/>
            </w:pPr>
          </w:p>
          <w:p w14:paraId="4CADB768">
            <w:pPr>
              <w:spacing w:before="20" w:after="20"/>
            </w:pPr>
            <w:r>
              <w:rPr>
                <w:rFonts w:ascii="Courier New" w:hAnsi="Courier New" w:eastAsia="Courier New" w:cs="Courier New"/>
                <w:color w:val="D4D4D4"/>
                <w:sz w:val="19"/>
                <w:szCs w:val="19"/>
              </w:rPr>
              <w:t># Add a tag to an existing image:</w:t>
            </w:r>
          </w:p>
          <w:p w14:paraId="0D6713CF">
            <w:pPr>
              <w:spacing w:before="20" w:after="20"/>
            </w:pPr>
            <w:r>
              <w:rPr>
                <w:rFonts w:ascii="Courier New" w:hAnsi="Courier New" w:eastAsia="Courier New" w:cs="Courier New"/>
                <w:color w:val="D4D4D4"/>
                <w:sz w:val="19"/>
                <w:szCs w:val="19"/>
              </w:rPr>
              <w:t>docker tag myapp:1.0 myapp:latest</w:t>
            </w:r>
          </w:p>
          <w:p w14:paraId="54A0B651">
            <w:pPr>
              <w:spacing w:before="20" w:after="20"/>
            </w:pPr>
            <w:r>
              <w:rPr>
                <w:rFonts w:ascii="Courier New" w:hAnsi="Courier New" w:eastAsia="Courier New" w:cs="Courier New"/>
                <w:color w:val="D4D4D4"/>
                <w:sz w:val="19"/>
                <w:szCs w:val="19"/>
              </w:rPr>
              <w:t>docker tag myapp:1.0 johndoe/myapp:1.0</w:t>
            </w:r>
          </w:p>
          <w:p w14:paraId="57E67346">
            <w:pPr>
              <w:spacing w:before="20" w:after="20"/>
            </w:pPr>
          </w:p>
          <w:p w14:paraId="0F0B6859">
            <w:pPr>
              <w:spacing w:before="20" w:after="20"/>
            </w:pPr>
            <w:r>
              <w:rPr>
                <w:rFonts w:ascii="Courier New" w:hAnsi="Courier New" w:eastAsia="Courier New" w:cs="Courier New"/>
                <w:color w:val="D4D4D4"/>
                <w:sz w:val="19"/>
                <w:szCs w:val="19"/>
              </w:rPr>
              <w:t># Tag for a specific registry:</w:t>
            </w:r>
          </w:p>
          <w:p w14:paraId="6EFD2AD2">
            <w:pPr>
              <w:spacing w:before="20" w:after="20"/>
            </w:pPr>
            <w:r>
              <w:rPr>
                <w:rFonts w:ascii="Courier New" w:hAnsi="Courier New" w:eastAsia="Courier New" w:cs="Courier New"/>
                <w:color w:val="D4D4D4"/>
                <w:sz w:val="19"/>
                <w:szCs w:val="19"/>
              </w:rPr>
              <w:t>docker tag myapp:1.0 registry.company.com/myapp:1.0</w:t>
            </w:r>
          </w:p>
          <w:p w14:paraId="5DF469F8">
            <w:pPr>
              <w:spacing w:before="20" w:after="20"/>
            </w:pPr>
          </w:p>
          <w:p w14:paraId="648194C2">
            <w:pPr>
              <w:spacing w:before="20" w:after="20"/>
            </w:pPr>
            <w:r>
              <w:rPr>
                <w:rFonts w:ascii="Courier New" w:hAnsi="Courier New" w:eastAsia="Courier New" w:cs="Courier New"/>
                <w:color w:val="D4D4D4"/>
                <w:sz w:val="19"/>
                <w:szCs w:val="19"/>
              </w:rPr>
              <w:t># View all images and their tags:</w:t>
            </w:r>
          </w:p>
          <w:p w14:paraId="10A2E63A">
            <w:pPr>
              <w:spacing w:before="20" w:after="20"/>
            </w:pPr>
            <w:r>
              <w:rPr>
                <w:rFonts w:ascii="Courier New" w:hAnsi="Courier New" w:eastAsia="Courier New" w:cs="Courier New"/>
                <w:color w:val="D4D4D4"/>
                <w:sz w:val="19"/>
                <w:szCs w:val="19"/>
              </w:rPr>
              <w:t>docker images</w:t>
            </w:r>
          </w:p>
          <w:p w14:paraId="4AA20F8F">
            <w:pPr>
              <w:spacing w:before="20" w:after="20"/>
            </w:pPr>
            <w:r>
              <w:rPr>
                <w:rFonts w:ascii="Courier New" w:hAnsi="Courier New" w:eastAsia="Courier New" w:cs="Courier New"/>
                <w:color w:val="D4D4D4"/>
                <w:sz w:val="19"/>
                <w:szCs w:val="19"/>
              </w:rPr>
              <w:t>docker image ls</w:t>
            </w:r>
          </w:p>
          <w:p w14:paraId="1C92F284">
            <w:pPr>
              <w:spacing w:before="20" w:after="20"/>
            </w:pPr>
          </w:p>
          <w:p w14:paraId="4353D1F7">
            <w:pPr>
              <w:spacing w:before="20" w:after="20"/>
            </w:pPr>
            <w:r>
              <w:rPr>
                <w:rFonts w:ascii="Courier New" w:hAnsi="Courier New" w:eastAsia="Courier New" w:cs="Courier New"/>
                <w:color w:val="D4D4D4"/>
                <w:sz w:val="19"/>
                <w:szCs w:val="19"/>
              </w:rPr>
              <w:t># View specific image:</w:t>
            </w:r>
          </w:p>
          <w:p w14:paraId="617992A3">
            <w:pPr>
              <w:spacing w:before="20" w:after="20"/>
            </w:pPr>
            <w:r>
              <w:rPr>
                <w:rFonts w:ascii="Courier New" w:hAnsi="Courier New" w:eastAsia="Courier New" w:cs="Courier New"/>
                <w:color w:val="D4D4D4"/>
                <w:sz w:val="19"/>
                <w:szCs w:val="19"/>
              </w:rPr>
              <w:t>docker images myapp</w:t>
            </w:r>
          </w:p>
        </w:tc>
      </w:tr>
    </w:tbl>
    <w:p w14:paraId="6C3B95AF">
      <w:pPr>
        <w:spacing w:before="80" w:after="0"/>
      </w:pPr>
    </w:p>
    <w:p w14:paraId="317A9ADD">
      <w:pPr>
        <w:pStyle w:val="4"/>
        <w:spacing w:before="280" w:after="120"/>
      </w:pPr>
      <w:r>
        <w:rPr>
          <w:rFonts w:ascii="Calibri" w:hAnsi="Calibri" w:eastAsia="Calibri" w:cs="Calibri"/>
          <w:b/>
          <w:bCs/>
          <w:color w:val="00695C"/>
          <w:sz w:val="26"/>
          <w:szCs w:val="26"/>
        </w:rPr>
        <w:t>Semantic Versioning for Docker Images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D64BD7">
        <w:tc>
          <w:tcPr>
            <w:tcW w:w="9360" w:type="dxa"/>
            <w:tcBorders>
              <w:top w:val="single" w:color="2E7D32" w:sz="0" w:space="0"/>
              <w:left w:val="single" w:color="2E7D32" w:sz="12" w:space="0"/>
              <w:bottom w:val="single" w:color="2E7D32" w:sz="0" w:space="0"/>
              <w:right w:val="single" w:color="2E7D32" w:sz="0" w:space="0"/>
            </w:tcBorders>
            <w:shd w:val="clear" w:color="auto" w:fill="E8F5E9"/>
            <w:tcMar>
              <w:top w:w="120" w:type="dxa"/>
              <w:left w:w="240" w:type="dxa"/>
              <w:bottom w:w="120" w:type="dxa"/>
              <w:right w:w="240" w:type="dxa"/>
            </w:tcMar>
          </w:tcPr>
          <w:p w14:paraId="0CBD2661">
            <w:pPr>
              <w:spacing w:after="60"/>
            </w:pPr>
            <w:r>
              <w:rPr>
                <w:rFonts w:ascii="Calibri" w:hAnsi="Calibri" w:eastAsia="Calibri" w:cs="Calibri"/>
                <w:b/>
                <w:bCs/>
                <w:color w:val="1565C0"/>
                <w:sz w:val="22"/>
                <w:szCs w:val="22"/>
              </w:rPr>
              <w:t>📌 Semantic Versioning (SemVer)</w:t>
            </w:r>
          </w:p>
          <w:p w14:paraId="394EEF5B">
            <w:pPr>
              <w:spacing w:after="0"/>
            </w:pPr>
            <w:r>
              <w:rPr>
                <w:rFonts w:ascii="Calibri" w:hAnsi="Calibri" w:eastAsia="Calibri" w:cs="Calibri"/>
                <w:sz w:val="21"/>
                <w:szCs w:val="21"/>
              </w:rPr>
              <w:t>Use the MAJOR.MINOR.PATCH format: 1.0.0 → 1.0.1 (bug fix) → 1.1.0 (new feature) → 2.0.0 (breaking change). Also use descriptive tags like 'stable', 'latest', 'dev', 'main'.</w:t>
            </w:r>
          </w:p>
        </w:tc>
      </w:tr>
    </w:tbl>
    <w:p w14:paraId="0090B18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54E80C">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1E620BC8">
            <w:pPr>
              <w:spacing w:before="20" w:after="20"/>
            </w:pPr>
            <w:r>
              <w:rPr>
                <w:rFonts w:ascii="Courier New" w:hAnsi="Courier New" w:eastAsia="Courier New" w:cs="Courier New"/>
                <w:color w:val="D4D4D4"/>
                <w:sz w:val="19"/>
                <w:szCs w:val="19"/>
              </w:rPr>
              <w:t># Good tagging strategy example:</w:t>
            </w:r>
          </w:p>
          <w:p w14:paraId="22037DF7">
            <w:pPr>
              <w:spacing w:before="20" w:after="20"/>
            </w:pPr>
            <w:r>
              <w:rPr>
                <w:rFonts w:ascii="Courier New" w:hAnsi="Courier New" w:eastAsia="Courier New" w:cs="Courier New"/>
                <w:color w:val="D4D4D4"/>
                <w:sz w:val="19"/>
                <w:szCs w:val="19"/>
              </w:rPr>
              <w:t>docker build -t myapp:2.3.1 .</w:t>
            </w:r>
          </w:p>
          <w:p w14:paraId="52D68D6B">
            <w:pPr>
              <w:spacing w:before="20" w:after="20"/>
            </w:pPr>
            <w:r>
              <w:rPr>
                <w:rFonts w:ascii="Courier New" w:hAnsi="Courier New" w:eastAsia="Courier New" w:cs="Courier New"/>
                <w:color w:val="D4D4D4"/>
                <w:sz w:val="19"/>
                <w:szCs w:val="19"/>
              </w:rPr>
              <w:t>docker tag myapp:2.3.1 myapp:2.3</w:t>
            </w:r>
          </w:p>
          <w:p w14:paraId="79C37EEF">
            <w:pPr>
              <w:spacing w:before="20" w:after="20"/>
            </w:pPr>
            <w:r>
              <w:rPr>
                <w:rFonts w:ascii="Courier New" w:hAnsi="Courier New" w:eastAsia="Courier New" w:cs="Courier New"/>
                <w:color w:val="D4D4D4"/>
                <w:sz w:val="19"/>
                <w:szCs w:val="19"/>
              </w:rPr>
              <w:t>docker tag myapp:2.3.1 myapp:2</w:t>
            </w:r>
          </w:p>
          <w:p w14:paraId="1DA8CA37">
            <w:pPr>
              <w:spacing w:before="20" w:after="20"/>
            </w:pPr>
            <w:r>
              <w:rPr>
                <w:rFonts w:ascii="Courier New" w:hAnsi="Courier New" w:eastAsia="Courier New" w:cs="Courier New"/>
                <w:color w:val="D4D4D4"/>
                <w:sz w:val="19"/>
                <w:szCs w:val="19"/>
              </w:rPr>
              <w:t>docker tag myapp:2.3.1 myapp:latest</w:t>
            </w:r>
          </w:p>
          <w:p w14:paraId="5B294EAE">
            <w:pPr>
              <w:spacing w:before="20" w:after="20"/>
            </w:pPr>
          </w:p>
          <w:p w14:paraId="1F85268C">
            <w:pPr>
              <w:spacing w:before="20" w:after="20"/>
            </w:pPr>
            <w:r>
              <w:rPr>
                <w:rFonts w:ascii="Courier New" w:hAnsi="Courier New" w:eastAsia="Courier New" w:cs="Courier New"/>
                <w:color w:val="D4D4D4"/>
                <w:sz w:val="19"/>
                <w:szCs w:val="19"/>
              </w:rPr>
              <w:t># Now users can pin to different precision levels:</w:t>
            </w:r>
          </w:p>
          <w:p w14:paraId="5F389A85">
            <w:pPr>
              <w:spacing w:before="20" w:after="20"/>
            </w:pPr>
            <w:r>
              <w:rPr>
                <w:rFonts w:ascii="Courier New" w:hAnsi="Courier New" w:eastAsia="Courier New" w:cs="Courier New"/>
                <w:color w:val="D4D4D4"/>
                <w:sz w:val="19"/>
                <w:szCs w:val="19"/>
              </w:rPr>
              <w:t># myapp:2.3.1  — exact version (most stable for production)</w:t>
            </w:r>
          </w:p>
          <w:p w14:paraId="39354263">
            <w:pPr>
              <w:spacing w:before="20" w:after="20"/>
            </w:pPr>
            <w:r>
              <w:rPr>
                <w:rFonts w:ascii="Courier New" w:hAnsi="Courier New" w:eastAsia="Courier New" w:cs="Courier New"/>
                <w:color w:val="D4D4D4"/>
                <w:sz w:val="19"/>
                <w:szCs w:val="19"/>
              </w:rPr>
              <w:t># myapp:2.3    — latest 2.3.x patch</w:t>
            </w:r>
          </w:p>
          <w:p w14:paraId="0E074CB4">
            <w:pPr>
              <w:spacing w:before="20" w:after="20"/>
            </w:pPr>
            <w:r>
              <w:rPr>
                <w:rFonts w:ascii="Courier New" w:hAnsi="Courier New" w:eastAsia="Courier New" w:cs="Courier New"/>
                <w:color w:val="D4D4D4"/>
                <w:sz w:val="19"/>
                <w:szCs w:val="19"/>
              </w:rPr>
              <w:t># myapp:2      — latest 2.x.x minor release</w:t>
            </w:r>
          </w:p>
          <w:p w14:paraId="1E57664D">
            <w:pPr>
              <w:spacing w:before="20" w:after="20"/>
            </w:pPr>
            <w:r>
              <w:rPr>
                <w:rFonts w:ascii="Courier New" w:hAnsi="Courier New" w:eastAsia="Courier New" w:cs="Courier New"/>
                <w:color w:val="D4D4D4"/>
                <w:sz w:val="19"/>
                <w:szCs w:val="19"/>
              </w:rPr>
              <w:t># myapp:latest — always the newest</w:t>
            </w:r>
          </w:p>
        </w:tc>
      </w:tr>
    </w:tbl>
    <w:p w14:paraId="1E5941D8">
      <w:pPr>
        <w:spacing w:before="80" w:after="0"/>
      </w:pPr>
    </w:p>
    <w:p w14:paraId="5BD9C401">
      <w:pPr>
        <w:pStyle w:val="3"/>
        <w:spacing w:before="360" w:after="160"/>
      </w:pPr>
      <w:r>
        <w:rPr>
          <w:rFonts w:ascii="Calibri" w:hAnsi="Calibri" w:eastAsia="Calibri" w:cs="Calibri"/>
          <w:b/>
          <w:bCs/>
          <w:color w:val="1565C0"/>
          <w:sz w:val="30"/>
          <w:szCs w:val="30"/>
        </w:rPr>
        <w:t>2.3 Inspecting Images — history, layers, and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B0CCFAD">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0821D29D">
            <w:pPr>
              <w:spacing w:before="20" w:after="20"/>
            </w:pPr>
            <w:r>
              <w:rPr>
                <w:rFonts w:ascii="Courier New" w:hAnsi="Courier New" w:eastAsia="Courier New" w:cs="Courier New"/>
                <w:color w:val="D4D4D4"/>
                <w:sz w:val="19"/>
                <w:szCs w:val="19"/>
              </w:rPr>
              <w:t># View image history (all layers):</w:t>
            </w:r>
          </w:p>
          <w:p w14:paraId="7B823A42">
            <w:pPr>
              <w:spacing w:before="20" w:after="20"/>
            </w:pPr>
            <w:r>
              <w:rPr>
                <w:rFonts w:ascii="Courier New" w:hAnsi="Courier New" w:eastAsia="Courier New" w:cs="Courier New"/>
                <w:color w:val="D4D4D4"/>
                <w:sz w:val="19"/>
                <w:szCs w:val="19"/>
              </w:rPr>
              <w:t>docker history myapp:1.0</w:t>
            </w:r>
          </w:p>
          <w:p w14:paraId="7505D92F">
            <w:pPr>
              <w:spacing w:before="20" w:after="20"/>
            </w:pPr>
            <w:r>
              <w:rPr>
                <w:rFonts w:ascii="Courier New" w:hAnsi="Courier New" w:eastAsia="Courier New" w:cs="Courier New"/>
                <w:color w:val="D4D4D4"/>
                <w:sz w:val="19"/>
                <w:szCs w:val="19"/>
              </w:rPr>
              <w:t># Shows: each layer, its command, size, creation date</w:t>
            </w:r>
          </w:p>
          <w:p w14:paraId="3ED9C363">
            <w:pPr>
              <w:spacing w:before="20" w:after="20"/>
            </w:pPr>
          </w:p>
          <w:p w14:paraId="459AA44C">
            <w:pPr>
              <w:spacing w:before="20" w:after="20"/>
            </w:pPr>
            <w:r>
              <w:rPr>
                <w:rFonts w:ascii="Courier New" w:hAnsi="Courier New" w:eastAsia="Courier New" w:cs="Courier New"/>
                <w:color w:val="D4D4D4"/>
                <w:sz w:val="19"/>
                <w:szCs w:val="19"/>
              </w:rPr>
              <w:t># Inspect full image metadata (JSON):</w:t>
            </w:r>
          </w:p>
          <w:p w14:paraId="51B765EC">
            <w:pPr>
              <w:spacing w:before="20" w:after="20"/>
            </w:pPr>
            <w:r>
              <w:rPr>
                <w:rFonts w:ascii="Courier New" w:hAnsi="Courier New" w:eastAsia="Courier New" w:cs="Courier New"/>
                <w:color w:val="D4D4D4"/>
                <w:sz w:val="19"/>
                <w:szCs w:val="19"/>
              </w:rPr>
              <w:t>docker inspect myapp:1.0</w:t>
            </w:r>
          </w:p>
          <w:p w14:paraId="7FF7818F">
            <w:pPr>
              <w:spacing w:before="20" w:after="20"/>
            </w:pPr>
            <w:r>
              <w:rPr>
                <w:rFonts w:ascii="Courier New" w:hAnsi="Courier New" w:eastAsia="Courier New" w:cs="Courier New"/>
                <w:color w:val="D4D4D4"/>
                <w:sz w:val="19"/>
                <w:szCs w:val="19"/>
              </w:rPr>
              <w:t># Shows: full configuration, environment variables, volumes, etc.</w:t>
            </w:r>
          </w:p>
          <w:p w14:paraId="1CE80B02">
            <w:pPr>
              <w:spacing w:before="20" w:after="20"/>
            </w:pPr>
          </w:p>
          <w:p w14:paraId="136750BC">
            <w:pPr>
              <w:spacing w:before="20" w:after="20"/>
            </w:pPr>
            <w:r>
              <w:rPr>
                <w:rFonts w:ascii="Courier New" w:hAnsi="Courier New" w:eastAsia="Courier New" w:cs="Courier New"/>
                <w:color w:val="D4D4D4"/>
                <w:sz w:val="19"/>
                <w:szCs w:val="19"/>
              </w:rPr>
              <w:t># List all images:</w:t>
            </w:r>
          </w:p>
          <w:p w14:paraId="6A9B7E67">
            <w:pPr>
              <w:spacing w:before="20" w:after="20"/>
            </w:pPr>
            <w:r>
              <w:rPr>
                <w:rFonts w:ascii="Courier New" w:hAnsi="Courier New" w:eastAsia="Courier New" w:cs="Courier New"/>
                <w:color w:val="D4D4D4"/>
                <w:sz w:val="19"/>
                <w:szCs w:val="19"/>
              </w:rPr>
              <w:t>docker images</w:t>
            </w:r>
          </w:p>
          <w:p w14:paraId="4CC14731">
            <w:pPr>
              <w:spacing w:before="20" w:after="20"/>
            </w:pPr>
            <w:r>
              <w:rPr>
                <w:rFonts w:ascii="Courier New" w:hAnsi="Courier New" w:eastAsia="Courier New" w:cs="Courier New"/>
                <w:color w:val="D4D4D4"/>
                <w:sz w:val="19"/>
                <w:szCs w:val="19"/>
              </w:rPr>
              <w:t>docker image ls</w:t>
            </w:r>
          </w:p>
          <w:p w14:paraId="1DEE54B2">
            <w:pPr>
              <w:spacing w:before="20" w:after="20"/>
            </w:pPr>
          </w:p>
          <w:p w14:paraId="1F484CEC">
            <w:pPr>
              <w:spacing w:before="20" w:after="20"/>
            </w:pPr>
            <w:r>
              <w:rPr>
                <w:rFonts w:ascii="Courier New" w:hAnsi="Courier New" w:eastAsia="Courier New" w:cs="Courier New"/>
                <w:color w:val="D4D4D4"/>
                <w:sz w:val="19"/>
                <w:szCs w:val="19"/>
              </w:rPr>
              <w:t># Filter images:</w:t>
            </w:r>
          </w:p>
          <w:p w14:paraId="3D906631">
            <w:pPr>
              <w:spacing w:before="20" w:after="20"/>
            </w:pPr>
            <w:r>
              <w:rPr>
                <w:rFonts w:ascii="Courier New" w:hAnsi="Courier New" w:eastAsia="Courier New" w:cs="Courier New"/>
                <w:color w:val="D4D4D4"/>
                <w:sz w:val="19"/>
                <w:szCs w:val="19"/>
              </w:rPr>
              <w:t>docker images --filter "dangling=true"   # Untagged images</w:t>
            </w:r>
          </w:p>
          <w:p w14:paraId="797E2A33">
            <w:pPr>
              <w:spacing w:before="20" w:after="20"/>
            </w:pPr>
            <w:r>
              <w:rPr>
                <w:rFonts w:ascii="Courier New" w:hAnsi="Courier New" w:eastAsia="Courier New" w:cs="Courier New"/>
                <w:color w:val="D4D4D4"/>
                <w:sz w:val="19"/>
                <w:szCs w:val="19"/>
              </w:rPr>
              <w:t>docker images --filter "before=myapp:1.0"  # Images before a date</w:t>
            </w:r>
          </w:p>
          <w:p w14:paraId="64A7E25E">
            <w:pPr>
              <w:spacing w:before="20" w:after="20"/>
            </w:pPr>
          </w:p>
          <w:p w14:paraId="21DD08E3">
            <w:pPr>
              <w:spacing w:before="20" w:after="20"/>
            </w:pPr>
            <w:r>
              <w:rPr>
                <w:rFonts w:ascii="Courier New" w:hAnsi="Courier New" w:eastAsia="Courier New" w:cs="Courier New"/>
                <w:color w:val="D4D4D4"/>
                <w:sz w:val="19"/>
                <w:szCs w:val="19"/>
              </w:rPr>
              <w:t># Check image size:</w:t>
            </w:r>
          </w:p>
          <w:p w14:paraId="3FFD6E78">
            <w:pPr>
              <w:spacing w:before="20" w:after="20"/>
            </w:pPr>
            <w:r>
              <w:rPr>
                <w:rFonts w:ascii="Courier New" w:hAnsi="Courier New" w:eastAsia="Courier New" w:cs="Courier New"/>
                <w:color w:val="D4D4D4"/>
                <w:sz w:val="19"/>
                <w:szCs w:val="19"/>
              </w:rPr>
              <w:t>docker images myapp</w:t>
            </w:r>
          </w:p>
          <w:p w14:paraId="2D604E13">
            <w:pPr>
              <w:spacing w:before="20" w:after="20"/>
            </w:pPr>
          </w:p>
          <w:p w14:paraId="5E7A3EB6">
            <w:pPr>
              <w:spacing w:before="20" w:after="20"/>
            </w:pPr>
            <w:r>
              <w:rPr>
                <w:rFonts w:ascii="Courier New" w:hAnsi="Courier New" w:eastAsia="Courier New" w:cs="Courier New"/>
                <w:color w:val="D4D4D4"/>
                <w:sz w:val="19"/>
                <w:szCs w:val="19"/>
              </w:rPr>
              <w:t># Remove an image:</w:t>
            </w:r>
          </w:p>
          <w:p w14:paraId="311AF4F2">
            <w:pPr>
              <w:spacing w:before="20" w:after="20"/>
            </w:pPr>
            <w:r>
              <w:rPr>
                <w:rFonts w:ascii="Courier New" w:hAnsi="Courier New" w:eastAsia="Courier New" w:cs="Courier New"/>
                <w:color w:val="D4D4D4"/>
                <w:sz w:val="19"/>
                <w:szCs w:val="19"/>
              </w:rPr>
              <w:t>docker rmi myapp:1.0</w:t>
            </w:r>
          </w:p>
          <w:p w14:paraId="25038986">
            <w:pPr>
              <w:spacing w:before="20" w:after="20"/>
            </w:pPr>
            <w:r>
              <w:rPr>
                <w:rFonts w:ascii="Courier New" w:hAnsi="Courier New" w:eastAsia="Courier New" w:cs="Courier New"/>
                <w:color w:val="D4D4D4"/>
                <w:sz w:val="19"/>
                <w:szCs w:val="19"/>
              </w:rPr>
              <w:t>docker image rm myapp:1.0</w:t>
            </w:r>
          </w:p>
          <w:p w14:paraId="4160D609">
            <w:pPr>
              <w:spacing w:before="20" w:after="20"/>
            </w:pPr>
          </w:p>
          <w:p w14:paraId="18DBDBB1">
            <w:pPr>
              <w:spacing w:before="20" w:after="20"/>
            </w:pPr>
            <w:r>
              <w:rPr>
                <w:rFonts w:ascii="Courier New" w:hAnsi="Courier New" w:eastAsia="Courier New" w:cs="Courier New"/>
                <w:color w:val="D4D4D4"/>
                <w:sz w:val="19"/>
                <w:szCs w:val="19"/>
              </w:rPr>
              <w:t># Remove all unused images:</w:t>
            </w:r>
          </w:p>
          <w:p w14:paraId="4020FFBC">
            <w:pPr>
              <w:spacing w:before="20" w:after="20"/>
            </w:pPr>
            <w:r>
              <w:rPr>
                <w:rFonts w:ascii="Courier New" w:hAnsi="Courier New" w:eastAsia="Courier New" w:cs="Courier New"/>
                <w:color w:val="D4D4D4"/>
                <w:sz w:val="19"/>
                <w:szCs w:val="19"/>
              </w:rPr>
              <w:t>docker image prune</w:t>
            </w:r>
          </w:p>
          <w:p w14:paraId="5BA0A578">
            <w:pPr>
              <w:spacing w:before="20" w:after="20"/>
            </w:pPr>
            <w:r>
              <w:rPr>
                <w:rFonts w:ascii="Courier New" w:hAnsi="Courier New" w:eastAsia="Courier New" w:cs="Courier New"/>
                <w:color w:val="D4D4D4"/>
                <w:sz w:val="19"/>
                <w:szCs w:val="19"/>
              </w:rPr>
              <w:t>docker image prune -a   # Remove ALL unused images (not just dangling)</w:t>
            </w:r>
          </w:p>
        </w:tc>
      </w:tr>
    </w:tbl>
    <w:p w14:paraId="7966CB24">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016D0C">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0A764334">
            <w:pPr>
              <w:spacing w:after="80"/>
            </w:pPr>
            <w:r>
              <w:rPr>
                <w:rFonts w:ascii="Calibri" w:hAnsi="Calibri" w:eastAsia="Calibri" w:cs="Calibri"/>
                <w:b/>
                <w:bCs/>
                <w:color w:val="2E7D32"/>
                <w:sz w:val="22"/>
                <w:szCs w:val="22"/>
              </w:rPr>
              <w:t>🏭 PRACTICAL SCENARIO: Investigating an Unexpectedly Large Image</w:t>
            </w:r>
          </w:p>
          <w:p w14:paraId="7BD7AE3F">
            <w:pPr>
              <w:spacing w:after="0"/>
            </w:pPr>
            <w:r>
              <w:rPr>
                <w:rFonts w:ascii="Calibri" w:hAnsi="Calibri" w:eastAsia="Calibri" w:cs="Calibri"/>
                <w:sz w:val="21"/>
                <w:szCs w:val="21"/>
              </w:rPr>
              <w:t>A student builds a Docker image and it's 2GB — much larger than expected. They run: docker history myapp:latest — and see one layer is 1.5GB! Tracing back to the Dockerfile, they see: RUN wget large-file.zip &amp;&amp; unzip large-file.zip. The zip file was added to the layer even after extraction. Fix: RUN wget large-file.zip &amp;&amp; unzip large-file.zip &amp;&amp; rm large-file.zip — cleaning up in the same layer.</w:t>
            </w:r>
          </w:p>
        </w:tc>
      </w:tr>
    </w:tbl>
    <w:p w14:paraId="0473B904">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CC5EF2E">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2CE3859E">
            <w:r>
              <w:rPr>
                <w:rFonts w:ascii="Calibri" w:hAnsi="Calibri" w:eastAsia="Calibri" w:cs="Calibri"/>
                <w:b/>
                <w:bCs/>
                <w:color w:val="4A148C"/>
                <w:sz w:val="22"/>
                <w:szCs w:val="22"/>
              </w:rPr>
              <w:t>❓ Q: Q: You run docker history myimage and see a layer size of 1.8GB from a single RUN command. How would you reduce this?</w:t>
            </w:r>
          </w:p>
        </w:tc>
      </w:tr>
      <w:tr w14:paraId="60433AE8">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7173A3FA">
            <w:r>
              <w:rPr>
                <w:rFonts w:ascii="Calibri" w:hAnsi="Calibri" w:eastAsia="Calibri" w:cs="Calibri"/>
                <w:color w:val="2E7D32"/>
                <w:sz w:val="22"/>
                <w:szCs w:val="22"/>
              </w:rPr>
              <w:t>✅ A: Inspect that RUN command. It likely downloads, extracts, or compiles something without cleaning up. Fix: add cleanup commands in the SAME RUN instruction (e.g., rm downloaded files, clear caches). Remember: cleaning up in a separate RUN layer does NOT reduce image size because the data still exists in the previous layer.</w:t>
            </w:r>
          </w:p>
        </w:tc>
      </w:tr>
    </w:tbl>
    <w:p w14:paraId="2F39AC3D">
      <w:pPr>
        <w:spacing w:before="80" w:after="0"/>
      </w:pPr>
    </w:p>
    <w:p w14:paraId="7677EBB3">
      <w:r>
        <w:br w:type="page"/>
      </w:r>
    </w:p>
    <w:p w14:paraId="11D871F0">
      <w:pPr>
        <w:pStyle w:val="2"/>
        <w:pBdr>
          <w:bottom w:val="single" w:color="1A237E" w:sz="8" w:space="6"/>
        </w:pBdr>
        <w:spacing w:before="480" w:after="200"/>
      </w:pPr>
      <w:r>
        <w:rPr>
          <w:rFonts w:ascii="Calibri" w:hAnsi="Calibri" w:eastAsia="Calibri" w:cs="Calibri"/>
          <w:b/>
          <w:bCs/>
          <w:color w:val="1A237E"/>
          <w:sz w:val="36"/>
          <w:szCs w:val="36"/>
        </w:rPr>
        <w:t>CHAPTER 3: Docker Networking</w:t>
      </w:r>
    </w:p>
    <w:p w14:paraId="0E68C51A">
      <w:pPr>
        <w:spacing w:before="80" w:after="120"/>
      </w:pPr>
      <w:r>
        <w:rPr>
          <w:rFonts w:ascii="Calibri" w:hAnsi="Calibri" w:eastAsia="Calibri" w:cs="Calibri"/>
          <w:sz w:val="22"/>
          <w:szCs w:val="22"/>
        </w:rPr>
        <w:t>Networking is how Docker containers communicate with each other and with the outside world. Understanding Docker networking is essential for building multi-container applications.</w:t>
      </w:r>
    </w:p>
    <w:p w14:paraId="6189E561">
      <w:pPr>
        <w:spacing w:before="80" w:after="0"/>
      </w:pPr>
    </w:p>
    <w:p w14:paraId="6C11964A">
      <w:pPr>
        <w:pStyle w:val="3"/>
        <w:spacing w:before="360" w:after="160"/>
      </w:pPr>
      <w:r>
        <w:rPr>
          <w:rFonts w:ascii="Calibri" w:hAnsi="Calibri" w:eastAsia="Calibri" w:cs="Calibri"/>
          <w:b/>
          <w:bCs/>
          <w:color w:val="1565C0"/>
          <w:sz w:val="30"/>
          <w:szCs w:val="30"/>
        </w:rPr>
        <w:t>3.1 Docker Network Types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C2A189">
        <w:tc>
          <w:tcPr>
            <w:tcW w:w="9360" w:type="dxa"/>
            <w:tcBorders>
              <w:top w:val="single" w:color="1565C0" w:sz="0" w:space="0"/>
              <w:left w:val="single" w:color="1565C0" w:sz="12" w:space="0"/>
              <w:bottom w:val="single" w:color="1565C0" w:sz="0" w:space="0"/>
              <w:right w:val="single" w:color="1565C0" w:sz="0" w:space="0"/>
            </w:tcBorders>
            <w:shd w:val="clear" w:color="auto" w:fill="E3F2FD"/>
            <w:tcMar>
              <w:top w:w="120" w:type="dxa"/>
              <w:left w:w="240" w:type="dxa"/>
              <w:bottom w:w="120" w:type="dxa"/>
              <w:right w:w="240" w:type="dxa"/>
            </w:tcMar>
          </w:tcPr>
          <w:p w14:paraId="73AF7E37">
            <w:pPr>
              <w:spacing w:after="60"/>
            </w:pPr>
            <w:r>
              <w:rPr>
                <w:rFonts w:ascii="Calibri" w:hAnsi="Calibri" w:eastAsia="Calibri" w:cs="Calibri"/>
                <w:b/>
                <w:bCs/>
                <w:color w:val="1565C0"/>
                <w:sz w:val="22"/>
                <w:szCs w:val="22"/>
              </w:rPr>
              <w:t>📌 The Big Picture</w:t>
            </w:r>
          </w:p>
          <w:p w14:paraId="0841F9A1">
            <w:pPr>
              <w:spacing w:after="0"/>
            </w:pPr>
            <w:r>
              <w:rPr>
                <w:rFonts w:ascii="Calibri" w:hAnsi="Calibri" w:eastAsia="Calibri" w:cs="Calibri"/>
                <w:sz w:val="21"/>
                <w:szCs w:val="21"/>
              </w:rPr>
              <w:t>Docker has several network types (called 'drivers'). The main ones are: Bridge (default), Host, None, Overlay (for Swarm), and Macvlan. Each serves different purposes. As a beginner, you'll mostly use Bridge and occasionally Host.</w:t>
            </w:r>
          </w:p>
        </w:tc>
      </w:tr>
    </w:tbl>
    <w:p w14:paraId="15A73AC1">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4802A3C">
        <w:tc>
          <w:tcPr>
            <w:tcW w:w="468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60" w:type="dxa"/>
              <w:bottom w:w="80" w:type="dxa"/>
              <w:right w:w="160" w:type="dxa"/>
            </w:tcMar>
          </w:tcPr>
          <w:p w14:paraId="44722AF5">
            <w:pPr>
              <w:jc w:val="center"/>
            </w:pPr>
            <w:r>
              <w:rPr>
                <w:rFonts w:ascii="Calibri" w:hAnsi="Calibri" w:eastAsia="Calibri" w:cs="Calibri"/>
                <w:b/>
                <w:bCs/>
                <w:color w:val="FFFFFF"/>
                <w:sz w:val="22"/>
                <w:szCs w:val="22"/>
              </w:rPr>
              <w:t>Network Type</w:t>
            </w:r>
          </w:p>
        </w:tc>
        <w:tc>
          <w:tcPr>
            <w:tcW w:w="468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60" w:type="dxa"/>
              <w:bottom w:w="80" w:type="dxa"/>
              <w:right w:w="160" w:type="dxa"/>
            </w:tcMar>
          </w:tcPr>
          <w:p w14:paraId="0CB6BA15">
            <w:pPr>
              <w:jc w:val="center"/>
            </w:pPr>
            <w:r>
              <w:rPr>
                <w:rFonts w:ascii="Calibri" w:hAnsi="Calibri" w:eastAsia="Calibri" w:cs="Calibri"/>
                <w:b/>
                <w:bCs/>
                <w:color w:val="FFFFFF"/>
                <w:sz w:val="22"/>
                <w:szCs w:val="22"/>
              </w:rPr>
              <w:t>Use Case</w:t>
            </w:r>
          </w:p>
        </w:tc>
      </w:tr>
      <w:tr w14:paraId="205A41CC">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60" w:type="dxa"/>
              <w:bottom w:w="80" w:type="dxa"/>
              <w:right w:w="160" w:type="dxa"/>
            </w:tcMar>
          </w:tcPr>
          <w:p w14:paraId="155F0211">
            <w:r>
              <w:rPr>
                <w:rFonts w:ascii="Calibri" w:hAnsi="Calibri" w:eastAsia="Calibri" w:cs="Calibri"/>
                <w:sz w:val="21"/>
                <w:szCs w:val="21"/>
              </w:rPr>
              <w:t>bridge (default)</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C8948A3">
            <w:r>
              <w:rPr>
                <w:rFonts w:ascii="Calibri" w:hAnsi="Calibri" w:eastAsia="Calibri" w:cs="Calibri"/>
                <w:sz w:val="21"/>
                <w:szCs w:val="21"/>
              </w:rPr>
              <w:t>Isolated containers on same host communicating</w:t>
            </w:r>
          </w:p>
        </w:tc>
      </w:tr>
      <w:tr w14:paraId="177212B2">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B972E95">
            <w:r>
              <w:rPr>
                <w:rFonts w:ascii="Calibri" w:hAnsi="Calibri" w:eastAsia="Calibri" w:cs="Calibri"/>
                <w:sz w:val="21"/>
                <w:szCs w:val="21"/>
              </w:rPr>
              <w:t>host</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3F52B1C">
            <w:r>
              <w:rPr>
                <w:rFonts w:ascii="Calibri" w:hAnsi="Calibri" w:eastAsia="Calibri" w:cs="Calibri"/>
                <w:sz w:val="21"/>
                <w:szCs w:val="21"/>
              </w:rPr>
              <w:t>Container shares host's network stack directly</w:t>
            </w:r>
          </w:p>
        </w:tc>
      </w:tr>
      <w:tr w14:paraId="20A4F627">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60" w:type="dxa"/>
              <w:bottom w:w="80" w:type="dxa"/>
              <w:right w:w="160" w:type="dxa"/>
            </w:tcMar>
          </w:tcPr>
          <w:p w14:paraId="1C8A2D17">
            <w:r>
              <w:rPr>
                <w:rFonts w:ascii="Calibri" w:hAnsi="Calibri" w:eastAsia="Calibri" w:cs="Calibri"/>
                <w:sz w:val="21"/>
                <w:szCs w:val="21"/>
              </w:rPr>
              <w:t>none</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31DF896">
            <w:r>
              <w:rPr>
                <w:rFonts w:ascii="Calibri" w:hAnsi="Calibri" w:eastAsia="Calibri" w:cs="Calibri"/>
                <w:sz w:val="21"/>
                <w:szCs w:val="21"/>
              </w:rPr>
              <w:t>No networking at all — fully isolated</w:t>
            </w:r>
          </w:p>
        </w:tc>
      </w:tr>
      <w:tr w14:paraId="67EDFD31">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256D0B6">
            <w:r>
              <w:rPr>
                <w:rFonts w:ascii="Calibri" w:hAnsi="Calibri" w:eastAsia="Calibri" w:cs="Calibri"/>
                <w:sz w:val="21"/>
                <w:szCs w:val="21"/>
              </w:rPr>
              <w:t>overlay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25AEC95">
            <w:r>
              <w:rPr>
                <w:rFonts w:ascii="Calibri" w:hAnsi="Calibri" w:eastAsia="Calibri" w:cs="Calibri"/>
                <w:sz w:val="21"/>
                <w:szCs w:val="21"/>
              </w:rPr>
              <w:t>Containers across MULTIPLE Docker hosts (Docker Swarm)</w:t>
            </w:r>
          </w:p>
        </w:tc>
      </w:tr>
      <w:tr w14:paraId="586B5F83">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60" w:type="dxa"/>
              <w:bottom w:w="80" w:type="dxa"/>
              <w:right w:w="160" w:type="dxa"/>
            </w:tcMar>
          </w:tcPr>
          <w:p w14:paraId="264771AB">
            <w:r>
              <w:rPr>
                <w:rFonts w:ascii="Calibri" w:hAnsi="Calibri" w:eastAsia="Calibri" w:cs="Calibri"/>
                <w:sz w:val="21"/>
                <w:szCs w:val="21"/>
              </w:rPr>
              <w:t>macvlan</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554AB217">
            <w:r>
              <w:rPr>
                <w:rFonts w:ascii="Calibri" w:hAnsi="Calibri" w:eastAsia="Calibri" w:cs="Calibri"/>
                <w:sz w:val="21"/>
                <w:szCs w:val="21"/>
              </w:rPr>
              <w:t>Container appears as a physical device on the network</w:t>
            </w:r>
          </w:p>
        </w:tc>
      </w:tr>
    </w:tbl>
    <w:p w14:paraId="405BB94B">
      <w:pPr>
        <w:spacing w:before="80" w:after="0"/>
      </w:pPr>
    </w:p>
    <w:p w14:paraId="7B58CC37">
      <w:pPr>
        <w:pStyle w:val="3"/>
        <w:spacing w:before="360" w:after="160"/>
      </w:pPr>
      <w:r>
        <w:rPr>
          <w:rFonts w:ascii="Calibri" w:hAnsi="Calibri" w:eastAsia="Calibri" w:cs="Calibri"/>
          <w:b/>
          <w:bCs/>
          <w:color w:val="1565C0"/>
          <w:sz w:val="30"/>
          <w:szCs w:val="30"/>
        </w:rPr>
        <w:t>3.2 Bridge Network — Default Network</w:t>
      </w:r>
    </w:p>
    <w:p w14:paraId="5E9B1B5D">
      <w:pPr>
        <w:spacing w:before="80" w:after="120"/>
      </w:pPr>
      <w:r>
        <w:rPr>
          <w:rFonts w:ascii="Calibri" w:hAnsi="Calibri" w:eastAsia="Calibri" w:cs="Calibri"/>
          <w:sz w:val="22"/>
          <w:szCs w:val="22"/>
        </w:rPr>
        <w:t>The bridge network is the DEFAULT network driver. When you run a container without specifying a network, it connects to the default bridge network called 'bridge'.</w:t>
      </w:r>
    </w:p>
    <w:p w14:paraId="6C1AE1C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4E4E473">
        <w:tc>
          <w:tcPr>
            <w:tcW w:w="9360" w:type="dxa"/>
            <w:tcBorders>
              <w:top w:val="single" w:color="00695C" w:sz="0" w:space="0"/>
              <w:left w:val="single" w:color="00695C" w:sz="12" w:space="0"/>
              <w:bottom w:val="single" w:color="00695C" w:sz="0" w:space="0"/>
              <w:right w:val="single" w:color="00695C" w:sz="0" w:space="0"/>
            </w:tcBorders>
            <w:shd w:val="clear" w:color="auto" w:fill="E0F2F1"/>
            <w:tcMar>
              <w:top w:w="120" w:type="dxa"/>
              <w:left w:w="240" w:type="dxa"/>
              <w:bottom w:w="120" w:type="dxa"/>
              <w:right w:w="240" w:type="dxa"/>
            </w:tcMar>
          </w:tcPr>
          <w:p w14:paraId="68258D2C">
            <w:pPr>
              <w:spacing w:after="60"/>
            </w:pPr>
            <w:r>
              <w:rPr>
                <w:rFonts w:ascii="Calibri" w:hAnsi="Calibri" w:eastAsia="Calibri" w:cs="Calibri"/>
                <w:b/>
                <w:bCs/>
                <w:color w:val="1565C0"/>
                <w:sz w:val="22"/>
                <w:szCs w:val="22"/>
              </w:rPr>
              <w:t>📌 How Bridge Network Works</w:t>
            </w:r>
          </w:p>
          <w:p w14:paraId="7C3F5228">
            <w:pPr>
              <w:spacing w:after="0"/>
            </w:pPr>
            <w:r>
              <w:rPr>
                <w:rFonts w:ascii="Calibri" w:hAnsi="Calibri" w:eastAsia="Calibri" w:cs="Calibri"/>
                <w:sz w:val="21"/>
                <w:szCs w:val="21"/>
              </w:rPr>
              <w:t>Docker creates a virtual network switch (bridge) on the host called 'docker0'. Each container on the same bridge network gets an IP address in the same subnet (e.g., 172.17.0.x). Containers can talk to each other using these IPs. The host has one IP on this bridge too (usually 172.17.0.1).</w:t>
            </w:r>
          </w:p>
        </w:tc>
      </w:tr>
    </w:tbl>
    <w:p w14:paraId="295BCCE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D1CF251">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58AA13FD">
            <w:pPr>
              <w:spacing w:before="20" w:after="20"/>
            </w:pPr>
            <w:r>
              <w:rPr>
                <w:rFonts w:ascii="Courier New" w:hAnsi="Courier New" w:eastAsia="Courier New" w:cs="Courier New"/>
                <w:color w:val="D4D4D4"/>
                <w:sz w:val="19"/>
                <w:szCs w:val="19"/>
              </w:rPr>
              <w:t># View all networks:</w:t>
            </w:r>
          </w:p>
          <w:p w14:paraId="097D99C6">
            <w:pPr>
              <w:spacing w:before="20" w:after="20"/>
            </w:pPr>
            <w:r>
              <w:rPr>
                <w:rFonts w:ascii="Courier New" w:hAnsi="Courier New" w:eastAsia="Courier New" w:cs="Courier New"/>
                <w:color w:val="D4D4D4"/>
                <w:sz w:val="19"/>
                <w:szCs w:val="19"/>
              </w:rPr>
              <w:t>docker network ls</w:t>
            </w:r>
          </w:p>
          <w:p w14:paraId="47EA2C01">
            <w:pPr>
              <w:spacing w:before="20" w:after="20"/>
            </w:pPr>
          </w:p>
          <w:p w14:paraId="77ECB2E8">
            <w:pPr>
              <w:spacing w:before="20" w:after="20"/>
            </w:pPr>
            <w:r>
              <w:rPr>
                <w:rFonts w:ascii="Courier New" w:hAnsi="Courier New" w:eastAsia="Courier New" w:cs="Courier New"/>
                <w:color w:val="D4D4D4"/>
                <w:sz w:val="19"/>
                <w:szCs w:val="19"/>
              </w:rPr>
              <w:t># Inspect the default bridge network:</w:t>
            </w:r>
          </w:p>
          <w:p w14:paraId="70A8F3FE">
            <w:pPr>
              <w:spacing w:before="20" w:after="20"/>
            </w:pPr>
            <w:r>
              <w:rPr>
                <w:rFonts w:ascii="Courier New" w:hAnsi="Courier New" w:eastAsia="Courier New" w:cs="Courier New"/>
                <w:color w:val="D4D4D4"/>
                <w:sz w:val="19"/>
                <w:szCs w:val="19"/>
              </w:rPr>
              <w:t>docker network inspect bridge</w:t>
            </w:r>
          </w:p>
          <w:p w14:paraId="7EF934F4">
            <w:pPr>
              <w:spacing w:before="20" w:after="20"/>
            </w:pPr>
          </w:p>
          <w:p w14:paraId="08D9C8B3">
            <w:pPr>
              <w:spacing w:before="20" w:after="20"/>
            </w:pPr>
            <w:r>
              <w:rPr>
                <w:rFonts w:ascii="Courier New" w:hAnsi="Courier New" w:eastAsia="Courier New" w:cs="Courier New"/>
                <w:color w:val="D4D4D4"/>
                <w:sz w:val="19"/>
                <w:szCs w:val="19"/>
              </w:rPr>
              <w:t># Run container on default bridge:</w:t>
            </w:r>
          </w:p>
          <w:p w14:paraId="0B67222A">
            <w:pPr>
              <w:spacing w:before="20" w:after="20"/>
            </w:pPr>
            <w:r>
              <w:rPr>
                <w:rFonts w:ascii="Courier New" w:hAnsi="Courier New" w:eastAsia="Courier New" w:cs="Courier New"/>
                <w:color w:val="D4D4D4"/>
                <w:sz w:val="19"/>
                <w:szCs w:val="19"/>
              </w:rPr>
              <w:t>docker run -d --name web nginx</w:t>
            </w:r>
          </w:p>
          <w:p w14:paraId="6303D309">
            <w:pPr>
              <w:spacing w:before="20" w:after="20"/>
            </w:pPr>
          </w:p>
          <w:p w14:paraId="7E5C67D0">
            <w:pPr>
              <w:spacing w:before="20" w:after="20"/>
            </w:pPr>
            <w:r>
              <w:rPr>
                <w:rFonts w:ascii="Courier New" w:hAnsi="Courier New" w:eastAsia="Courier New" w:cs="Courier New"/>
                <w:color w:val="D4D4D4"/>
                <w:sz w:val="19"/>
                <w:szCs w:val="19"/>
              </w:rPr>
              <w:t># Run container and check its IP:</w:t>
            </w:r>
          </w:p>
          <w:p w14:paraId="2C3BE4C3">
            <w:pPr>
              <w:spacing w:before="20" w:after="20"/>
            </w:pPr>
            <w:r>
              <w:rPr>
                <w:rFonts w:ascii="Courier New" w:hAnsi="Courier New" w:eastAsia="Courier New" w:cs="Courier New"/>
                <w:color w:val="D4D4D4"/>
                <w:sz w:val="19"/>
                <w:szCs w:val="19"/>
              </w:rPr>
              <w:t>docker inspect web | grep IPAddress</w:t>
            </w:r>
          </w:p>
          <w:p w14:paraId="2FBCEF29">
            <w:pPr>
              <w:spacing w:before="20" w:after="20"/>
            </w:pPr>
          </w:p>
          <w:p w14:paraId="61F6B1EF">
            <w:pPr>
              <w:spacing w:before="20" w:after="20"/>
            </w:pPr>
            <w:r>
              <w:rPr>
                <w:rFonts w:ascii="Courier New" w:hAnsi="Courier New" w:eastAsia="Courier New" w:cs="Courier New"/>
                <w:color w:val="D4D4D4"/>
                <w:sz w:val="19"/>
                <w:szCs w:val="19"/>
              </w:rPr>
              <w:t># Create a CUSTOM bridge network:</w:t>
            </w:r>
          </w:p>
          <w:p w14:paraId="05A127AF">
            <w:pPr>
              <w:spacing w:before="20" w:after="20"/>
            </w:pPr>
            <w:r>
              <w:rPr>
                <w:rFonts w:ascii="Courier New" w:hAnsi="Courier New" w:eastAsia="Courier New" w:cs="Courier New"/>
                <w:color w:val="D4D4D4"/>
                <w:sz w:val="19"/>
                <w:szCs w:val="19"/>
              </w:rPr>
              <w:t>docker network create mynetwork</w:t>
            </w:r>
          </w:p>
          <w:p w14:paraId="04B8B3A4">
            <w:pPr>
              <w:spacing w:before="20" w:after="20"/>
            </w:pPr>
            <w:r>
              <w:rPr>
                <w:rFonts w:ascii="Courier New" w:hAnsi="Courier New" w:eastAsia="Courier New" w:cs="Courier New"/>
                <w:color w:val="D4D4D4"/>
                <w:sz w:val="19"/>
                <w:szCs w:val="19"/>
              </w:rPr>
              <w:t>docker network create --driver bridge mynetwork</w:t>
            </w:r>
          </w:p>
          <w:p w14:paraId="36646E92">
            <w:pPr>
              <w:spacing w:before="20" w:after="20"/>
            </w:pPr>
          </w:p>
          <w:p w14:paraId="15BDD004">
            <w:pPr>
              <w:spacing w:before="20" w:after="20"/>
            </w:pPr>
            <w:r>
              <w:rPr>
                <w:rFonts w:ascii="Courier New" w:hAnsi="Courier New" w:eastAsia="Courier New" w:cs="Courier New"/>
                <w:color w:val="D4D4D4"/>
                <w:sz w:val="19"/>
                <w:szCs w:val="19"/>
              </w:rPr>
              <w:t># Run containers on custom network:</w:t>
            </w:r>
          </w:p>
          <w:p w14:paraId="342D8D0F">
            <w:pPr>
              <w:spacing w:before="20" w:after="20"/>
            </w:pPr>
            <w:r>
              <w:rPr>
                <w:rFonts w:ascii="Courier New" w:hAnsi="Courier New" w:eastAsia="Courier New" w:cs="Courier New"/>
                <w:color w:val="D4D4D4"/>
                <w:sz w:val="19"/>
                <w:szCs w:val="19"/>
              </w:rPr>
              <w:t>docker run -d --name web --network mynetwork nginx</w:t>
            </w:r>
          </w:p>
          <w:p w14:paraId="71293981">
            <w:pPr>
              <w:spacing w:before="20" w:after="20"/>
            </w:pPr>
            <w:r>
              <w:rPr>
                <w:rFonts w:ascii="Courier New" w:hAnsi="Courier New" w:eastAsia="Courier New" w:cs="Courier New"/>
                <w:color w:val="D4D4D4"/>
                <w:sz w:val="19"/>
                <w:szCs w:val="19"/>
              </w:rPr>
              <w:t>docker run -d --name db --network mynetwork mysql:8.0</w:t>
            </w:r>
          </w:p>
          <w:p w14:paraId="3101F517">
            <w:pPr>
              <w:spacing w:before="20" w:after="20"/>
            </w:pPr>
          </w:p>
          <w:p w14:paraId="7EF0EA80">
            <w:pPr>
              <w:spacing w:before="20" w:after="20"/>
            </w:pPr>
            <w:r>
              <w:rPr>
                <w:rFonts w:ascii="Courier New" w:hAnsi="Courier New" w:eastAsia="Courier New" w:cs="Courier New"/>
                <w:color w:val="D4D4D4"/>
                <w:sz w:val="19"/>
                <w:szCs w:val="19"/>
              </w:rPr>
              <w:t># Containers on the same custom network can reach each other</w:t>
            </w:r>
          </w:p>
          <w:p w14:paraId="7616ECF0">
            <w:pPr>
              <w:spacing w:before="20" w:after="20"/>
            </w:pPr>
            <w:r>
              <w:rPr>
                <w:rFonts w:ascii="Courier New" w:hAnsi="Courier New" w:eastAsia="Courier New" w:cs="Courier New"/>
                <w:color w:val="D4D4D4"/>
                <w:sz w:val="19"/>
                <w:szCs w:val="19"/>
              </w:rPr>
              <w:t># by container NAME (not just IP):</w:t>
            </w:r>
          </w:p>
          <w:p w14:paraId="21875FA8">
            <w:pPr>
              <w:spacing w:before="20" w:after="20"/>
            </w:pPr>
            <w:r>
              <w:rPr>
                <w:rFonts w:ascii="Courier New" w:hAnsi="Courier New" w:eastAsia="Courier New" w:cs="Courier New"/>
                <w:color w:val="D4D4D4"/>
                <w:sz w:val="19"/>
                <w:szCs w:val="19"/>
              </w:rPr>
              <w:t># From 'web' container: ping db   ← works!</w:t>
            </w:r>
          </w:p>
        </w:tc>
      </w:tr>
    </w:tbl>
    <w:p w14:paraId="095E815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3FD3B7">
        <w:tc>
          <w:tcPr>
            <w:tcW w:w="9360" w:type="dxa"/>
            <w:tcBorders>
              <w:top w:val="single" w:color="F57F17" w:sz="0" w:space="0"/>
              <w:left w:val="single" w:color="F57F17" w:sz="12" w:space="0"/>
              <w:bottom w:val="single" w:color="F57F17" w:sz="0" w:space="0"/>
              <w:right w:val="single" w:color="F57F17" w:sz="0" w:space="0"/>
            </w:tcBorders>
            <w:shd w:val="clear" w:color="auto" w:fill="FFFDE7"/>
            <w:tcMar>
              <w:top w:w="120" w:type="dxa"/>
              <w:left w:w="240" w:type="dxa"/>
              <w:bottom w:w="120" w:type="dxa"/>
              <w:right w:w="240" w:type="dxa"/>
            </w:tcMar>
          </w:tcPr>
          <w:p w14:paraId="0CEAC242">
            <w:pPr>
              <w:spacing w:after="60"/>
            </w:pPr>
            <w:r>
              <w:rPr>
                <w:rFonts w:ascii="Calibri" w:hAnsi="Calibri" w:eastAsia="Calibri" w:cs="Calibri"/>
                <w:b/>
                <w:bCs/>
                <w:color w:val="1565C0"/>
                <w:sz w:val="22"/>
                <w:szCs w:val="22"/>
              </w:rPr>
              <w:t>📌 Default Bridge vs Custom Bridge</w:t>
            </w:r>
          </w:p>
          <w:p w14:paraId="644F3CF6">
            <w:pPr>
              <w:spacing w:after="0"/>
            </w:pPr>
            <w:r>
              <w:rPr>
                <w:rFonts w:ascii="Calibri" w:hAnsi="Calibri" w:eastAsia="Calibri" w:cs="Calibri"/>
                <w:sz w:val="21"/>
                <w:szCs w:val="21"/>
              </w:rPr>
              <w:t>On the DEFAULT bridge network, containers can communicate by IP but NOT by name. On a CUSTOM bridge network, Docker provides automatic DNS — containers can reach each other by container name. Always use custom bridge networks in your applications!</w:t>
            </w:r>
          </w:p>
        </w:tc>
      </w:tr>
    </w:tbl>
    <w:p w14:paraId="300D4B7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70A54EA">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640DC457">
            <w:pPr>
              <w:spacing w:after="80"/>
            </w:pPr>
            <w:r>
              <w:rPr>
                <w:rFonts w:ascii="Calibri" w:hAnsi="Calibri" w:eastAsia="Calibri" w:cs="Calibri"/>
                <w:b/>
                <w:bCs/>
                <w:color w:val="2E7D32"/>
                <w:sz w:val="22"/>
                <w:szCs w:val="22"/>
              </w:rPr>
              <w:t>🏭 PRACTICAL SCENARIO: Web App + Database on Same Network</w:t>
            </w:r>
          </w:p>
          <w:p w14:paraId="4A35CC7E">
            <w:pPr>
              <w:spacing w:after="0"/>
            </w:pPr>
            <w:r>
              <w:rPr>
                <w:rFonts w:ascii="Calibri" w:hAnsi="Calibri" w:eastAsia="Calibri" w:cs="Calibri"/>
                <w:sz w:val="21"/>
                <w:szCs w:val="21"/>
              </w:rPr>
              <w:t>You run a Flask web app and a PostgreSQL database. Both need to communicate. Create a custom bridge: docker network create webapp-net. Run: docker run -d --name postgres --network webapp-net -e POSTGRES_PASSWORD=secret postgres:15. Run: docker run -d --name flask-app --network webapp-net myflaskapp. Now in your Flask app, the database host is simply 'postgres' (the container name). No IP addresses needed!</w:t>
            </w:r>
          </w:p>
        </w:tc>
      </w:tr>
    </w:tbl>
    <w:p w14:paraId="36B50F1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E6EF66D">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784F186F">
            <w:pPr>
              <w:spacing w:before="20" w:after="20"/>
            </w:pPr>
            <w:r>
              <w:rPr>
                <w:rFonts w:ascii="Courier New" w:hAnsi="Courier New" w:eastAsia="Courier New" w:cs="Courier New"/>
                <w:color w:val="D4D4D4"/>
                <w:sz w:val="19"/>
                <w:szCs w:val="19"/>
              </w:rPr>
              <w:t># Connect/disconnect running containers from networks:</w:t>
            </w:r>
          </w:p>
          <w:p w14:paraId="2AC7289E">
            <w:pPr>
              <w:spacing w:before="20" w:after="20"/>
            </w:pPr>
            <w:r>
              <w:rPr>
                <w:rFonts w:ascii="Courier New" w:hAnsi="Courier New" w:eastAsia="Courier New" w:cs="Courier New"/>
                <w:color w:val="D4D4D4"/>
                <w:sz w:val="19"/>
                <w:szCs w:val="19"/>
              </w:rPr>
              <w:t>docker network connect mynetwork container1</w:t>
            </w:r>
          </w:p>
          <w:p w14:paraId="714A70E1">
            <w:pPr>
              <w:spacing w:before="20" w:after="20"/>
            </w:pPr>
            <w:r>
              <w:rPr>
                <w:rFonts w:ascii="Courier New" w:hAnsi="Courier New" w:eastAsia="Courier New" w:cs="Courier New"/>
                <w:color w:val="D4D4D4"/>
                <w:sz w:val="19"/>
                <w:szCs w:val="19"/>
              </w:rPr>
              <w:t>docker network disconnect mynetwork container1</w:t>
            </w:r>
          </w:p>
          <w:p w14:paraId="02847311">
            <w:pPr>
              <w:spacing w:before="20" w:after="20"/>
            </w:pPr>
          </w:p>
          <w:p w14:paraId="28A474A1">
            <w:pPr>
              <w:spacing w:before="20" w:after="20"/>
            </w:pPr>
            <w:r>
              <w:rPr>
                <w:rFonts w:ascii="Courier New" w:hAnsi="Courier New" w:eastAsia="Courier New" w:cs="Courier New"/>
                <w:color w:val="D4D4D4"/>
                <w:sz w:val="19"/>
                <w:szCs w:val="19"/>
              </w:rPr>
              <w:t># Remove a network (must remove containers first):</w:t>
            </w:r>
          </w:p>
          <w:p w14:paraId="43F6847E">
            <w:pPr>
              <w:spacing w:before="20" w:after="20"/>
            </w:pPr>
            <w:r>
              <w:rPr>
                <w:rFonts w:ascii="Courier New" w:hAnsi="Courier New" w:eastAsia="Courier New" w:cs="Courier New"/>
                <w:color w:val="D4D4D4"/>
                <w:sz w:val="19"/>
                <w:szCs w:val="19"/>
              </w:rPr>
              <w:t>docker network rm mynetwork</w:t>
            </w:r>
          </w:p>
          <w:p w14:paraId="7F568302">
            <w:pPr>
              <w:spacing w:before="20" w:after="20"/>
            </w:pPr>
          </w:p>
          <w:p w14:paraId="6CB64490">
            <w:pPr>
              <w:spacing w:before="20" w:after="20"/>
            </w:pPr>
            <w:r>
              <w:rPr>
                <w:rFonts w:ascii="Courier New" w:hAnsi="Courier New" w:eastAsia="Courier New" w:cs="Courier New"/>
                <w:color w:val="D4D4D4"/>
                <w:sz w:val="19"/>
                <w:szCs w:val="19"/>
              </w:rPr>
              <w:t># Remove all unused networks:</w:t>
            </w:r>
          </w:p>
          <w:p w14:paraId="39CBBFA6">
            <w:pPr>
              <w:spacing w:before="20" w:after="20"/>
            </w:pPr>
            <w:r>
              <w:rPr>
                <w:rFonts w:ascii="Courier New" w:hAnsi="Courier New" w:eastAsia="Courier New" w:cs="Courier New"/>
                <w:color w:val="D4D4D4"/>
                <w:sz w:val="19"/>
                <w:szCs w:val="19"/>
              </w:rPr>
              <w:t>docker network prune</w:t>
            </w:r>
          </w:p>
        </w:tc>
      </w:tr>
    </w:tbl>
    <w:p w14:paraId="5699168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00A175">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23695997">
            <w:r>
              <w:rPr>
                <w:rFonts w:ascii="Calibri" w:hAnsi="Calibri" w:eastAsia="Calibri" w:cs="Calibri"/>
                <w:b/>
                <w:bCs/>
                <w:color w:val="4A148C"/>
                <w:sz w:val="22"/>
                <w:szCs w:val="22"/>
              </w:rPr>
              <w:t>❓ Q: Why should you always create custom bridge networks instead of using the default bridge?</w:t>
            </w:r>
          </w:p>
        </w:tc>
      </w:tr>
      <w:tr w14:paraId="0A6AF07E">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7B8C24AC">
            <w:r>
              <w:rPr>
                <w:rFonts w:ascii="Calibri" w:hAnsi="Calibri" w:eastAsia="Calibri" w:cs="Calibri"/>
                <w:color w:val="2E7D32"/>
                <w:sz w:val="22"/>
                <w:szCs w:val="22"/>
              </w:rPr>
              <w:t>✅ A: Custom bridge networks provide automatic DNS resolution — containers can reach each other using their names (e.g., 'db', 'redis', 'app') instead of IP addresses. The default bridge only allows IP-based communication. Custom networks also provide better isolation — containers on different custom networks can't accidentally communicate.</w:t>
            </w:r>
          </w:p>
        </w:tc>
      </w:tr>
    </w:tbl>
    <w:p w14:paraId="7F0AC9E3">
      <w:pPr>
        <w:spacing w:before="80" w:after="0"/>
      </w:pPr>
    </w:p>
    <w:p w14:paraId="23A15734">
      <w:pPr>
        <w:pStyle w:val="3"/>
        <w:spacing w:before="360" w:after="160"/>
      </w:pPr>
      <w:r>
        <w:rPr>
          <w:rFonts w:ascii="Calibri" w:hAnsi="Calibri" w:eastAsia="Calibri" w:cs="Calibri"/>
          <w:b/>
          <w:bCs/>
          <w:color w:val="1565C0"/>
          <w:sz w:val="30"/>
          <w:szCs w:val="30"/>
        </w:rPr>
        <w:t>3.3 Host Network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5696D6">
        <w:tc>
          <w:tcPr>
            <w:tcW w:w="9360" w:type="dxa"/>
            <w:tcBorders>
              <w:top w:val="single" w:color="1565C0" w:sz="0" w:space="0"/>
              <w:left w:val="single" w:color="1565C0" w:sz="12" w:space="0"/>
              <w:bottom w:val="single" w:color="1565C0" w:sz="0" w:space="0"/>
              <w:right w:val="single" w:color="1565C0" w:sz="0" w:space="0"/>
            </w:tcBorders>
            <w:shd w:val="clear" w:color="auto" w:fill="E3F2FD"/>
            <w:tcMar>
              <w:top w:w="120" w:type="dxa"/>
              <w:left w:w="240" w:type="dxa"/>
              <w:bottom w:w="120" w:type="dxa"/>
              <w:right w:w="240" w:type="dxa"/>
            </w:tcMar>
          </w:tcPr>
          <w:p w14:paraId="5C9BF7B5">
            <w:pPr>
              <w:spacing w:after="60"/>
            </w:pPr>
            <w:r>
              <w:rPr>
                <w:rFonts w:ascii="Calibri" w:hAnsi="Calibri" w:eastAsia="Calibri" w:cs="Calibri"/>
                <w:b/>
                <w:bCs/>
                <w:color w:val="1565C0"/>
                <w:sz w:val="22"/>
                <w:szCs w:val="22"/>
              </w:rPr>
              <w:t>📌 Host Network</w:t>
            </w:r>
          </w:p>
          <w:p w14:paraId="7C1F7DBB">
            <w:pPr>
              <w:spacing w:after="0"/>
            </w:pPr>
            <w:r>
              <w:rPr>
                <w:rFonts w:ascii="Calibri" w:hAnsi="Calibri" w:eastAsia="Calibri" w:cs="Calibri"/>
                <w:sz w:val="21"/>
                <w:szCs w:val="21"/>
              </w:rPr>
              <w:t>When you use --network host, the container shares the host machine's network stack directly. The container has no separate IP — it uses the host's IP and ports directly. No port mapping needed (and -p flag is ignored).</w:t>
            </w:r>
          </w:p>
        </w:tc>
      </w:tr>
    </w:tbl>
    <w:p w14:paraId="401FA60E">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8BBFC1">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0A6DD587">
            <w:pPr>
              <w:spacing w:before="20" w:after="20"/>
            </w:pPr>
            <w:r>
              <w:rPr>
                <w:rFonts w:ascii="Courier New" w:hAnsi="Courier New" w:eastAsia="Courier New" w:cs="Courier New"/>
                <w:color w:val="D4D4D4"/>
                <w:sz w:val="19"/>
                <w:szCs w:val="19"/>
              </w:rPr>
              <w:t># Run container with host networking:</w:t>
            </w:r>
          </w:p>
          <w:p w14:paraId="5B9BF722">
            <w:pPr>
              <w:spacing w:before="20" w:after="20"/>
            </w:pPr>
            <w:r>
              <w:rPr>
                <w:rFonts w:ascii="Courier New" w:hAnsi="Courier New" w:eastAsia="Courier New" w:cs="Courier New"/>
                <w:color w:val="D4D4D4"/>
                <w:sz w:val="19"/>
                <w:szCs w:val="19"/>
              </w:rPr>
              <w:t>docker run -d --network host nginx</w:t>
            </w:r>
          </w:p>
          <w:p w14:paraId="43896AE3">
            <w:pPr>
              <w:spacing w:before="20" w:after="20"/>
            </w:pPr>
          </w:p>
          <w:p w14:paraId="38F90457">
            <w:pPr>
              <w:spacing w:before="20" w:after="20"/>
            </w:pPr>
            <w:r>
              <w:rPr>
                <w:rFonts w:ascii="Courier New" w:hAnsi="Courier New" w:eastAsia="Courier New" w:cs="Courier New"/>
                <w:color w:val="D4D4D4"/>
                <w:sz w:val="19"/>
                <w:szCs w:val="19"/>
              </w:rPr>
              <w:t># Now nginx listens on host's port 80 DIRECTLY</w:t>
            </w:r>
          </w:p>
          <w:p w14:paraId="069BBEDE">
            <w:pPr>
              <w:spacing w:before="20" w:after="20"/>
            </w:pPr>
            <w:r>
              <w:rPr>
                <w:rFonts w:ascii="Courier New" w:hAnsi="Courier New" w:eastAsia="Courier New" w:cs="Courier New"/>
                <w:color w:val="D4D4D4"/>
                <w:sz w:val="19"/>
                <w:szCs w:val="19"/>
              </w:rPr>
              <w:t># No -p flag needed (or useful) with host network</w:t>
            </w:r>
          </w:p>
          <w:p w14:paraId="6CA53C79">
            <w:pPr>
              <w:spacing w:before="20" w:after="20"/>
            </w:pPr>
          </w:p>
          <w:p w14:paraId="24B0A730">
            <w:pPr>
              <w:spacing w:before="20" w:after="20"/>
            </w:pPr>
            <w:r>
              <w:rPr>
                <w:rFonts w:ascii="Courier New" w:hAnsi="Courier New" w:eastAsia="Courier New" w:cs="Courier New"/>
                <w:color w:val="D4D4D4"/>
                <w:sz w:val="19"/>
                <w:szCs w:val="19"/>
              </w:rPr>
              <w:t># Check: from your host machine, curl localhost:80 works</w:t>
            </w:r>
          </w:p>
          <w:p w14:paraId="4AFB9104">
            <w:pPr>
              <w:spacing w:before="20" w:after="20"/>
            </w:pPr>
            <w:r>
              <w:rPr>
                <w:rFonts w:ascii="Courier New" w:hAnsi="Courier New" w:eastAsia="Courier New" w:cs="Courier New"/>
                <w:color w:val="D4D4D4"/>
                <w:sz w:val="19"/>
                <w:szCs w:val="19"/>
              </w:rPr>
              <w:t># because the container is using your host's network!</w:t>
            </w:r>
          </w:p>
        </w:tc>
      </w:tr>
    </w:tbl>
    <w:p w14:paraId="1064C060">
      <w:pPr>
        <w:spacing w:before="80" w:after="0"/>
      </w:pPr>
    </w:p>
    <w:p w14:paraId="09D62815">
      <w:pPr>
        <w:spacing w:before="80" w:after="120"/>
      </w:pPr>
      <w:r>
        <w:rPr>
          <w:rFonts w:ascii="Calibri" w:hAnsi="Calibri" w:eastAsia="Calibri" w:cs="Calibri"/>
          <w:sz w:val="22"/>
          <w:szCs w:val="22"/>
        </w:rPr>
        <w:t>When to use host network:</w:t>
      </w:r>
    </w:p>
    <w:p w14:paraId="72B06B2E">
      <w:pPr>
        <w:pStyle w:val="14"/>
        <w:numPr>
          <w:ilvl w:val="0"/>
          <w:numId w:val="1"/>
        </w:numPr>
        <w:spacing w:before="60" w:after="60"/>
      </w:pPr>
      <w:r>
        <w:rPr>
          <w:rFonts w:ascii="Calibri" w:hAnsi="Calibri" w:eastAsia="Calibri" w:cs="Calibri"/>
          <w:sz w:val="22"/>
          <w:szCs w:val="22"/>
        </w:rPr>
        <w:t>When you need maximum network performance (no bridge overhead)</w:t>
      </w:r>
    </w:p>
    <w:p w14:paraId="05B0B319">
      <w:pPr>
        <w:pStyle w:val="14"/>
        <w:numPr>
          <w:ilvl w:val="0"/>
          <w:numId w:val="1"/>
        </w:numPr>
        <w:spacing w:before="60" w:after="60"/>
      </w:pPr>
      <w:r>
        <w:rPr>
          <w:rFonts w:ascii="Calibri" w:hAnsi="Calibri" w:eastAsia="Calibri" w:cs="Calibri"/>
          <w:sz w:val="22"/>
          <w:szCs w:val="22"/>
        </w:rPr>
        <w:t>When your application needs to discover or bind to host network interfaces</w:t>
      </w:r>
    </w:p>
    <w:p w14:paraId="72CEA7E0">
      <w:pPr>
        <w:pStyle w:val="14"/>
        <w:numPr>
          <w:ilvl w:val="0"/>
          <w:numId w:val="1"/>
        </w:numPr>
        <w:spacing w:before="60" w:after="60"/>
      </w:pPr>
      <w:r>
        <w:rPr>
          <w:rFonts w:ascii="Calibri" w:hAnsi="Calibri" w:eastAsia="Calibri" w:cs="Calibri"/>
          <w:sz w:val="22"/>
          <w:szCs w:val="22"/>
        </w:rPr>
        <w:t>For network monitoring tools that need to see host traffic</w:t>
      </w:r>
    </w:p>
    <w:p w14:paraId="2107889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254F73">
        <w:tc>
          <w:tcPr>
            <w:tcW w:w="9360" w:type="dxa"/>
            <w:tcBorders>
              <w:top w:val="single" w:color="F57F17" w:sz="0" w:space="0"/>
              <w:left w:val="single" w:color="F57F17" w:sz="12" w:space="0"/>
              <w:bottom w:val="single" w:color="F57F17" w:sz="0" w:space="0"/>
              <w:right w:val="single" w:color="F57F17" w:sz="0" w:space="0"/>
            </w:tcBorders>
            <w:shd w:val="clear" w:color="auto" w:fill="FFFDE7"/>
            <w:tcMar>
              <w:top w:w="100" w:type="dxa"/>
              <w:left w:w="240" w:type="dxa"/>
              <w:bottom w:w="100" w:type="dxa"/>
              <w:right w:w="240" w:type="dxa"/>
            </w:tcMar>
          </w:tcPr>
          <w:p w14:paraId="13C25410">
            <w:r>
              <w:rPr>
                <w:rFonts w:ascii="Calibri" w:hAnsi="Calibri" w:eastAsia="Calibri" w:cs="Calibri"/>
                <w:color w:val="E65100"/>
                <w:sz w:val="21"/>
                <w:szCs w:val="21"/>
              </w:rPr>
              <w:t>⚠️ Host network is Linux-only for full effect. On Mac and Windows, Docker runs inside a VM, so 'host' means the VM's network, not your actual machine.</w:t>
            </w:r>
          </w:p>
        </w:tc>
      </w:tr>
    </w:tbl>
    <w:p w14:paraId="5A0D3122">
      <w:pPr>
        <w:spacing w:before="80" w:after="0"/>
      </w:pPr>
    </w:p>
    <w:p w14:paraId="3F8E9531">
      <w:pPr>
        <w:pStyle w:val="3"/>
        <w:spacing w:before="360" w:after="160"/>
      </w:pPr>
      <w:r>
        <w:rPr>
          <w:rFonts w:ascii="Calibri" w:hAnsi="Calibri" w:eastAsia="Calibri" w:cs="Calibri"/>
          <w:b/>
          <w:bCs/>
          <w:color w:val="1565C0"/>
          <w:sz w:val="30"/>
          <w:szCs w:val="30"/>
        </w:rPr>
        <w:t>3.4 Overlay Network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36B88C">
        <w:tc>
          <w:tcPr>
            <w:tcW w:w="9360" w:type="dxa"/>
            <w:tcBorders>
              <w:top w:val="single" w:color="00695C" w:sz="0" w:space="0"/>
              <w:left w:val="single" w:color="00695C" w:sz="12" w:space="0"/>
              <w:bottom w:val="single" w:color="00695C" w:sz="0" w:space="0"/>
              <w:right w:val="single" w:color="00695C" w:sz="0" w:space="0"/>
            </w:tcBorders>
            <w:shd w:val="clear" w:color="auto" w:fill="E0F2F1"/>
            <w:tcMar>
              <w:top w:w="120" w:type="dxa"/>
              <w:left w:w="240" w:type="dxa"/>
              <w:bottom w:w="120" w:type="dxa"/>
              <w:right w:w="240" w:type="dxa"/>
            </w:tcMar>
          </w:tcPr>
          <w:p w14:paraId="384AC2AC">
            <w:pPr>
              <w:spacing w:after="60"/>
            </w:pPr>
            <w:r>
              <w:rPr>
                <w:rFonts w:ascii="Calibri" w:hAnsi="Calibri" w:eastAsia="Calibri" w:cs="Calibri"/>
                <w:b/>
                <w:bCs/>
                <w:color w:val="1565C0"/>
                <w:sz w:val="22"/>
                <w:szCs w:val="22"/>
              </w:rPr>
              <w:t>📌 Overlay Network</w:t>
            </w:r>
          </w:p>
          <w:p w14:paraId="1C93696A">
            <w:pPr>
              <w:spacing w:after="0"/>
            </w:pPr>
            <w:r>
              <w:rPr>
                <w:rFonts w:ascii="Calibri" w:hAnsi="Calibri" w:eastAsia="Calibri" w:cs="Calibri"/>
                <w:sz w:val="21"/>
                <w:szCs w:val="21"/>
              </w:rPr>
              <w:t>Overlay networks allow containers running on DIFFERENT Docker host machines to communicate as if they were on the same local network. This is used in Docker Swarm for clustering. Requires Docker Swarm mode.</w:t>
            </w:r>
          </w:p>
        </w:tc>
      </w:tr>
    </w:tbl>
    <w:p w14:paraId="07B2BD70">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1F2C55">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3EECA538">
            <w:pPr>
              <w:spacing w:before="20" w:after="20"/>
            </w:pPr>
            <w:r>
              <w:rPr>
                <w:rFonts w:ascii="Courier New" w:hAnsi="Courier New" w:eastAsia="Courier New" w:cs="Courier New"/>
                <w:color w:val="D4D4D4"/>
                <w:sz w:val="19"/>
                <w:szCs w:val="19"/>
              </w:rPr>
              <w:t># Initialize Docker Swarm (to use overlay):</w:t>
            </w:r>
          </w:p>
          <w:p w14:paraId="6D749829">
            <w:pPr>
              <w:spacing w:before="20" w:after="20"/>
            </w:pPr>
            <w:r>
              <w:rPr>
                <w:rFonts w:ascii="Courier New" w:hAnsi="Courier New" w:eastAsia="Courier New" w:cs="Courier New"/>
                <w:color w:val="D4D4D4"/>
                <w:sz w:val="19"/>
                <w:szCs w:val="19"/>
              </w:rPr>
              <w:t>docker swarm init</w:t>
            </w:r>
          </w:p>
          <w:p w14:paraId="51375543">
            <w:pPr>
              <w:spacing w:before="20" w:after="20"/>
            </w:pPr>
          </w:p>
          <w:p w14:paraId="4F38A6BE">
            <w:pPr>
              <w:spacing w:before="20" w:after="20"/>
            </w:pPr>
            <w:r>
              <w:rPr>
                <w:rFonts w:ascii="Courier New" w:hAnsi="Courier New" w:eastAsia="Courier New" w:cs="Courier New"/>
                <w:color w:val="D4D4D4"/>
                <w:sz w:val="19"/>
                <w:szCs w:val="19"/>
              </w:rPr>
              <w:t># Create overlay network:</w:t>
            </w:r>
          </w:p>
          <w:p w14:paraId="7550284B">
            <w:pPr>
              <w:spacing w:before="20" w:after="20"/>
            </w:pPr>
            <w:r>
              <w:rPr>
                <w:rFonts w:ascii="Courier New" w:hAnsi="Courier New" w:eastAsia="Courier New" w:cs="Courier New"/>
                <w:color w:val="D4D4D4"/>
                <w:sz w:val="19"/>
                <w:szCs w:val="19"/>
              </w:rPr>
              <w:t>docker network create --driver overlay myoverlay</w:t>
            </w:r>
          </w:p>
          <w:p w14:paraId="5FB9A116">
            <w:pPr>
              <w:spacing w:before="20" w:after="20"/>
            </w:pPr>
          </w:p>
          <w:p w14:paraId="07BBBBA9">
            <w:pPr>
              <w:spacing w:before="20" w:after="20"/>
            </w:pPr>
            <w:r>
              <w:rPr>
                <w:rFonts w:ascii="Courier New" w:hAnsi="Courier New" w:eastAsia="Courier New" w:cs="Courier New"/>
                <w:color w:val="D4D4D4"/>
                <w:sz w:val="19"/>
                <w:szCs w:val="19"/>
              </w:rPr>
              <w:t># Deploy service across swarm with overlay network:</w:t>
            </w:r>
          </w:p>
          <w:p w14:paraId="332E37A1">
            <w:pPr>
              <w:spacing w:before="20" w:after="20"/>
            </w:pPr>
            <w:r>
              <w:rPr>
                <w:rFonts w:ascii="Courier New" w:hAnsi="Courier New" w:eastAsia="Courier New" w:cs="Courier New"/>
                <w:color w:val="D4D4D4"/>
                <w:sz w:val="19"/>
                <w:szCs w:val="19"/>
              </w:rPr>
              <w:t>docker service create --network myoverlay --name web nginx</w:t>
            </w:r>
          </w:p>
          <w:p w14:paraId="060A16EA">
            <w:pPr>
              <w:spacing w:before="20" w:after="20"/>
            </w:pPr>
          </w:p>
          <w:p w14:paraId="0368BD85">
            <w:pPr>
              <w:spacing w:before="20" w:after="20"/>
            </w:pPr>
            <w:r>
              <w:rPr>
                <w:rFonts w:ascii="Courier New" w:hAnsi="Courier New" w:eastAsia="Courier New" w:cs="Courier New"/>
                <w:color w:val="D4D4D4"/>
                <w:sz w:val="19"/>
                <w:szCs w:val="19"/>
              </w:rPr>
              <w:t># Now containers on any node in the swarm can</w:t>
            </w:r>
          </w:p>
          <w:p w14:paraId="6370B041">
            <w:pPr>
              <w:spacing w:before="20" w:after="20"/>
            </w:pPr>
            <w:r>
              <w:rPr>
                <w:rFonts w:ascii="Courier New" w:hAnsi="Courier New" w:eastAsia="Courier New" w:cs="Courier New"/>
                <w:color w:val="D4D4D4"/>
                <w:sz w:val="19"/>
                <w:szCs w:val="19"/>
              </w:rPr>
              <w:t># communicate through the overlay network!</w:t>
            </w:r>
          </w:p>
        </w:tc>
      </w:tr>
    </w:tbl>
    <w:p w14:paraId="5F217A8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9EE284">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4184873A">
            <w:pPr>
              <w:spacing w:after="80"/>
            </w:pPr>
            <w:r>
              <w:rPr>
                <w:rFonts w:ascii="Calibri" w:hAnsi="Calibri" w:eastAsia="Calibri" w:cs="Calibri"/>
                <w:b/>
                <w:bCs/>
                <w:color w:val="2E7D32"/>
                <w:sz w:val="22"/>
                <w:szCs w:val="22"/>
              </w:rPr>
              <w:t>🏭 PRACTICAL SCENARIO: Overlay Network in a Swarm Cluster</w:t>
            </w:r>
          </w:p>
          <w:p w14:paraId="62599BC1">
            <w:pPr>
              <w:spacing w:after="0"/>
            </w:pPr>
            <w:r>
              <w:rPr>
                <w:rFonts w:ascii="Calibri" w:hAnsi="Calibri" w:eastAsia="Calibri" w:cs="Calibri"/>
                <w:sz w:val="21"/>
                <w:szCs w:val="21"/>
              </w:rPr>
              <w:t>A company has 3 servers (nodes) in a Docker Swarm. Server 1 runs the web frontend, Server 2 runs the API, Server 3 runs the database. With an overlay network, the web frontend on Server 1 can connect to the API on Server 2 by name: 'http://api:8080'. The overlay network creates a virtual tunnel between the physical servers, making them appear on the same local network.</w:t>
            </w:r>
          </w:p>
        </w:tc>
      </w:tr>
    </w:tbl>
    <w:p w14:paraId="47049A12">
      <w:pPr>
        <w:spacing w:before="80" w:after="0"/>
      </w:pPr>
    </w:p>
    <w:p w14:paraId="15E7E260">
      <w:pPr>
        <w:pStyle w:val="3"/>
        <w:spacing w:before="360" w:after="160"/>
      </w:pPr>
      <w:r>
        <w:rPr>
          <w:rFonts w:ascii="Calibri" w:hAnsi="Calibri" w:eastAsia="Calibri" w:cs="Calibri"/>
          <w:b/>
          <w:bCs/>
          <w:color w:val="1565C0"/>
          <w:sz w:val="30"/>
          <w:szCs w:val="30"/>
        </w:rPr>
        <w:t>3.5 DNS Inside Docker</w:t>
      </w:r>
    </w:p>
    <w:p w14:paraId="3FB7DAB3">
      <w:pPr>
        <w:spacing w:before="80" w:after="120"/>
      </w:pPr>
      <w:r>
        <w:rPr>
          <w:rFonts w:ascii="Calibri" w:hAnsi="Calibri" w:eastAsia="Calibri" w:cs="Calibri"/>
          <w:sz w:val="22"/>
          <w:szCs w:val="22"/>
        </w:rPr>
        <w:t>Docker has a built-in DNS server that allows containers to resolve each other by name — but ONLY on custom bridge networks (not the default bridge).</w:t>
      </w:r>
    </w:p>
    <w:p w14:paraId="4C3038D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B04C7B">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5D1F61CB">
            <w:pPr>
              <w:spacing w:before="20" w:after="20"/>
            </w:pPr>
            <w:r>
              <w:rPr>
                <w:rFonts w:ascii="Courier New" w:hAnsi="Courier New" w:eastAsia="Courier New" w:cs="Courier New"/>
                <w:color w:val="D4D4D4"/>
                <w:sz w:val="19"/>
                <w:szCs w:val="19"/>
              </w:rPr>
              <w:t># Docker's embedded DNS server: 127.0.0.11</w:t>
            </w:r>
          </w:p>
          <w:p w14:paraId="36AF95D4">
            <w:pPr>
              <w:spacing w:before="20" w:after="20"/>
            </w:pPr>
            <w:r>
              <w:rPr>
                <w:rFonts w:ascii="Courier New" w:hAnsi="Courier New" w:eastAsia="Courier New" w:cs="Courier New"/>
                <w:color w:val="D4D4D4"/>
                <w:sz w:val="19"/>
                <w:szCs w:val="19"/>
              </w:rPr>
              <w:t># Active on all custom networks automatically</w:t>
            </w:r>
          </w:p>
          <w:p w14:paraId="5C57CED9">
            <w:pPr>
              <w:spacing w:before="20" w:after="20"/>
            </w:pPr>
          </w:p>
          <w:p w14:paraId="5A87786A">
            <w:pPr>
              <w:spacing w:before="20" w:after="20"/>
            </w:pPr>
            <w:r>
              <w:rPr>
                <w:rFonts w:ascii="Courier New" w:hAnsi="Courier New" w:eastAsia="Courier New" w:cs="Courier New"/>
                <w:color w:val="D4D4D4"/>
                <w:sz w:val="19"/>
                <w:szCs w:val="19"/>
              </w:rPr>
              <w:t># Create network and containers:</w:t>
            </w:r>
          </w:p>
          <w:p w14:paraId="27E86DEB">
            <w:pPr>
              <w:spacing w:before="20" w:after="20"/>
            </w:pPr>
            <w:r>
              <w:rPr>
                <w:rFonts w:ascii="Courier New" w:hAnsi="Courier New" w:eastAsia="Courier New" w:cs="Courier New"/>
                <w:color w:val="D4D4D4"/>
                <w:sz w:val="19"/>
                <w:szCs w:val="19"/>
              </w:rPr>
              <w:t>docker network create app-network</w:t>
            </w:r>
          </w:p>
          <w:p w14:paraId="6246C1D9">
            <w:pPr>
              <w:spacing w:before="20" w:after="20"/>
            </w:pPr>
            <w:r>
              <w:rPr>
                <w:rFonts w:ascii="Courier New" w:hAnsi="Courier New" w:eastAsia="Courier New" w:cs="Courier New"/>
                <w:color w:val="D4D4D4"/>
                <w:sz w:val="19"/>
                <w:szCs w:val="19"/>
              </w:rPr>
              <w:t>docker run -d --name database --network app-network postgres</w:t>
            </w:r>
          </w:p>
          <w:p w14:paraId="6EB2C673">
            <w:pPr>
              <w:spacing w:before="20" w:after="20"/>
            </w:pPr>
            <w:r>
              <w:rPr>
                <w:rFonts w:ascii="Courier New" w:hAnsi="Courier New" w:eastAsia="Courier New" w:cs="Courier New"/>
                <w:color w:val="D4D4D4"/>
                <w:sz w:val="19"/>
                <w:szCs w:val="19"/>
              </w:rPr>
              <w:t>docker run -d --name backend --network app-network myapp</w:t>
            </w:r>
          </w:p>
          <w:p w14:paraId="3C23F39D">
            <w:pPr>
              <w:spacing w:before="20" w:after="20"/>
            </w:pPr>
          </w:p>
          <w:p w14:paraId="7E480D32">
            <w:pPr>
              <w:spacing w:before="20" w:after="20"/>
            </w:pPr>
            <w:r>
              <w:rPr>
                <w:rFonts w:ascii="Courier New" w:hAnsi="Courier New" w:eastAsia="Courier New" w:cs="Courier New"/>
                <w:color w:val="D4D4D4"/>
                <w:sz w:val="19"/>
                <w:szCs w:val="19"/>
              </w:rPr>
              <w:t># From 'backend' container, you can do:</w:t>
            </w:r>
          </w:p>
          <w:p w14:paraId="0B20BDCF">
            <w:pPr>
              <w:spacing w:before="20" w:after="20"/>
            </w:pPr>
            <w:r>
              <w:rPr>
                <w:rFonts w:ascii="Courier New" w:hAnsi="Courier New" w:eastAsia="Courier New" w:cs="Courier New"/>
                <w:color w:val="D4D4D4"/>
                <w:sz w:val="19"/>
                <w:szCs w:val="19"/>
              </w:rPr>
              <w:t># ping database        ← DNS resolves 'database' to its IP</w:t>
            </w:r>
          </w:p>
          <w:p w14:paraId="7D6C50AA">
            <w:pPr>
              <w:spacing w:before="20" w:after="20"/>
            </w:pPr>
            <w:r>
              <w:rPr>
                <w:rFonts w:ascii="Courier New" w:hAnsi="Courier New" w:eastAsia="Courier New" w:cs="Courier New"/>
                <w:color w:val="D4D4D4"/>
                <w:sz w:val="19"/>
                <w:szCs w:val="19"/>
              </w:rPr>
              <w:t># curl http://database:5432   ← Works by name!</w:t>
            </w:r>
          </w:p>
          <w:p w14:paraId="150D74FB">
            <w:pPr>
              <w:spacing w:before="20" w:after="20"/>
            </w:pPr>
          </w:p>
          <w:p w14:paraId="1EBC4722">
            <w:pPr>
              <w:spacing w:before="20" w:after="20"/>
            </w:pPr>
            <w:r>
              <w:rPr>
                <w:rFonts w:ascii="Courier New" w:hAnsi="Courier New" w:eastAsia="Courier New" w:cs="Courier New"/>
                <w:color w:val="D4D4D4"/>
                <w:sz w:val="19"/>
                <w:szCs w:val="19"/>
              </w:rPr>
              <w:t># DNS resolution process:</w:t>
            </w:r>
          </w:p>
          <w:p w14:paraId="55921A4B">
            <w:pPr>
              <w:spacing w:before="20" w:after="20"/>
            </w:pPr>
            <w:r>
              <w:rPr>
                <w:rFonts w:ascii="Courier New" w:hAnsi="Courier New" w:eastAsia="Courier New" w:cs="Courier New"/>
                <w:color w:val="D4D4D4"/>
                <w:sz w:val="19"/>
                <w:szCs w:val="19"/>
              </w:rPr>
              <w:t># 1. Container queries Docker's DNS (127.0.0.11)</w:t>
            </w:r>
          </w:p>
          <w:p w14:paraId="491DAAD9">
            <w:pPr>
              <w:spacing w:before="20" w:after="20"/>
            </w:pPr>
            <w:r>
              <w:rPr>
                <w:rFonts w:ascii="Courier New" w:hAnsi="Courier New" w:eastAsia="Courier New" w:cs="Courier New"/>
                <w:color w:val="D4D4D4"/>
                <w:sz w:val="19"/>
                <w:szCs w:val="19"/>
              </w:rPr>
              <w:t># 2. Docker DNS checks which containers are on this network</w:t>
            </w:r>
          </w:p>
          <w:p w14:paraId="07AA0286">
            <w:pPr>
              <w:spacing w:before="20" w:after="20"/>
            </w:pPr>
            <w:r>
              <w:rPr>
                <w:rFonts w:ascii="Courier New" w:hAnsi="Courier New" w:eastAsia="Courier New" w:cs="Courier New"/>
                <w:color w:val="D4D4D4"/>
                <w:sz w:val="19"/>
                <w:szCs w:val="19"/>
              </w:rPr>
              <w:t># 3. Returns the IP of the requested container name</w:t>
            </w:r>
          </w:p>
          <w:p w14:paraId="78014057">
            <w:pPr>
              <w:spacing w:before="20" w:after="20"/>
            </w:pPr>
            <w:r>
              <w:rPr>
                <w:rFonts w:ascii="Courier New" w:hAnsi="Courier New" w:eastAsia="Courier New" w:cs="Courier New"/>
                <w:color w:val="D4D4D4"/>
                <w:sz w:val="19"/>
                <w:szCs w:val="19"/>
              </w:rPr>
              <w:t># 4. Connection is established</w:t>
            </w:r>
          </w:p>
          <w:p w14:paraId="55EB500C">
            <w:pPr>
              <w:spacing w:before="20" w:after="20"/>
            </w:pPr>
          </w:p>
          <w:p w14:paraId="008F443B">
            <w:pPr>
              <w:spacing w:before="20" w:after="20"/>
            </w:pPr>
            <w:r>
              <w:rPr>
                <w:rFonts w:ascii="Courier New" w:hAnsi="Courier New" w:eastAsia="Courier New" w:cs="Courier New"/>
                <w:color w:val="D4D4D4"/>
                <w:sz w:val="19"/>
                <w:szCs w:val="19"/>
              </w:rPr>
              <w:t># You can also use network aliases:</w:t>
            </w:r>
          </w:p>
          <w:p w14:paraId="3B7199D7">
            <w:pPr>
              <w:spacing w:before="20" w:after="20"/>
            </w:pPr>
            <w:r>
              <w:rPr>
                <w:rFonts w:ascii="Courier New" w:hAnsi="Courier New" w:eastAsia="Courier New" w:cs="Courier New"/>
                <w:color w:val="D4D4D4"/>
                <w:sz w:val="19"/>
                <w:szCs w:val="19"/>
              </w:rPr>
              <w:t>docker run -d --name db1 --network app-network \</w:t>
            </w:r>
          </w:p>
          <w:p w14:paraId="2B7F58F1">
            <w:pPr>
              <w:spacing w:before="20" w:after="20"/>
            </w:pPr>
            <w:r>
              <w:rPr>
                <w:rFonts w:ascii="Courier New" w:hAnsi="Courier New" w:eastAsia="Courier New" w:cs="Courier New"/>
                <w:color w:val="D4D4D4"/>
                <w:sz w:val="19"/>
                <w:szCs w:val="19"/>
              </w:rPr>
              <w:t xml:space="preserve">  --network-alias database postgres</w:t>
            </w:r>
          </w:p>
          <w:p w14:paraId="009A06C7">
            <w:pPr>
              <w:spacing w:before="20" w:after="20"/>
            </w:pPr>
            <w:r>
              <w:rPr>
                <w:rFonts w:ascii="Courier New" w:hAnsi="Courier New" w:eastAsia="Courier New" w:cs="Courier New"/>
                <w:color w:val="D4D4D4"/>
                <w:sz w:val="19"/>
                <w:szCs w:val="19"/>
              </w:rPr>
              <w:t># Now 'database' resolves to db1's IP</w:t>
            </w:r>
          </w:p>
        </w:tc>
      </w:tr>
    </w:tbl>
    <w:p w14:paraId="1D02D83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033053A">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35882E5B">
            <w:r>
              <w:rPr>
                <w:rFonts w:ascii="Calibri" w:hAnsi="Calibri" w:eastAsia="Calibri" w:cs="Calibri"/>
                <w:b/>
                <w:bCs/>
                <w:color w:val="4A148C"/>
                <w:sz w:val="22"/>
                <w:szCs w:val="22"/>
              </w:rPr>
              <w:t>❓ Q: How does Docker DNS help in a multi-container application?</w:t>
            </w:r>
          </w:p>
        </w:tc>
      </w:tr>
      <w:tr w14:paraId="531F08D4">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4EBCE2A2">
            <w:r>
              <w:rPr>
                <w:rFonts w:ascii="Calibri" w:hAnsi="Calibri" w:eastAsia="Calibri" w:cs="Calibri"/>
                <w:color w:val="2E7D32"/>
                <w:sz w:val="22"/>
                <w:szCs w:val="22"/>
              </w:rPr>
              <w:t>✅ A: Docker DNS lets containers reference each other by name instead of IP addresses. IP addresses can change when containers restart, but names stay the same. In a docker-compose.yml, you just write 'db' as the hostname and Docker DNS automatically resolves it to the database container's IP — no manual IP management needed.</w:t>
            </w:r>
          </w:p>
        </w:tc>
      </w:tr>
    </w:tbl>
    <w:p w14:paraId="1DE53D51">
      <w:pPr>
        <w:spacing w:before="80" w:after="0"/>
      </w:pPr>
    </w:p>
    <w:p w14:paraId="0B27D384">
      <w:pPr>
        <w:pStyle w:val="3"/>
        <w:spacing w:before="360" w:after="160"/>
      </w:pPr>
      <w:r>
        <w:rPr>
          <w:rFonts w:ascii="Calibri" w:hAnsi="Calibri" w:eastAsia="Calibri" w:cs="Calibri"/>
          <w:b/>
          <w:bCs/>
          <w:color w:val="1565C0"/>
          <w:sz w:val="30"/>
          <w:szCs w:val="30"/>
        </w:rPr>
        <w:t>3.6 Port Mapping — Connecting Container to Host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B5E3423">
        <w:tc>
          <w:tcPr>
            <w:tcW w:w="9360" w:type="dxa"/>
            <w:tcBorders>
              <w:top w:val="single" w:color="1565C0" w:sz="0" w:space="0"/>
              <w:left w:val="single" w:color="1565C0" w:sz="12" w:space="0"/>
              <w:bottom w:val="single" w:color="1565C0" w:sz="0" w:space="0"/>
              <w:right w:val="single" w:color="1565C0" w:sz="0" w:space="0"/>
            </w:tcBorders>
            <w:shd w:val="clear" w:color="auto" w:fill="E3F2FD"/>
            <w:tcMar>
              <w:top w:w="120" w:type="dxa"/>
              <w:left w:w="240" w:type="dxa"/>
              <w:bottom w:w="120" w:type="dxa"/>
              <w:right w:w="240" w:type="dxa"/>
            </w:tcMar>
          </w:tcPr>
          <w:p w14:paraId="0D407A72">
            <w:pPr>
              <w:spacing w:after="60"/>
            </w:pPr>
            <w:r>
              <w:rPr>
                <w:rFonts w:ascii="Calibri" w:hAnsi="Calibri" w:eastAsia="Calibri" w:cs="Calibri"/>
                <w:b/>
                <w:bCs/>
                <w:color w:val="1565C0"/>
                <w:sz w:val="22"/>
                <w:szCs w:val="22"/>
              </w:rPr>
              <w:t>📌 Port Mapping</w:t>
            </w:r>
          </w:p>
          <w:p w14:paraId="40F63FD6">
            <w:pPr>
              <w:spacing w:after="0"/>
            </w:pPr>
            <w:r>
              <w:rPr>
                <w:rFonts w:ascii="Calibri" w:hAnsi="Calibri" w:eastAsia="Calibri" w:cs="Calibri"/>
                <w:sz w:val="21"/>
                <w:szCs w:val="21"/>
              </w:rPr>
              <w:t>Port mapping (publishing) connects a port on your host machine to a port inside the container. Format: -p HOST_PORT:CONTAINER_PORT. This is how you make a containerized app accessible from your browser or external network.</w:t>
            </w:r>
          </w:p>
        </w:tc>
      </w:tr>
    </w:tbl>
    <w:p w14:paraId="5DAF166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BB479F">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57841306">
            <w:pPr>
              <w:spacing w:before="20" w:after="20"/>
            </w:pPr>
            <w:r>
              <w:rPr>
                <w:rFonts w:ascii="Courier New" w:hAnsi="Courier New" w:eastAsia="Courier New" w:cs="Courier New"/>
                <w:color w:val="D4D4D4"/>
                <w:sz w:val="19"/>
                <w:szCs w:val="19"/>
              </w:rPr>
              <w:t># Basic port mapping:</w:t>
            </w:r>
          </w:p>
          <w:p w14:paraId="54B5C90E">
            <w:pPr>
              <w:spacing w:before="20" w:after="20"/>
            </w:pPr>
            <w:r>
              <w:rPr>
                <w:rFonts w:ascii="Courier New" w:hAnsi="Courier New" w:eastAsia="Courier New" w:cs="Courier New"/>
                <w:color w:val="D4D4D4"/>
                <w:sz w:val="19"/>
                <w:szCs w:val="19"/>
              </w:rPr>
              <w:t>docker run -p 8080:80 nginx</w:t>
            </w:r>
          </w:p>
          <w:p w14:paraId="5BD447F2">
            <w:pPr>
              <w:spacing w:before="20" w:after="20"/>
            </w:pPr>
            <w:r>
              <w:rPr>
                <w:rFonts w:ascii="Courier New" w:hAnsi="Courier New" w:eastAsia="Courier New" w:cs="Courier New"/>
                <w:color w:val="D4D4D4"/>
                <w:sz w:val="19"/>
                <w:szCs w:val="19"/>
              </w:rPr>
              <w:t># Host port 8080 → Container port 80</w:t>
            </w:r>
          </w:p>
          <w:p w14:paraId="54673C3D">
            <w:pPr>
              <w:spacing w:before="20" w:after="20"/>
            </w:pPr>
            <w:r>
              <w:rPr>
                <w:rFonts w:ascii="Courier New" w:hAnsi="Courier New" w:eastAsia="Courier New" w:cs="Courier New"/>
                <w:color w:val="D4D4D4"/>
                <w:sz w:val="19"/>
                <w:szCs w:val="19"/>
              </w:rPr>
              <w:t># Access: http://localhost:8080</w:t>
            </w:r>
          </w:p>
          <w:p w14:paraId="07CF0246">
            <w:pPr>
              <w:spacing w:before="20" w:after="20"/>
            </w:pPr>
          </w:p>
          <w:p w14:paraId="0916F231">
            <w:pPr>
              <w:spacing w:before="20" w:after="20"/>
            </w:pPr>
            <w:r>
              <w:rPr>
                <w:rFonts w:ascii="Courier New" w:hAnsi="Courier New" w:eastAsia="Courier New" w:cs="Courier New"/>
                <w:color w:val="D4D4D4"/>
                <w:sz w:val="19"/>
                <w:szCs w:val="19"/>
              </w:rPr>
              <w:t># Map to specific host IP:</w:t>
            </w:r>
          </w:p>
          <w:p w14:paraId="3D959021">
            <w:pPr>
              <w:spacing w:before="20" w:after="20"/>
            </w:pPr>
            <w:r>
              <w:rPr>
                <w:rFonts w:ascii="Courier New" w:hAnsi="Courier New" w:eastAsia="Courier New" w:cs="Courier New"/>
                <w:color w:val="D4D4D4"/>
                <w:sz w:val="19"/>
                <w:szCs w:val="19"/>
              </w:rPr>
              <w:t>docker run -p 127.0.0.1:8080:80 nginx</w:t>
            </w:r>
          </w:p>
          <w:p w14:paraId="7DFA0E71">
            <w:pPr>
              <w:spacing w:before="20" w:after="20"/>
            </w:pPr>
            <w:r>
              <w:rPr>
                <w:rFonts w:ascii="Courier New" w:hAnsi="Courier New" w:eastAsia="Courier New" w:cs="Courier New"/>
                <w:color w:val="D4D4D4"/>
                <w:sz w:val="19"/>
                <w:szCs w:val="19"/>
              </w:rPr>
              <w:t># Only accessible from localhost (not external network)</w:t>
            </w:r>
          </w:p>
          <w:p w14:paraId="5E0F2B46">
            <w:pPr>
              <w:spacing w:before="20" w:after="20"/>
            </w:pPr>
          </w:p>
          <w:p w14:paraId="3AAFEFE3">
            <w:pPr>
              <w:spacing w:before="20" w:after="20"/>
            </w:pPr>
            <w:r>
              <w:rPr>
                <w:rFonts w:ascii="Courier New" w:hAnsi="Courier New" w:eastAsia="Courier New" w:cs="Courier New"/>
                <w:color w:val="D4D4D4"/>
                <w:sz w:val="19"/>
                <w:szCs w:val="19"/>
              </w:rPr>
              <w:t># Random host port (Docker assigns one):</w:t>
            </w:r>
          </w:p>
          <w:p w14:paraId="1AE63078">
            <w:pPr>
              <w:spacing w:before="20" w:after="20"/>
            </w:pPr>
            <w:r>
              <w:rPr>
                <w:rFonts w:ascii="Courier New" w:hAnsi="Courier New" w:eastAsia="Courier New" w:cs="Courier New"/>
                <w:color w:val="D4D4D4"/>
                <w:sz w:val="19"/>
                <w:szCs w:val="19"/>
              </w:rPr>
              <w:t>docker run -p 80 nginx</w:t>
            </w:r>
          </w:p>
          <w:p w14:paraId="723FF173">
            <w:pPr>
              <w:spacing w:before="20" w:after="20"/>
            </w:pPr>
            <w:r>
              <w:rPr>
                <w:rFonts w:ascii="Courier New" w:hAnsi="Courier New" w:eastAsia="Courier New" w:cs="Courier New"/>
                <w:color w:val="D4D4D4"/>
                <w:sz w:val="19"/>
                <w:szCs w:val="19"/>
              </w:rPr>
              <w:t># See assigned port: docker port &lt;container&gt;</w:t>
            </w:r>
          </w:p>
          <w:p w14:paraId="6041ADA3">
            <w:pPr>
              <w:spacing w:before="20" w:after="20"/>
            </w:pPr>
          </w:p>
          <w:p w14:paraId="2008F272">
            <w:pPr>
              <w:spacing w:before="20" w:after="20"/>
            </w:pPr>
            <w:r>
              <w:rPr>
                <w:rFonts w:ascii="Courier New" w:hAnsi="Courier New" w:eastAsia="Courier New" w:cs="Courier New"/>
                <w:color w:val="D4D4D4"/>
                <w:sz w:val="19"/>
                <w:szCs w:val="19"/>
              </w:rPr>
              <w:t># Multiple port mappings:</w:t>
            </w:r>
          </w:p>
          <w:p w14:paraId="427867A4">
            <w:pPr>
              <w:spacing w:before="20" w:after="20"/>
            </w:pPr>
            <w:r>
              <w:rPr>
                <w:rFonts w:ascii="Courier New" w:hAnsi="Courier New" w:eastAsia="Courier New" w:cs="Courier New"/>
                <w:color w:val="D4D4D4"/>
                <w:sz w:val="19"/>
                <w:szCs w:val="19"/>
              </w:rPr>
              <w:t>docker run -p 80:80 -p 443:443 nginx</w:t>
            </w:r>
          </w:p>
          <w:p w14:paraId="5EAE78B0">
            <w:pPr>
              <w:spacing w:before="20" w:after="20"/>
            </w:pPr>
          </w:p>
          <w:p w14:paraId="71EFB7F7">
            <w:pPr>
              <w:spacing w:before="20" w:after="20"/>
            </w:pPr>
            <w:r>
              <w:rPr>
                <w:rFonts w:ascii="Courier New" w:hAnsi="Courier New" w:eastAsia="Courier New" w:cs="Courier New"/>
                <w:color w:val="D4D4D4"/>
                <w:sz w:val="19"/>
                <w:szCs w:val="19"/>
              </w:rPr>
              <w:t># Map UDP ports:</w:t>
            </w:r>
          </w:p>
          <w:p w14:paraId="77398BCD">
            <w:pPr>
              <w:spacing w:before="20" w:after="20"/>
            </w:pPr>
            <w:r>
              <w:rPr>
                <w:rFonts w:ascii="Courier New" w:hAnsi="Courier New" w:eastAsia="Courier New" w:cs="Courier New"/>
                <w:color w:val="D4D4D4"/>
                <w:sz w:val="19"/>
                <w:szCs w:val="19"/>
              </w:rPr>
              <w:t>docker run -p 53:53/udp mydns</w:t>
            </w:r>
          </w:p>
          <w:p w14:paraId="32307688">
            <w:pPr>
              <w:spacing w:before="20" w:after="20"/>
            </w:pPr>
          </w:p>
          <w:p w14:paraId="38D4C206">
            <w:pPr>
              <w:spacing w:before="20" w:after="20"/>
            </w:pPr>
            <w:r>
              <w:rPr>
                <w:rFonts w:ascii="Courier New" w:hAnsi="Courier New" w:eastAsia="Courier New" w:cs="Courier New"/>
                <w:color w:val="D4D4D4"/>
                <w:sz w:val="19"/>
                <w:szCs w:val="19"/>
              </w:rPr>
              <w:t># Publish ALL EXPOSED ports to random host ports:</w:t>
            </w:r>
          </w:p>
          <w:p w14:paraId="4CC1BD41">
            <w:pPr>
              <w:spacing w:before="20" w:after="20"/>
            </w:pPr>
            <w:r>
              <w:rPr>
                <w:rFonts w:ascii="Courier New" w:hAnsi="Courier New" w:eastAsia="Courier New" w:cs="Courier New"/>
                <w:color w:val="D4D4D4"/>
                <w:sz w:val="19"/>
                <w:szCs w:val="19"/>
              </w:rPr>
              <w:t>docker run -P nginx</w:t>
            </w:r>
          </w:p>
          <w:p w14:paraId="5BC2AFF8">
            <w:pPr>
              <w:spacing w:before="20" w:after="20"/>
            </w:pPr>
          </w:p>
          <w:p w14:paraId="100EA14D">
            <w:pPr>
              <w:spacing w:before="20" w:after="20"/>
            </w:pPr>
            <w:r>
              <w:rPr>
                <w:rFonts w:ascii="Courier New" w:hAnsi="Courier New" w:eastAsia="Courier New" w:cs="Courier New"/>
                <w:color w:val="D4D4D4"/>
                <w:sz w:val="19"/>
                <w:szCs w:val="19"/>
              </w:rPr>
              <w:t># View port mappings of running container:</w:t>
            </w:r>
          </w:p>
          <w:p w14:paraId="2AB818EE">
            <w:pPr>
              <w:spacing w:before="20" w:after="20"/>
            </w:pPr>
            <w:r>
              <w:rPr>
                <w:rFonts w:ascii="Courier New" w:hAnsi="Courier New" w:eastAsia="Courier New" w:cs="Courier New"/>
                <w:color w:val="D4D4D4"/>
                <w:sz w:val="19"/>
                <w:szCs w:val="19"/>
              </w:rPr>
              <w:t>docker port mycontainer</w:t>
            </w:r>
          </w:p>
        </w:tc>
      </w:tr>
    </w:tbl>
    <w:p w14:paraId="1271A3D6">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F5F22C">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13B5225D">
            <w:pPr>
              <w:spacing w:after="80"/>
            </w:pPr>
            <w:r>
              <w:rPr>
                <w:rFonts w:ascii="Calibri" w:hAnsi="Calibri" w:eastAsia="Calibri" w:cs="Calibri"/>
                <w:b/>
                <w:bCs/>
                <w:color w:val="2E7D32"/>
                <w:sz w:val="22"/>
                <w:szCs w:val="22"/>
              </w:rPr>
              <w:t>🏭 PRACTICAL SCENARIO: Port Mapping for a Web Application</w:t>
            </w:r>
          </w:p>
          <w:p w14:paraId="13AB5B87">
            <w:pPr>
              <w:spacing w:after="0"/>
            </w:pPr>
            <w:r>
              <w:rPr>
                <w:rFonts w:ascii="Calibri" w:hAnsi="Calibri" w:eastAsia="Calibri" w:cs="Calibri"/>
                <w:sz w:val="21"/>
                <w:szCs w:val="21"/>
              </w:rPr>
              <w:t>A student runs a Flask app inside Docker that listens on port 5000 (inside the container). Without port mapping: docker run myflask — the app runs but is completely inaccessible from outside the container. With port mapping: docker run -p 5000:5000 myflask — now visiting http://localhost:5000 in the browser works! The -p 5000:5000 creates a 'bridge' from your laptop's port 5000 to the container's port 5000.</w:t>
            </w:r>
          </w:p>
        </w:tc>
      </w:tr>
    </w:tbl>
    <w:p w14:paraId="042AC0D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4DF27E">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72361277">
            <w:r>
              <w:rPr>
                <w:rFonts w:ascii="Calibri" w:hAnsi="Calibri" w:eastAsia="Calibri" w:cs="Calibri"/>
                <w:b/>
                <w:bCs/>
                <w:color w:val="4A148C"/>
                <w:sz w:val="22"/>
                <w:szCs w:val="22"/>
              </w:rPr>
              <w:t>❓ Q: What does 'docker run -p 9090:8080 myapp' do?</w:t>
            </w:r>
          </w:p>
        </w:tc>
      </w:tr>
      <w:tr w14:paraId="53A603A1">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51AC0DA5">
            <w:r>
              <w:rPr>
                <w:rFonts w:ascii="Calibri" w:hAnsi="Calibri" w:eastAsia="Calibri" w:cs="Calibri"/>
                <w:color w:val="2E7D32"/>
                <w:sz w:val="22"/>
                <w:szCs w:val="22"/>
              </w:rPr>
              <w:t>✅ A: It maps port 9090 on the HOST to port 8080 inside the CONTAINER. If the app inside the container listens on port 8080, you access it via http://localhost:9090 from your browser. The container still thinks it's on port 8080 — only the outside mapping changes.</w:t>
            </w:r>
          </w:p>
        </w:tc>
      </w:tr>
    </w:tbl>
    <w:p w14:paraId="16A3E59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CB726E">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2675C75E">
            <w:r>
              <w:rPr>
                <w:rFonts w:ascii="Calibri" w:hAnsi="Calibri" w:eastAsia="Calibri" w:cs="Calibri"/>
                <w:b/>
                <w:bCs/>
                <w:color w:val="4A148C"/>
                <w:sz w:val="22"/>
                <w:szCs w:val="22"/>
              </w:rPr>
              <w:t>❓ Q: Can two containers both map to port 80 on the host?</w:t>
            </w:r>
          </w:p>
        </w:tc>
      </w:tr>
      <w:tr w14:paraId="14F2033C">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7BF61F7F">
            <w:r>
              <w:rPr>
                <w:rFonts w:ascii="Calibri" w:hAnsi="Calibri" w:eastAsia="Calibri" w:cs="Calibri"/>
                <w:color w:val="2E7D32"/>
                <w:sz w:val="22"/>
                <w:szCs w:val="22"/>
              </w:rPr>
              <w:t>✅ A: No! Port 80 on the host can only be used by one process at a time. If container A uses -p 80:80, container B cannot also use -p 80:80. Container B could use -p 8080:80 to map to a different host port.</w:t>
            </w:r>
          </w:p>
        </w:tc>
      </w:tr>
    </w:tbl>
    <w:p w14:paraId="40FEAFD3">
      <w:pPr>
        <w:spacing w:before="80" w:after="0"/>
      </w:pPr>
    </w:p>
    <w:p w14:paraId="291A0983">
      <w:pPr>
        <w:pStyle w:val="3"/>
        <w:spacing w:before="360" w:after="160"/>
      </w:pPr>
      <w:r>
        <w:rPr>
          <w:rFonts w:ascii="Calibri" w:hAnsi="Calibri" w:eastAsia="Calibri" w:cs="Calibri"/>
          <w:b/>
          <w:bCs/>
          <w:color w:val="1565C0"/>
          <w:sz w:val="30"/>
          <w:szCs w:val="30"/>
        </w:rPr>
        <w:t>3.7 Linking Containers (Legacy)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5AF7F4">
        <w:tc>
          <w:tcPr>
            <w:tcW w:w="9360" w:type="dxa"/>
            <w:tcBorders>
              <w:top w:val="single" w:color="F57F17" w:sz="0" w:space="0"/>
              <w:left w:val="single" w:color="F57F17" w:sz="12" w:space="0"/>
              <w:bottom w:val="single" w:color="F57F17" w:sz="0" w:space="0"/>
              <w:right w:val="single" w:color="F57F17" w:sz="0" w:space="0"/>
            </w:tcBorders>
            <w:shd w:val="clear" w:color="auto" w:fill="FFFDE7"/>
            <w:tcMar>
              <w:top w:w="120" w:type="dxa"/>
              <w:left w:w="240" w:type="dxa"/>
              <w:bottom w:w="120" w:type="dxa"/>
              <w:right w:w="240" w:type="dxa"/>
            </w:tcMar>
          </w:tcPr>
          <w:p w14:paraId="7CFEC8C9">
            <w:pPr>
              <w:spacing w:after="60"/>
            </w:pPr>
            <w:r>
              <w:rPr>
                <w:rFonts w:ascii="Calibri" w:hAnsi="Calibri" w:eastAsia="Calibri" w:cs="Calibri"/>
                <w:b/>
                <w:bCs/>
                <w:color w:val="1565C0"/>
                <w:sz w:val="22"/>
                <w:szCs w:val="22"/>
              </w:rPr>
              <w:t>📌 Container Linking (Legacy)</w:t>
            </w:r>
          </w:p>
          <w:p w14:paraId="69D6D620">
            <w:pPr>
              <w:spacing w:after="0"/>
            </w:pPr>
            <w:r>
              <w:rPr>
                <w:rFonts w:ascii="Calibri" w:hAnsi="Calibri" w:eastAsia="Calibri" w:cs="Calibri"/>
                <w:sz w:val="21"/>
                <w:szCs w:val="21"/>
              </w:rPr>
              <w:t>Container linking (--link flag) is an OLDER way to connect containers. It is now deprecated and should NOT be used in new projects. Use custom bridge networks instead. Covered here for understanding legacy setups.</w:t>
            </w:r>
          </w:p>
        </w:tc>
      </w:tr>
    </w:tbl>
    <w:p w14:paraId="2FDB6A0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897E04">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2291A3BA">
            <w:pPr>
              <w:spacing w:before="20" w:after="20"/>
            </w:pPr>
            <w:r>
              <w:rPr>
                <w:rFonts w:ascii="Courier New" w:hAnsi="Courier New" w:eastAsia="Courier New" w:cs="Courier New"/>
                <w:color w:val="D4D4D4"/>
                <w:sz w:val="19"/>
                <w:szCs w:val="19"/>
              </w:rPr>
              <w:t># OLD WAY (deprecated — don't use in new projects):</w:t>
            </w:r>
          </w:p>
          <w:p w14:paraId="0648395A">
            <w:pPr>
              <w:spacing w:before="20" w:after="20"/>
            </w:pPr>
            <w:r>
              <w:rPr>
                <w:rFonts w:ascii="Courier New" w:hAnsi="Courier New" w:eastAsia="Courier New" w:cs="Courier New"/>
                <w:color w:val="D4D4D4"/>
                <w:sz w:val="19"/>
                <w:szCs w:val="19"/>
              </w:rPr>
              <w:t>docker run -d --name db mysql:8.0</w:t>
            </w:r>
          </w:p>
          <w:p w14:paraId="18ACDE93">
            <w:pPr>
              <w:spacing w:before="20" w:after="20"/>
            </w:pPr>
            <w:r>
              <w:rPr>
                <w:rFonts w:ascii="Courier New" w:hAnsi="Courier New" w:eastAsia="Courier New" w:cs="Courier New"/>
                <w:color w:val="D4D4D4"/>
                <w:sz w:val="19"/>
                <w:szCs w:val="19"/>
              </w:rPr>
              <w:t>docker run -d --name app --link db:database myapp</w:t>
            </w:r>
          </w:p>
          <w:p w14:paraId="21F5C460">
            <w:pPr>
              <w:spacing w:before="20" w:after="20"/>
            </w:pPr>
            <w:r>
              <w:rPr>
                <w:rFonts w:ascii="Courier New" w:hAnsi="Courier New" w:eastAsia="Courier New" w:cs="Courier New"/>
                <w:color w:val="D4D4D4"/>
                <w:sz w:val="19"/>
                <w:szCs w:val="19"/>
              </w:rPr>
              <w:t># 'app' can reach 'db' as hostname 'database'</w:t>
            </w:r>
          </w:p>
          <w:p w14:paraId="29A15B94">
            <w:pPr>
              <w:spacing w:before="20" w:after="20"/>
            </w:pPr>
          </w:p>
          <w:p w14:paraId="22F37537">
            <w:pPr>
              <w:spacing w:before="20" w:after="20"/>
            </w:pPr>
            <w:r>
              <w:rPr>
                <w:rFonts w:ascii="Courier New" w:hAnsi="Courier New" w:eastAsia="Courier New" w:cs="Courier New"/>
                <w:color w:val="D4D4D4"/>
                <w:sz w:val="19"/>
                <w:szCs w:val="19"/>
              </w:rPr>
              <w:t># NEW WAY (use this instead):</w:t>
            </w:r>
          </w:p>
          <w:p w14:paraId="371E061C">
            <w:pPr>
              <w:spacing w:before="20" w:after="20"/>
            </w:pPr>
            <w:r>
              <w:rPr>
                <w:rFonts w:ascii="Courier New" w:hAnsi="Courier New" w:eastAsia="Courier New" w:cs="Courier New"/>
                <w:color w:val="D4D4D4"/>
                <w:sz w:val="19"/>
                <w:szCs w:val="19"/>
              </w:rPr>
              <w:t>docker network create mynet</w:t>
            </w:r>
          </w:p>
          <w:p w14:paraId="7A8D0866">
            <w:pPr>
              <w:spacing w:before="20" w:after="20"/>
            </w:pPr>
            <w:r>
              <w:rPr>
                <w:rFonts w:ascii="Courier New" w:hAnsi="Courier New" w:eastAsia="Courier New" w:cs="Courier New"/>
                <w:color w:val="D4D4D4"/>
                <w:sz w:val="19"/>
                <w:szCs w:val="19"/>
              </w:rPr>
              <w:t>docker run -d --name db --network mynet mysql:8.0</w:t>
            </w:r>
          </w:p>
          <w:p w14:paraId="0CCC5153">
            <w:pPr>
              <w:spacing w:before="20" w:after="20"/>
            </w:pPr>
            <w:r>
              <w:rPr>
                <w:rFonts w:ascii="Courier New" w:hAnsi="Courier New" w:eastAsia="Courier New" w:cs="Courier New"/>
                <w:color w:val="D4D4D4"/>
                <w:sz w:val="19"/>
                <w:szCs w:val="19"/>
              </w:rPr>
              <w:t>docker run -d --name app --network mynet myapp</w:t>
            </w:r>
          </w:p>
          <w:p w14:paraId="3CE44D63">
            <w:pPr>
              <w:spacing w:before="20" w:after="20"/>
            </w:pPr>
            <w:r>
              <w:rPr>
                <w:rFonts w:ascii="Courier New" w:hAnsi="Courier New" w:eastAsia="Courier New" w:cs="Courier New"/>
                <w:color w:val="D4D4D4"/>
                <w:sz w:val="19"/>
                <w:szCs w:val="19"/>
              </w:rPr>
              <w:t># 'app' can reach 'db' by name 'db' via Docker DNS</w:t>
            </w:r>
          </w:p>
        </w:tc>
      </w:tr>
    </w:tbl>
    <w:p w14:paraId="26AC0976">
      <w:pPr>
        <w:spacing w:before="80" w:after="0"/>
      </w:pPr>
    </w:p>
    <w:p w14:paraId="4A29D222">
      <w:r>
        <w:br w:type="page"/>
      </w:r>
    </w:p>
    <w:p w14:paraId="16EC6E78">
      <w:pPr>
        <w:pStyle w:val="2"/>
        <w:pBdr>
          <w:bottom w:val="single" w:color="1A237E" w:sz="8" w:space="6"/>
        </w:pBdr>
        <w:spacing w:before="480" w:after="200"/>
      </w:pPr>
      <w:r>
        <w:rPr>
          <w:rFonts w:ascii="Calibri" w:hAnsi="Calibri" w:eastAsia="Calibri" w:cs="Calibri"/>
          <w:b/>
          <w:bCs/>
          <w:color w:val="1A237E"/>
          <w:sz w:val="36"/>
          <w:szCs w:val="36"/>
        </w:rPr>
        <w:t>CHAPTER 4: Docker Storage</w:t>
      </w:r>
    </w:p>
    <w:p w14:paraId="7CA8A28B">
      <w:pPr>
        <w:spacing w:before="80" w:after="120"/>
      </w:pPr>
      <w:r>
        <w:rPr>
          <w:rFonts w:ascii="Calibri" w:hAnsi="Calibri" w:eastAsia="Calibri" w:cs="Calibri"/>
          <w:sz w:val="22"/>
          <w:szCs w:val="22"/>
        </w:rPr>
        <w:t>By default, all data inside a container is lost when the container is deleted. Docker Storage solves this by providing ways to persist data. Understanding storage is critical for databases, file uploads, and any application that needs to save data.</w:t>
      </w:r>
    </w:p>
    <w:p w14:paraId="0A91E522">
      <w:pPr>
        <w:spacing w:before="80" w:after="0"/>
      </w:pPr>
    </w:p>
    <w:p w14:paraId="4FA7F6FC">
      <w:pPr>
        <w:pStyle w:val="3"/>
        <w:spacing w:before="360" w:after="160"/>
      </w:pPr>
      <w:r>
        <w:rPr>
          <w:rFonts w:ascii="Calibri" w:hAnsi="Calibri" w:eastAsia="Calibri" w:cs="Calibri"/>
          <w:b/>
          <w:bCs/>
          <w:color w:val="1565C0"/>
          <w:sz w:val="30"/>
          <w:szCs w:val="30"/>
        </w:rPr>
        <w:t>4.1 The Container Filesystem Problem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6EC044">
        <w:tc>
          <w:tcPr>
            <w:tcW w:w="9360" w:type="dxa"/>
            <w:tcBorders>
              <w:top w:val="single" w:color="B71C1C" w:sz="0" w:space="0"/>
              <w:left w:val="single" w:color="B71C1C" w:sz="12" w:space="0"/>
              <w:bottom w:val="single" w:color="B71C1C" w:sz="0" w:space="0"/>
              <w:right w:val="single" w:color="B71C1C" w:sz="0" w:space="0"/>
            </w:tcBorders>
            <w:shd w:val="clear" w:color="auto" w:fill="FFEBEE"/>
            <w:tcMar>
              <w:top w:w="120" w:type="dxa"/>
              <w:left w:w="240" w:type="dxa"/>
              <w:bottom w:w="120" w:type="dxa"/>
              <w:right w:w="240" w:type="dxa"/>
            </w:tcMar>
          </w:tcPr>
          <w:p w14:paraId="15ADCE0B">
            <w:pPr>
              <w:spacing w:after="60"/>
            </w:pPr>
            <w:r>
              <w:rPr>
                <w:rFonts w:ascii="Calibri" w:hAnsi="Calibri" w:eastAsia="Calibri" w:cs="Calibri"/>
                <w:b/>
                <w:bCs/>
                <w:color w:val="1565C0"/>
                <w:sz w:val="22"/>
                <w:szCs w:val="22"/>
              </w:rPr>
              <w:t>📌 The Problem</w:t>
            </w:r>
          </w:p>
          <w:p w14:paraId="75A89D72">
            <w:pPr>
              <w:spacing w:after="0"/>
            </w:pPr>
            <w:r>
              <w:rPr>
                <w:rFonts w:ascii="Calibri" w:hAnsi="Calibri" w:eastAsia="Calibri" w:cs="Calibri"/>
                <w:sz w:val="21"/>
                <w:szCs w:val="21"/>
              </w:rPr>
              <w:t>Containers are ephemeral (temporary) by design. When you delete a container, ALL data inside it is gone. If you run a MySQL container and store your database inside the container, deleting the container loses all your data! This is why Docker provides storage mechanisms.</w:t>
            </w:r>
          </w:p>
        </w:tc>
      </w:tr>
    </w:tbl>
    <w:p w14:paraId="6447DAD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6C9A8A">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267215E7">
            <w:pPr>
              <w:spacing w:before="20" w:after="20"/>
            </w:pPr>
            <w:r>
              <w:rPr>
                <w:rFonts w:ascii="Courier New" w:hAnsi="Courier New" w:eastAsia="Courier New" w:cs="Courier New"/>
                <w:color w:val="D4D4D4"/>
                <w:sz w:val="19"/>
                <w:szCs w:val="19"/>
              </w:rPr>
              <w:t># Demonstrate the problem:</w:t>
            </w:r>
          </w:p>
          <w:p w14:paraId="2BD2DDDA">
            <w:pPr>
              <w:spacing w:before="20" w:after="20"/>
            </w:pPr>
            <w:r>
              <w:rPr>
                <w:rFonts w:ascii="Courier New" w:hAnsi="Courier New" w:eastAsia="Courier New" w:cs="Courier New"/>
                <w:color w:val="D4D4D4"/>
                <w:sz w:val="19"/>
                <w:szCs w:val="19"/>
              </w:rPr>
              <w:t>docker run -it ubuntu bash</w:t>
            </w:r>
          </w:p>
          <w:p w14:paraId="3610C207">
            <w:pPr>
              <w:spacing w:before="20" w:after="20"/>
            </w:pPr>
            <w:r>
              <w:rPr>
                <w:rFonts w:ascii="Courier New" w:hAnsi="Courier New" w:eastAsia="Courier New" w:cs="Courier New"/>
                <w:color w:val="D4D4D4"/>
                <w:sz w:val="19"/>
                <w:szCs w:val="19"/>
              </w:rPr>
              <w:t>&gt; echo 'important data' &gt; /data/myfile.txt</w:t>
            </w:r>
          </w:p>
          <w:p w14:paraId="66F49460">
            <w:pPr>
              <w:spacing w:before="20" w:after="20"/>
            </w:pPr>
            <w:r>
              <w:rPr>
                <w:rFonts w:ascii="Courier New" w:hAnsi="Courier New" w:eastAsia="Courier New" w:cs="Courier New"/>
                <w:color w:val="D4D4D4"/>
                <w:sz w:val="19"/>
                <w:szCs w:val="19"/>
              </w:rPr>
              <w:t>&gt; exit</w:t>
            </w:r>
          </w:p>
          <w:p w14:paraId="6715EB52">
            <w:pPr>
              <w:spacing w:before="20" w:after="20"/>
            </w:pPr>
          </w:p>
          <w:p w14:paraId="274B6CF9">
            <w:pPr>
              <w:spacing w:before="20" w:after="20"/>
            </w:pPr>
            <w:r>
              <w:rPr>
                <w:rFonts w:ascii="Courier New" w:hAnsi="Courier New" w:eastAsia="Courier New" w:cs="Courier New"/>
                <w:color w:val="D4D4D4"/>
                <w:sz w:val="19"/>
                <w:szCs w:val="19"/>
              </w:rPr>
              <w:t># Container is stopped. Delete it:</w:t>
            </w:r>
          </w:p>
          <w:p w14:paraId="4AF68D61">
            <w:pPr>
              <w:spacing w:before="20" w:after="20"/>
            </w:pPr>
            <w:r>
              <w:rPr>
                <w:rFonts w:ascii="Courier New" w:hAnsi="Courier New" w:eastAsia="Courier New" w:cs="Courier New"/>
                <w:color w:val="D4D4D4"/>
                <w:sz w:val="19"/>
                <w:szCs w:val="19"/>
              </w:rPr>
              <w:t>docker rm &lt;container_id&gt;</w:t>
            </w:r>
          </w:p>
          <w:p w14:paraId="4D6A5913">
            <w:pPr>
              <w:spacing w:before="20" w:after="20"/>
            </w:pPr>
          </w:p>
          <w:p w14:paraId="2250EAB4">
            <w:pPr>
              <w:spacing w:before="20" w:after="20"/>
            </w:pPr>
            <w:r>
              <w:rPr>
                <w:rFonts w:ascii="Courier New" w:hAnsi="Courier New" w:eastAsia="Courier New" w:cs="Courier New"/>
                <w:color w:val="D4D4D4"/>
                <w:sz w:val="19"/>
                <w:szCs w:val="19"/>
              </w:rPr>
              <w:t># Run a new container:</w:t>
            </w:r>
          </w:p>
          <w:p w14:paraId="5D0C3FB6">
            <w:pPr>
              <w:spacing w:before="20" w:after="20"/>
            </w:pPr>
            <w:r>
              <w:rPr>
                <w:rFonts w:ascii="Courier New" w:hAnsi="Courier New" w:eastAsia="Courier New" w:cs="Courier New"/>
                <w:color w:val="D4D4D4"/>
                <w:sz w:val="19"/>
                <w:szCs w:val="19"/>
              </w:rPr>
              <w:t>docker run -it ubuntu bash</w:t>
            </w:r>
          </w:p>
          <w:p w14:paraId="4603A142">
            <w:pPr>
              <w:spacing w:before="20" w:after="20"/>
            </w:pPr>
            <w:r>
              <w:rPr>
                <w:rFonts w:ascii="Courier New" w:hAnsi="Courier New" w:eastAsia="Courier New" w:cs="Courier New"/>
                <w:color w:val="D4D4D4"/>
                <w:sz w:val="19"/>
                <w:szCs w:val="19"/>
              </w:rPr>
              <w:t>&gt; cat /data/myfile.txt</w:t>
            </w:r>
          </w:p>
          <w:p w14:paraId="32D6FAA2">
            <w:pPr>
              <w:spacing w:before="20" w:after="20"/>
            </w:pPr>
            <w:r>
              <w:rPr>
                <w:rFonts w:ascii="Courier New" w:hAnsi="Courier New" w:eastAsia="Courier New" w:cs="Courier New"/>
                <w:color w:val="D4D4D4"/>
                <w:sz w:val="19"/>
                <w:szCs w:val="19"/>
              </w:rPr>
              <w:t># ERROR: file not found!</w:t>
            </w:r>
          </w:p>
          <w:p w14:paraId="52E80E8A">
            <w:pPr>
              <w:spacing w:before="20" w:after="20"/>
            </w:pPr>
            <w:r>
              <w:rPr>
                <w:rFonts w:ascii="Courier New" w:hAnsi="Courier New" w:eastAsia="Courier New" w:cs="Courier New"/>
                <w:color w:val="D4D4D4"/>
                <w:sz w:val="19"/>
                <w:szCs w:val="19"/>
              </w:rPr>
              <w:t># The data is GONE forever.</w:t>
            </w:r>
          </w:p>
        </w:tc>
      </w:tr>
    </w:tbl>
    <w:p w14:paraId="3093E433">
      <w:pPr>
        <w:spacing w:before="80" w:after="0"/>
      </w:pPr>
    </w:p>
    <w:p w14:paraId="10A6AEF9">
      <w:pPr>
        <w:pStyle w:val="3"/>
        <w:spacing w:before="360" w:after="160"/>
      </w:pPr>
      <w:r>
        <w:rPr>
          <w:rFonts w:ascii="Calibri" w:hAnsi="Calibri" w:eastAsia="Calibri" w:cs="Calibri"/>
          <w:b/>
          <w:bCs/>
          <w:color w:val="1565C0"/>
          <w:sz w:val="30"/>
          <w:szCs w:val="30"/>
        </w:rPr>
        <w:t>4.2 Docker Volumes — The Recommended Way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7C1F45D">
        <w:tc>
          <w:tcPr>
            <w:tcW w:w="9360" w:type="dxa"/>
            <w:tcBorders>
              <w:top w:val="single" w:color="2E7D32" w:sz="0" w:space="0"/>
              <w:left w:val="single" w:color="2E7D32" w:sz="12" w:space="0"/>
              <w:bottom w:val="single" w:color="2E7D32" w:sz="0" w:space="0"/>
              <w:right w:val="single" w:color="2E7D32" w:sz="0" w:space="0"/>
            </w:tcBorders>
            <w:shd w:val="clear" w:color="auto" w:fill="E8F5E9"/>
            <w:tcMar>
              <w:top w:w="120" w:type="dxa"/>
              <w:left w:w="240" w:type="dxa"/>
              <w:bottom w:w="120" w:type="dxa"/>
              <w:right w:w="240" w:type="dxa"/>
            </w:tcMar>
          </w:tcPr>
          <w:p w14:paraId="0C2CFD6C">
            <w:pPr>
              <w:spacing w:after="60"/>
            </w:pPr>
            <w:r>
              <w:rPr>
                <w:rFonts w:ascii="Calibri" w:hAnsi="Calibri" w:eastAsia="Calibri" w:cs="Calibri"/>
                <w:b/>
                <w:bCs/>
                <w:color w:val="1565C0"/>
                <w:sz w:val="22"/>
                <w:szCs w:val="22"/>
              </w:rPr>
              <w:t>📌 Docker Volumes</w:t>
            </w:r>
          </w:p>
          <w:p w14:paraId="3A0107E2">
            <w:pPr>
              <w:spacing w:after="0"/>
            </w:pPr>
            <w:r>
              <w:rPr>
                <w:rFonts w:ascii="Calibri" w:hAnsi="Calibri" w:eastAsia="Calibri" w:cs="Calibri"/>
                <w:sz w:val="21"/>
                <w:szCs w:val="21"/>
              </w:rPr>
              <w:t>Volumes are the preferred mechanism for persisting data. They are managed entirely by Docker and stored in a special Docker area on the host (/var/lib/docker/volumes/ on Linux). Volumes work on all platforms and are portable.</w:t>
            </w:r>
          </w:p>
        </w:tc>
      </w:tr>
    </w:tbl>
    <w:p w14:paraId="1EF73380">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E12D7A">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62BF4D8C">
            <w:pPr>
              <w:spacing w:before="20" w:after="20"/>
            </w:pPr>
            <w:r>
              <w:rPr>
                <w:rFonts w:ascii="Courier New" w:hAnsi="Courier New" w:eastAsia="Courier New" w:cs="Courier New"/>
                <w:color w:val="D4D4D4"/>
                <w:sz w:val="19"/>
                <w:szCs w:val="19"/>
              </w:rPr>
              <w:t># Create a named volume:</w:t>
            </w:r>
          </w:p>
          <w:p w14:paraId="26AC6CAA">
            <w:pPr>
              <w:spacing w:before="20" w:after="20"/>
            </w:pPr>
            <w:r>
              <w:rPr>
                <w:rFonts w:ascii="Courier New" w:hAnsi="Courier New" w:eastAsia="Courier New" w:cs="Courier New"/>
                <w:color w:val="D4D4D4"/>
                <w:sz w:val="19"/>
                <w:szCs w:val="19"/>
              </w:rPr>
              <w:t>docker volume create mydata</w:t>
            </w:r>
          </w:p>
          <w:p w14:paraId="38972FBF">
            <w:pPr>
              <w:spacing w:before="20" w:after="20"/>
            </w:pPr>
          </w:p>
          <w:p w14:paraId="41AE37B5">
            <w:pPr>
              <w:spacing w:before="20" w:after="20"/>
            </w:pPr>
            <w:r>
              <w:rPr>
                <w:rFonts w:ascii="Courier New" w:hAnsi="Courier New" w:eastAsia="Courier New" w:cs="Courier New"/>
                <w:color w:val="D4D4D4"/>
                <w:sz w:val="19"/>
                <w:szCs w:val="19"/>
              </w:rPr>
              <w:t># List volumes:</w:t>
            </w:r>
          </w:p>
          <w:p w14:paraId="03FB5DCE">
            <w:pPr>
              <w:spacing w:before="20" w:after="20"/>
            </w:pPr>
            <w:r>
              <w:rPr>
                <w:rFonts w:ascii="Courier New" w:hAnsi="Courier New" w:eastAsia="Courier New" w:cs="Courier New"/>
                <w:color w:val="D4D4D4"/>
                <w:sz w:val="19"/>
                <w:szCs w:val="19"/>
              </w:rPr>
              <w:t>docker volume ls</w:t>
            </w:r>
          </w:p>
          <w:p w14:paraId="2D0147DB">
            <w:pPr>
              <w:spacing w:before="20" w:after="20"/>
            </w:pPr>
          </w:p>
          <w:p w14:paraId="67931DC1">
            <w:pPr>
              <w:spacing w:before="20" w:after="20"/>
            </w:pPr>
            <w:r>
              <w:rPr>
                <w:rFonts w:ascii="Courier New" w:hAnsi="Courier New" w:eastAsia="Courier New" w:cs="Courier New"/>
                <w:color w:val="D4D4D4"/>
                <w:sz w:val="19"/>
                <w:szCs w:val="19"/>
              </w:rPr>
              <w:t># Inspect a volume:</w:t>
            </w:r>
          </w:p>
          <w:p w14:paraId="270D9397">
            <w:pPr>
              <w:spacing w:before="20" w:after="20"/>
            </w:pPr>
            <w:r>
              <w:rPr>
                <w:rFonts w:ascii="Courier New" w:hAnsi="Courier New" w:eastAsia="Courier New" w:cs="Courier New"/>
                <w:color w:val="D4D4D4"/>
                <w:sz w:val="19"/>
                <w:szCs w:val="19"/>
              </w:rPr>
              <w:t>docker volume inspect mydata</w:t>
            </w:r>
          </w:p>
          <w:p w14:paraId="2976CFB7">
            <w:pPr>
              <w:spacing w:before="20" w:after="20"/>
            </w:pPr>
            <w:r>
              <w:rPr>
                <w:rFonts w:ascii="Courier New" w:hAnsi="Courier New" w:eastAsia="Courier New" w:cs="Courier New"/>
                <w:color w:val="D4D4D4"/>
                <w:sz w:val="19"/>
                <w:szCs w:val="19"/>
              </w:rPr>
              <w:t># Shows: actual location on host, creation date, etc.</w:t>
            </w:r>
          </w:p>
          <w:p w14:paraId="45B3944F">
            <w:pPr>
              <w:spacing w:before="20" w:after="20"/>
            </w:pPr>
          </w:p>
          <w:p w14:paraId="6A3F0BF1">
            <w:pPr>
              <w:spacing w:before="20" w:after="20"/>
            </w:pPr>
            <w:r>
              <w:rPr>
                <w:rFonts w:ascii="Courier New" w:hAnsi="Courier New" w:eastAsia="Courier New" w:cs="Courier New"/>
                <w:color w:val="D4D4D4"/>
                <w:sz w:val="19"/>
                <w:szCs w:val="19"/>
              </w:rPr>
              <w:t># Use volume when running container:</w:t>
            </w:r>
          </w:p>
          <w:p w14:paraId="144CEB75">
            <w:pPr>
              <w:spacing w:before="20" w:after="20"/>
            </w:pPr>
            <w:r>
              <w:rPr>
                <w:rFonts w:ascii="Courier New" w:hAnsi="Courier New" w:eastAsia="Courier New" w:cs="Courier New"/>
                <w:color w:val="D4D4D4"/>
                <w:sz w:val="19"/>
                <w:szCs w:val="19"/>
              </w:rPr>
              <w:t>docker run -d --name mydb \</w:t>
            </w:r>
          </w:p>
          <w:p w14:paraId="3B58BDA2">
            <w:pPr>
              <w:spacing w:before="20" w:after="20"/>
            </w:pPr>
            <w:r>
              <w:rPr>
                <w:rFonts w:ascii="Courier New" w:hAnsi="Courier New" w:eastAsia="Courier New" w:cs="Courier New"/>
                <w:color w:val="D4D4D4"/>
                <w:sz w:val="19"/>
                <w:szCs w:val="19"/>
              </w:rPr>
              <w:t xml:space="preserve">  -v mydata:/var/lib/mysql \</w:t>
            </w:r>
          </w:p>
          <w:p w14:paraId="0D94363A">
            <w:pPr>
              <w:spacing w:before="20" w:after="20"/>
            </w:pPr>
            <w:r>
              <w:rPr>
                <w:rFonts w:ascii="Courier New" w:hAnsi="Courier New" w:eastAsia="Courier New" w:cs="Courier New"/>
                <w:color w:val="D4D4D4"/>
                <w:sz w:val="19"/>
                <w:szCs w:val="19"/>
              </w:rPr>
              <w:t xml:space="preserve">  -e MYSQL_ROOT_PASSWORD=secret \</w:t>
            </w:r>
          </w:p>
          <w:p w14:paraId="5EC7D1D4">
            <w:pPr>
              <w:spacing w:before="20" w:after="20"/>
            </w:pPr>
            <w:r>
              <w:rPr>
                <w:rFonts w:ascii="Courier New" w:hAnsi="Courier New" w:eastAsia="Courier New" w:cs="Courier New"/>
                <w:color w:val="D4D4D4"/>
                <w:sz w:val="19"/>
                <w:szCs w:val="19"/>
              </w:rPr>
              <w:t xml:space="preserve">  mysql:8.0</w:t>
            </w:r>
          </w:p>
          <w:p w14:paraId="54F5BA29">
            <w:pPr>
              <w:spacing w:before="20" w:after="20"/>
            </w:pPr>
          </w:p>
          <w:p w14:paraId="29298A09">
            <w:pPr>
              <w:spacing w:before="20" w:after="20"/>
            </w:pPr>
            <w:r>
              <w:rPr>
                <w:rFonts w:ascii="Courier New" w:hAnsi="Courier New" w:eastAsia="Courier New" w:cs="Courier New"/>
                <w:color w:val="D4D4D4"/>
                <w:sz w:val="19"/>
                <w:szCs w:val="19"/>
              </w:rPr>
              <w:t># -v mydata:/var/lib/mysql means:</w:t>
            </w:r>
          </w:p>
          <w:p w14:paraId="0B9096BE">
            <w:pPr>
              <w:spacing w:before="20" w:after="20"/>
            </w:pPr>
            <w:r>
              <w:rPr>
                <w:rFonts w:ascii="Courier New" w:hAnsi="Courier New" w:eastAsia="Courier New" w:cs="Courier New"/>
                <w:color w:val="D4D4D4"/>
                <w:sz w:val="19"/>
                <w:szCs w:val="19"/>
              </w:rPr>
              <w:t># Mount volume 'mydata' to path '/var/lib/mysql' in container</w:t>
            </w:r>
          </w:p>
          <w:p w14:paraId="65CFF911">
            <w:pPr>
              <w:spacing w:before="20" w:after="20"/>
            </w:pPr>
          </w:p>
          <w:p w14:paraId="74ED3B63">
            <w:pPr>
              <w:spacing w:before="20" w:after="20"/>
            </w:pPr>
            <w:r>
              <w:rPr>
                <w:rFonts w:ascii="Courier New" w:hAnsi="Courier New" w:eastAsia="Courier New" w:cs="Courier New"/>
                <w:color w:val="D4D4D4"/>
                <w:sz w:val="19"/>
                <w:szCs w:val="19"/>
              </w:rPr>
              <w:t># Now delete and recreate the container:</w:t>
            </w:r>
          </w:p>
          <w:p w14:paraId="0C0A7D0A">
            <w:pPr>
              <w:spacing w:before="20" w:after="20"/>
            </w:pPr>
            <w:r>
              <w:rPr>
                <w:rFonts w:ascii="Courier New" w:hAnsi="Courier New" w:eastAsia="Courier New" w:cs="Courier New"/>
                <w:color w:val="D4D4D4"/>
                <w:sz w:val="19"/>
                <w:szCs w:val="19"/>
              </w:rPr>
              <w:t>docker stop mydb &amp;&amp; docker rm mydb</w:t>
            </w:r>
          </w:p>
          <w:p w14:paraId="093115B0">
            <w:pPr>
              <w:spacing w:before="20" w:after="20"/>
            </w:pPr>
            <w:r>
              <w:rPr>
                <w:rFonts w:ascii="Courier New" w:hAnsi="Courier New" w:eastAsia="Courier New" w:cs="Courier New"/>
                <w:color w:val="D4D4D4"/>
                <w:sz w:val="19"/>
                <w:szCs w:val="19"/>
              </w:rPr>
              <w:t>docker run -d --name mydb \</w:t>
            </w:r>
          </w:p>
          <w:p w14:paraId="15C0ECA9">
            <w:pPr>
              <w:spacing w:before="20" w:after="20"/>
            </w:pPr>
            <w:r>
              <w:rPr>
                <w:rFonts w:ascii="Courier New" w:hAnsi="Courier New" w:eastAsia="Courier New" w:cs="Courier New"/>
                <w:color w:val="D4D4D4"/>
                <w:sz w:val="19"/>
                <w:szCs w:val="19"/>
              </w:rPr>
              <w:t xml:space="preserve">  -v mydata:/var/lib/mysql \</w:t>
            </w:r>
          </w:p>
          <w:p w14:paraId="2655DC6D">
            <w:pPr>
              <w:spacing w:before="20" w:after="20"/>
            </w:pPr>
            <w:r>
              <w:rPr>
                <w:rFonts w:ascii="Courier New" w:hAnsi="Courier New" w:eastAsia="Courier New" w:cs="Courier New"/>
                <w:color w:val="D4D4D4"/>
                <w:sz w:val="19"/>
                <w:szCs w:val="19"/>
              </w:rPr>
              <w:t xml:space="preserve">  -e MYSQL_ROOT_PASSWORD=secret \</w:t>
            </w:r>
          </w:p>
          <w:p w14:paraId="6C114F7D">
            <w:pPr>
              <w:spacing w:before="20" w:after="20"/>
            </w:pPr>
            <w:r>
              <w:rPr>
                <w:rFonts w:ascii="Courier New" w:hAnsi="Courier New" w:eastAsia="Courier New" w:cs="Courier New"/>
                <w:color w:val="D4D4D4"/>
                <w:sz w:val="19"/>
                <w:szCs w:val="19"/>
              </w:rPr>
              <w:t xml:space="preserve">  mysql:8.0</w:t>
            </w:r>
          </w:p>
          <w:p w14:paraId="1116C41D">
            <w:pPr>
              <w:spacing w:before="20" w:after="20"/>
            </w:pPr>
            <w:r>
              <w:rPr>
                <w:rFonts w:ascii="Courier New" w:hAnsi="Courier New" w:eastAsia="Courier New" w:cs="Courier New"/>
                <w:color w:val="D4D4D4"/>
                <w:sz w:val="19"/>
                <w:szCs w:val="19"/>
              </w:rPr>
              <w:t># ALL YOUR DATA IS STILL THERE!</w:t>
            </w:r>
          </w:p>
        </w:tc>
      </w:tr>
    </w:tbl>
    <w:p w14:paraId="771CE07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DA73FC0">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792C2040">
            <w:pPr>
              <w:spacing w:after="80"/>
            </w:pPr>
            <w:r>
              <w:rPr>
                <w:rFonts w:ascii="Calibri" w:hAnsi="Calibri" w:eastAsia="Calibri" w:cs="Calibri"/>
                <w:b/>
                <w:bCs/>
                <w:color w:val="2E7D32"/>
                <w:sz w:val="22"/>
                <w:szCs w:val="22"/>
              </w:rPr>
              <w:t>🏭 PRACTICAL SCENARIO: Persistent MySQL Database with Volumes</w:t>
            </w:r>
          </w:p>
          <w:p w14:paraId="14C79EF1">
            <w:pPr>
              <w:spacing w:after="0"/>
            </w:pPr>
            <w:r>
              <w:rPr>
                <w:rFonts w:ascii="Calibri" w:hAnsi="Calibri" w:eastAsia="Calibri" w:cs="Calibri"/>
                <w:sz w:val="21"/>
                <w:szCs w:val="21"/>
              </w:rPr>
              <w:t>You are building a student management system. The MySQL database should persist even if you restart or rebuild the container. Create volume: docker volume create student-db-data. Run MySQL: docker run -d --name mysql-db -v student-db-data:/var/lib/mysql -e MYSQL_ROOT_PASSWORD=mypass -e MYSQL_DATABASE=students mysql:8.0. Now add 1000 students to the database. Stop and delete the container. Create a new MySQL container with the SAME volume — all 1000 students are still there!</w:t>
            </w:r>
          </w:p>
        </w:tc>
      </w:tr>
    </w:tbl>
    <w:p w14:paraId="77635975">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4FA88F">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4BEDC1A6">
            <w:pPr>
              <w:spacing w:before="20" w:after="20"/>
            </w:pPr>
            <w:r>
              <w:rPr>
                <w:rFonts w:ascii="Courier New" w:hAnsi="Courier New" w:eastAsia="Courier New" w:cs="Courier New"/>
                <w:color w:val="D4D4D4"/>
                <w:sz w:val="19"/>
                <w:szCs w:val="19"/>
              </w:rPr>
              <w:t># Share volume between multiple containers:</w:t>
            </w:r>
          </w:p>
          <w:p w14:paraId="5A431688">
            <w:pPr>
              <w:spacing w:before="20" w:after="20"/>
            </w:pPr>
            <w:r>
              <w:rPr>
                <w:rFonts w:ascii="Courier New" w:hAnsi="Courier New" w:eastAsia="Courier New" w:cs="Courier New"/>
                <w:color w:val="D4D4D4"/>
                <w:sz w:val="19"/>
                <w:szCs w:val="19"/>
              </w:rPr>
              <w:t>docker run -d --name app1 -v shared-data:/data myapp</w:t>
            </w:r>
          </w:p>
          <w:p w14:paraId="1A9B2880">
            <w:pPr>
              <w:spacing w:before="20" w:after="20"/>
            </w:pPr>
            <w:r>
              <w:rPr>
                <w:rFonts w:ascii="Courier New" w:hAnsi="Courier New" w:eastAsia="Courier New" w:cs="Courier New"/>
                <w:color w:val="D4D4D4"/>
                <w:sz w:val="19"/>
                <w:szCs w:val="19"/>
              </w:rPr>
              <w:t>docker run -d --name app2 -v shared-data:/data myapp</w:t>
            </w:r>
          </w:p>
          <w:p w14:paraId="4EDEE9DB">
            <w:pPr>
              <w:spacing w:before="20" w:after="20"/>
            </w:pPr>
            <w:r>
              <w:rPr>
                <w:rFonts w:ascii="Courier New" w:hAnsi="Courier New" w:eastAsia="Courier New" w:cs="Courier New"/>
                <w:color w:val="D4D4D4"/>
                <w:sz w:val="19"/>
                <w:szCs w:val="19"/>
              </w:rPr>
              <w:t># app1 and app2 share the same /data directory</w:t>
            </w:r>
          </w:p>
          <w:p w14:paraId="3205E55B">
            <w:pPr>
              <w:spacing w:before="20" w:after="20"/>
            </w:pPr>
          </w:p>
          <w:p w14:paraId="58573BCC">
            <w:pPr>
              <w:spacing w:before="20" w:after="20"/>
            </w:pPr>
            <w:r>
              <w:rPr>
                <w:rFonts w:ascii="Courier New" w:hAnsi="Courier New" w:eastAsia="Courier New" w:cs="Courier New"/>
                <w:color w:val="D4D4D4"/>
                <w:sz w:val="19"/>
                <w:szCs w:val="19"/>
              </w:rPr>
              <w:t># Remove a volume (only if no container is using it):</w:t>
            </w:r>
          </w:p>
          <w:p w14:paraId="09C8A578">
            <w:pPr>
              <w:spacing w:before="20" w:after="20"/>
            </w:pPr>
            <w:r>
              <w:rPr>
                <w:rFonts w:ascii="Courier New" w:hAnsi="Courier New" w:eastAsia="Courier New" w:cs="Courier New"/>
                <w:color w:val="D4D4D4"/>
                <w:sz w:val="19"/>
                <w:szCs w:val="19"/>
              </w:rPr>
              <w:t>docker volume rm mydata</w:t>
            </w:r>
          </w:p>
          <w:p w14:paraId="2F8CD9A1">
            <w:pPr>
              <w:spacing w:before="20" w:after="20"/>
            </w:pPr>
          </w:p>
          <w:p w14:paraId="27DA038D">
            <w:pPr>
              <w:spacing w:before="20" w:after="20"/>
            </w:pPr>
            <w:r>
              <w:rPr>
                <w:rFonts w:ascii="Courier New" w:hAnsi="Courier New" w:eastAsia="Courier New" w:cs="Courier New"/>
                <w:color w:val="D4D4D4"/>
                <w:sz w:val="19"/>
                <w:szCs w:val="19"/>
              </w:rPr>
              <w:t># Remove all unused volumes:</w:t>
            </w:r>
          </w:p>
          <w:p w14:paraId="7ADC2FA0">
            <w:pPr>
              <w:spacing w:before="20" w:after="20"/>
            </w:pPr>
            <w:r>
              <w:rPr>
                <w:rFonts w:ascii="Courier New" w:hAnsi="Courier New" w:eastAsia="Courier New" w:cs="Courier New"/>
                <w:color w:val="D4D4D4"/>
                <w:sz w:val="19"/>
                <w:szCs w:val="19"/>
              </w:rPr>
              <w:t>docker volume prune</w:t>
            </w:r>
          </w:p>
          <w:p w14:paraId="600DB690">
            <w:pPr>
              <w:spacing w:before="20" w:after="20"/>
            </w:pPr>
          </w:p>
          <w:p w14:paraId="306C6A64">
            <w:pPr>
              <w:spacing w:before="20" w:after="20"/>
            </w:pPr>
            <w:r>
              <w:rPr>
                <w:rFonts w:ascii="Courier New" w:hAnsi="Courier New" w:eastAsia="Courier New" w:cs="Courier New"/>
                <w:color w:val="D4D4D4"/>
                <w:sz w:val="19"/>
                <w:szCs w:val="19"/>
              </w:rPr>
              <w:t># Backup a volume:</w:t>
            </w:r>
          </w:p>
          <w:p w14:paraId="159E7D60">
            <w:pPr>
              <w:spacing w:before="20" w:after="20"/>
            </w:pPr>
            <w:r>
              <w:rPr>
                <w:rFonts w:ascii="Courier New" w:hAnsi="Courier New" w:eastAsia="Courier New" w:cs="Courier New"/>
                <w:color w:val="D4D4D4"/>
                <w:sz w:val="19"/>
                <w:szCs w:val="19"/>
              </w:rPr>
              <w:t>docker run --rm -v mydata:/source -v $(pwd):/backup \</w:t>
            </w:r>
          </w:p>
          <w:p w14:paraId="7D36854E">
            <w:pPr>
              <w:spacing w:before="20" w:after="20"/>
            </w:pPr>
            <w:r>
              <w:rPr>
                <w:rFonts w:ascii="Courier New" w:hAnsi="Courier New" w:eastAsia="Courier New" w:cs="Courier New"/>
                <w:color w:val="D4D4D4"/>
                <w:sz w:val="19"/>
                <w:szCs w:val="19"/>
              </w:rPr>
              <w:t xml:space="preserve">  ubuntu tar czf /backup/mydata-backup.tar.gz /source</w:t>
            </w:r>
          </w:p>
        </w:tc>
      </w:tr>
    </w:tbl>
    <w:p w14:paraId="6B955269">
      <w:pPr>
        <w:spacing w:before="80" w:after="0"/>
      </w:pPr>
    </w:p>
    <w:p w14:paraId="7B47E1B8">
      <w:pPr>
        <w:pStyle w:val="3"/>
        <w:spacing w:before="360" w:after="160"/>
      </w:pPr>
      <w:r>
        <w:rPr>
          <w:rFonts w:ascii="Calibri" w:hAnsi="Calibri" w:eastAsia="Calibri" w:cs="Calibri"/>
          <w:b/>
          <w:bCs/>
          <w:color w:val="1565C0"/>
          <w:sz w:val="30"/>
          <w:szCs w:val="30"/>
        </w:rPr>
        <w:t>4.3 Bind Mounts — Mount Host Directory into Container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F2B61B">
        <w:tc>
          <w:tcPr>
            <w:tcW w:w="9360" w:type="dxa"/>
            <w:tcBorders>
              <w:top w:val="single" w:color="1565C0" w:sz="0" w:space="0"/>
              <w:left w:val="single" w:color="1565C0" w:sz="12" w:space="0"/>
              <w:bottom w:val="single" w:color="1565C0" w:sz="0" w:space="0"/>
              <w:right w:val="single" w:color="1565C0" w:sz="0" w:space="0"/>
            </w:tcBorders>
            <w:shd w:val="clear" w:color="auto" w:fill="E3F2FD"/>
            <w:tcMar>
              <w:top w:w="120" w:type="dxa"/>
              <w:left w:w="240" w:type="dxa"/>
              <w:bottom w:w="120" w:type="dxa"/>
              <w:right w:w="240" w:type="dxa"/>
            </w:tcMar>
          </w:tcPr>
          <w:p w14:paraId="65980453">
            <w:pPr>
              <w:spacing w:after="60"/>
            </w:pPr>
            <w:r>
              <w:rPr>
                <w:rFonts w:ascii="Calibri" w:hAnsi="Calibri" w:eastAsia="Calibri" w:cs="Calibri"/>
                <w:b/>
                <w:bCs/>
                <w:color w:val="1565C0"/>
                <w:sz w:val="22"/>
                <w:szCs w:val="22"/>
              </w:rPr>
              <w:t>📌 Bind Mounts</w:t>
            </w:r>
          </w:p>
          <w:p w14:paraId="1E4CE563">
            <w:pPr>
              <w:spacing w:after="0"/>
            </w:pPr>
            <w:r>
              <w:rPr>
                <w:rFonts w:ascii="Calibri" w:hAnsi="Calibri" w:eastAsia="Calibri" w:cs="Calibri"/>
                <w:sz w:val="21"/>
                <w:szCs w:val="21"/>
              </w:rPr>
              <w:t>A bind mount maps a specific directory or file from your HOST machine directly into the container. Changes in the host directory are instantly visible inside the container, and vice versa. Useful for development!</w:t>
            </w:r>
          </w:p>
        </w:tc>
      </w:tr>
    </w:tbl>
    <w:p w14:paraId="5BDC77B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302AB6">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75A485DF">
            <w:pPr>
              <w:spacing w:before="20" w:after="20"/>
            </w:pPr>
            <w:r>
              <w:rPr>
                <w:rFonts w:ascii="Courier New" w:hAnsi="Courier New" w:eastAsia="Courier New" w:cs="Courier New"/>
                <w:color w:val="D4D4D4"/>
                <w:sz w:val="19"/>
                <w:szCs w:val="19"/>
              </w:rPr>
              <w:t># Syntax: -v /host/path:/container/path</w:t>
            </w:r>
          </w:p>
          <w:p w14:paraId="5E86FCC2">
            <w:pPr>
              <w:spacing w:before="20" w:after="20"/>
            </w:pPr>
          </w:p>
          <w:p w14:paraId="7519EF99">
            <w:pPr>
              <w:spacing w:before="20" w:after="20"/>
            </w:pPr>
            <w:r>
              <w:rPr>
                <w:rFonts w:ascii="Courier New" w:hAnsi="Courier New" w:eastAsia="Courier New" w:cs="Courier New"/>
                <w:color w:val="D4D4D4"/>
                <w:sz w:val="19"/>
                <w:szCs w:val="19"/>
              </w:rPr>
              <w:t># Mount current directory into container:</w:t>
            </w:r>
          </w:p>
          <w:p w14:paraId="71ECE521">
            <w:pPr>
              <w:spacing w:before="20" w:after="20"/>
            </w:pPr>
            <w:r>
              <w:rPr>
                <w:rFonts w:ascii="Courier New" w:hAnsi="Courier New" w:eastAsia="Courier New" w:cs="Courier New"/>
                <w:color w:val="D4D4D4"/>
                <w:sz w:val="19"/>
                <w:szCs w:val="19"/>
              </w:rPr>
              <w:t>docker run -v $(pwd):/app myapp</w:t>
            </w:r>
          </w:p>
          <w:p w14:paraId="45450364">
            <w:pPr>
              <w:spacing w:before="20" w:after="20"/>
            </w:pPr>
            <w:r>
              <w:rPr>
                <w:rFonts w:ascii="Courier New" w:hAnsi="Courier New" w:eastAsia="Courier New" w:cs="Courier New"/>
                <w:color w:val="D4D4D4"/>
                <w:sz w:val="19"/>
                <w:szCs w:val="19"/>
              </w:rPr>
              <w:t># On Windows: docker run -v %cd%:/app myapp</w:t>
            </w:r>
          </w:p>
          <w:p w14:paraId="78D2F555">
            <w:pPr>
              <w:spacing w:before="20" w:after="20"/>
            </w:pPr>
          </w:p>
          <w:p w14:paraId="5FE04D13">
            <w:pPr>
              <w:spacing w:before="20" w:after="20"/>
            </w:pPr>
            <w:r>
              <w:rPr>
                <w:rFonts w:ascii="Courier New" w:hAnsi="Courier New" w:eastAsia="Courier New" w:cs="Courier New"/>
                <w:color w:val="D4D4D4"/>
                <w:sz w:val="19"/>
                <w:szCs w:val="19"/>
              </w:rPr>
              <w:t># Mount a specific config file:</w:t>
            </w:r>
          </w:p>
          <w:p w14:paraId="4E414722">
            <w:pPr>
              <w:spacing w:before="20" w:after="20"/>
            </w:pPr>
            <w:r>
              <w:rPr>
                <w:rFonts w:ascii="Courier New" w:hAnsi="Courier New" w:eastAsia="Courier New" w:cs="Courier New"/>
                <w:color w:val="D4D4D4"/>
                <w:sz w:val="19"/>
                <w:szCs w:val="19"/>
              </w:rPr>
              <w:t>docker run -v /home/user/nginx.conf:/etc/nginx/nginx.conf nginx</w:t>
            </w:r>
          </w:p>
          <w:p w14:paraId="4ABCC665">
            <w:pPr>
              <w:spacing w:before="20" w:after="20"/>
            </w:pPr>
          </w:p>
          <w:p w14:paraId="1AD72DB9">
            <w:pPr>
              <w:spacing w:before="20" w:after="20"/>
            </w:pPr>
            <w:r>
              <w:rPr>
                <w:rFonts w:ascii="Courier New" w:hAnsi="Courier New" w:eastAsia="Courier New" w:cs="Courier New"/>
                <w:color w:val="D4D4D4"/>
                <w:sz w:val="19"/>
                <w:szCs w:val="19"/>
              </w:rPr>
              <w:t># Development workflow example:</w:t>
            </w:r>
          </w:p>
          <w:p w14:paraId="3A89B6E1">
            <w:pPr>
              <w:spacing w:before="20" w:after="20"/>
            </w:pPr>
            <w:r>
              <w:rPr>
                <w:rFonts w:ascii="Courier New" w:hAnsi="Courier New" w:eastAsia="Courier New" w:cs="Courier New"/>
                <w:color w:val="D4D4D4"/>
                <w:sz w:val="19"/>
                <w:szCs w:val="19"/>
              </w:rPr>
              <w:t>docker run -d \</w:t>
            </w:r>
          </w:p>
          <w:p w14:paraId="0F1F250E">
            <w:pPr>
              <w:spacing w:before="20" w:after="20"/>
            </w:pPr>
            <w:r>
              <w:rPr>
                <w:rFonts w:ascii="Courier New" w:hAnsi="Courier New" w:eastAsia="Courier New" w:cs="Courier New"/>
                <w:color w:val="D4D4D4"/>
                <w:sz w:val="19"/>
                <w:szCs w:val="19"/>
              </w:rPr>
              <w:t xml:space="preserve">  -v $(pwd)/src:/app/src \</w:t>
            </w:r>
          </w:p>
          <w:p w14:paraId="5C3D0F6F">
            <w:pPr>
              <w:spacing w:before="20" w:after="20"/>
            </w:pPr>
            <w:r>
              <w:rPr>
                <w:rFonts w:ascii="Courier New" w:hAnsi="Courier New" w:eastAsia="Courier New" w:cs="Courier New"/>
                <w:color w:val="D4D4D4"/>
                <w:sz w:val="19"/>
                <w:szCs w:val="19"/>
              </w:rPr>
              <w:t xml:space="preserve">  -p 5000:5000 \</w:t>
            </w:r>
          </w:p>
          <w:p w14:paraId="699CCB63">
            <w:pPr>
              <w:spacing w:before="20" w:after="20"/>
            </w:pPr>
            <w:r>
              <w:rPr>
                <w:rFonts w:ascii="Courier New" w:hAnsi="Courier New" w:eastAsia="Courier New" w:cs="Courier New"/>
                <w:color w:val="D4D4D4"/>
                <w:sz w:val="19"/>
                <w:szCs w:val="19"/>
              </w:rPr>
              <w:t xml:space="preserve">  myflaskapp</w:t>
            </w:r>
          </w:p>
          <w:p w14:paraId="28FE16BB">
            <w:pPr>
              <w:spacing w:before="20" w:after="20"/>
            </w:pPr>
            <w:r>
              <w:rPr>
                <w:rFonts w:ascii="Courier New" w:hAnsi="Courier New" w:eastAsia="Courier New" w:cs="Courier New"/>
                <w:color w:val="D4D4D4"/>
                <w:sz w:val="19"/>
                <w:szCs w:val="19"/>
              </w:rPr>
              <w:t># Edit files in src/ on your laptop</w:t>
            </w:r>
          </w:p>
          <w:p w14:paraId="217CC12E">
            <w:pPr>
              <w:spacing w:before="20" w:after="20"/>
            </w:pPr>
            <w:r>
              <w:rPr>
                <w:rFonts w:ascii="Courier New" w:hAnsi="Courier New" w:eastAsia="Courier New" w:cs="Courier New"/>
                <w:color w:val="D4D4D4"/>
                <w:sz w:val="19"/>
                <w:szCs w:val="19"/>
              </w:rPr>
              <w:t># Changes immediately reflected in the container!</w:t>
            </w:r>
          </w:p>
          <w:p w14:paraId="4CB45CEE">
            <w:pPr>
              <w:spacing w:before="20" w:after="20"/>
            </w:pPr>
            <w:r>
              <w:rPr>
                <w:rFonts w:ascii="Courier New" w:hAnsi="Courier New" w:eastAsia="Courier New" w:cs="Courier New"/>
                <w:color w:val="D4D4D4"/>
                <w:sz w:val="19"/>
                <w:szCs w:val="19"/>
              </w:rPr>
              <w:t># No need to rebuild the image for every code change!</w:t>
            </w:r>
          </w:p>
        </w:tc>
      </w:tr>
    </w:tbl>
    <w:p w14:paraId="6D9B9A29">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89C28F1">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0FDA2268">
            <w:pPr>
              <w:spacing w:after="80"/>
            </w:pPr>
            <w:r>
              <w:rPr>
                <w:rFonts w:ascii="Calibri" w:hAnsi="Calibri" w:eastAsia="Calibri" w:cs="Calibri"/>
                <w:b/>
                <w:bCs/>
                <w:color w:val="2E7D32"/>
                <w:sz w:val="22"/>
                <w:szCs w:val="22"/>
              </w:rPr>
              <w:t>🏭 PRACTICAL SCENARIO: Live Development with Bind Mounts</w:t>
            </w:r>
          </w:p>
          <w:p w14:paraId="084C521D">
            <w:pPr>
              <w:spacing w:after="0"/>
            </w:pPr>
            <w:r>
              <w:rPr>
                <w:rFonts w:ascii="Calibri" w:hAnsi="Calibri" w:eastAsia="Calibri" w:cs="Calibri"/>
                <w:sz w:val="21"/>
                <w:szCs w:val="21"/>
              </w:rPr>
              <w:t>A student is developing a Python Flask app. Without bind mounts, they would need to rebuild the Docker image every time they change a line of code. With bind mounts: docker run -v $(pwd):/app -p 5000:5000 flask-dev-image. Now they edit app.py on their laptop using VS Code, and the Flask app inside the container sees the change instantly. Combined with Flask's auto-reload feature, the app updates without any docker commands!</w:t>
            </w:r>
          </w:p>
        </w:tc>
      </w:tr>
    </w:tbl>
    <w:p w14:paraId="6F5A8E72">
      <w:pPr>
        <w:spacing w:before="80" w:after="0"/>
      </w:pPr>
    </w:p>
    <w:p w14:paraId="75F292B7">
      <w:pPr>
        <w:pStyle w:val="3"/>
        <w:spacing w:before="360" w:after="160"/>
      </w:pPr>
      <w:r>
        <w:rPr>
          <w:rFonts w:ascii="Calibri" w:hAnsi="Calibri" w:eastAsia="Calibri" w:cs="Calibri"/>
          <w:b/>
          <w:bCs/>
          <w:color w:val="1565C0"/>
          <w:sz w:val="30"/>
          <w:szCs w:val="30"/>
        </w:rPr>
        <w:t>4.4 Volumes vs Bind Mounts — Full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1B87600">
        <w:tc>
          <w:tcPr>
            <w:tcW w:w="468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60" w:type="dxa"/>
              <w:bottom w:w="80" w:type="dxa"/>
              <w:right w:w="160" w:type="dxa"/>
            </w:tcMar>
          </w:tcPr>
          <w:p w14:paraId="35AD1D83">
            <w:pPr>
              <w:jc w:val="center"/>
            </w:pPr>
            <w:r>
              <w:rPr>
                <w:rFonts w:ascii="Calibri" w:hAnsi="Calibri" w:eastAsia="Calibri" w:cs="Calibri"/>
                <w:b/>
                <w:bCs/>
                <w:color w:val="FFFFFF"/>
                <w:sz w:val="22"/>
                <w:szCs w:val="22"/>
              </w:rPr>
              <w:t>Docker Volumes</w:t>
            </w:r>
          </w:p>
        </w:tc>
        <w:tc>
          <w:tcPr>
            <w:tcW w:w="4680" w:type="dxa"/>
            <w:tcBorders>
              <w:top w:val="single" w:color="1565C0" w:sz="0" w:space="0"/>
              <w:left w:val="single" w:color="1565C0" w:sz="0" w:space="0"/>
              <w:bottom w:val="single" w:color="1565C0" w:sz="0" w:space="0"/>
              <w:right w:val="single" w:color="1565C0" w:sz="0" w:space="0"/>
            </w:tcBorders>
            <w:shd w:val="clear" w:color="auto" w:fill="1565C0"/>
            <w:tcMar>
              <w:top w:w="80" w:type="dxa"/>
              <w:left w:w="160" w:type="dxa"/>
              <w:bottom w:w="80" w:type="dxa"/>
              <w:right w:w="160" w:type="dxa"/>
            </w:tcMar>
          </w:tcPr>
          <w:p w14:paraId="0AEBE884">
            <w:pPr>
              <w:jc w:val="center"/>
            </w:pPr>
            <w:r>
              <w:rPr>
                <w:rFonts w:ascii="Calibri" w:hAnsi="Calibri" w:eastAsia="Calibri" w:cs="Calibri"/>
                <w:b/>
                <w:bCs/>
                <w:color w:val="FFFFFF"/>
                <w:sz w:val="22"/>
                <w:szCs w:val="22"/>
              </w:rPr>
              <w:t>Bind Mounts</w:t>
            </w:r>
          </w:p>
        </w:tc>
      </w:tr>
      <w:tr w14:paraId="136CFA33">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60" w:type="dxa"/>
              <w:bottom w:w="80" w:type="dxa"/>
              <w:right w:w="160" w:type="dxa"/>
            </w:tcMar>
          </w:tcPr>
          <w:p w14:paraId="1DDF5906">
            <w:r>
              <w:rPr>
                <w:rFonts w:ascii="Calibri" w:hAnsi="Calibri" w:eastAsia="Calibri" w:cs="Calibri"/>
                <w:sz w:val="21"/>
                <w:szCs w:val="21"/>
              </w:rPr>
              <w:t>Managed by Docker</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31E0B073">
            <w:r>
              <w:rPr>
                <w:rFonts w:ascii="Calibri" w:hAnsi="Calibri" w:eastAsia="Calibri" w:cs="Calibri"/>
                <w:sz w:val="21"/>
                <w:szCs w:val="21"/>
              </w:rPr>
              <w:t>Managed by you (host filesystem)</w:t>
            </w:r>
          </w:p>
        </w:tc>
      </w:tr>
      <w:tr w14:paraId="6350CA72">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DD1D6A0">
            <w:r>
              <w:rPr>
                <w:rFonts w:ascii="Calibri" w:hAnsi="Calibri" w:eastAsia="Calibri" w:cs="Calibri"/>
                <w:sz w:val="21"/>
                <w:szCs w:val="21"/>
              </w:rPr>
              <w:t>Stored in /var/lib/docker/volumes/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0D7A82D">
            <w:r>
              <w:rPr>
                <w:rFonts w:ascii="Calibri" w:hAnsi="Calibri" w:eastAsia="Calibri" w:cs="Calibri"/>
                <w:sz w:val="21"/>
                <w:szCs w:val="21"/>
              </w:rPr>
              <w:t>Stored wherever you specify on host</w:t>
            </w:r>
          </w:p>
        </w:tc>
      </w:tr>
      <w:tr w14:paraId="7A9D0AC9">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60" w:type="dxa"/>
              <w:bottom w:w="80" w:type="dxa"/>
              <w:right w:w="160" w:type="dxa"/>
            </w:tcMar>
          </w:tcPr>
          <w:p w14:paraId="789D7402">
            <w:r>
              <w:rPr>
                <w:rFonts w:ascii="Calibri" w:hAnsi="Calibri" w:eastAsia="Calibri" w:cs="Calibri"/>
                <w:sz w:val="21"/>
                <w:szCs w:val="21"/>
              </w:rPr>
              <w:t>Work on all platforms (Linux, Mac, Windows)</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7A44A245">
            <w:r>
              <w:rPr>
                <w:rFonts w:ascii="Calibri" w:hAnsi="Calibri" w:eastAsia="Calibri" w:cs="Calibri"/>
                <w:sz w:val="21"/>
                <w:szCs w:val="21"/>
              </w:rPr>
              <w:t>Platform-dependent paths</w:t>
            </w:r>
          </w:p>
        </w:tc>
      </w:tr>
      <w:tr w14:paraId="585D9B62">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B0DC180">
            <w:r>
              <w:rPr>
                <w:rFonts w:ascii="Calibri" w:hAnsi="Calibri" w:eastAsia="Calibri" w:cs="Calibri"/>
                <w:sz w:val="21"/>
                <w:szCs w:val="21"/>
              </w:rPr>
              <w:t>Can be backed up, restored, migrated with Docker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A54FD2A">
            <w:r>
              <w:rPr>
                <w:rFonts w:ascii="Calibri" w:hAnsi="Calibri" w:eastAsia="Calibri" w:cs="Calibri"/>
                <w:sz w:val="21"/>
                <w:szCs w:val="21"/>
              </w:rPr>
              <w:t>You manage backup/restore manually</w:t>
            </w:r>
          </w:p>
        </w:tc>
      </w:tr>
      <w:tr w14:paraId="6522473E">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60" w:type="dxa"/>
              <w:bottom w:w="80" w:type="dxa"/>
              <w:right w:w="160" w:type="dxa"/>
            </w:tcMar>
          </w:tcPr>
          <w:p w14:paraId="0CD833C5">
            <w:r>
              <w:rPr>
                <w:rFonts w:ascii="Calibri" w:hAnsi="Calibri" w:eastAsia="Calibri" w:cs="Calibri"/>
                <w:sz w:val="21"/>
                <w:szCs w:val="21"/>
              </w:rPr>
              <w:t>Better performance on non-Linux systems</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63AC60EA">
            <w:r>
              <w:rPr>
                <w:rFonts w:ascii="Calibri" w:hAnsi="Calibri" w:eastAsia="Calibri" w:cs="Calibri"/>
                <w:sz w:val="21"/>
                <w:szCs w:val="21"/>
              </w:rPr>
              <w:t>Native performance on Linux</w:t>
            </w:r>
          </w:p>
        </w:tc>
      </w:tr>
      <w:tr w14:paraId="35E84F74">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9657DA2">
            <w:r>
              <w:rPr>
                <w:rFonts w:ascii="Calibri" w:hAnsi="Calibri" w:eastAsia="Calibri" w:cs="Calibri"/>
                <w:sz w:val="21"/>
                <w:szCs w:val="21"/>
              </w:rPr>
              <w:t>Best for: production data, databases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7E1B965">
            <w:r>
              <w:rPr>
                <w:rFonts w:ascii="Calibri" w:hAnsi="Calibri" w:eastAsia="Calibri" w:cs="Calibri"/>
                <w:sz w:val="21"/>
                <w:szCs w:val="21"/>
              </w:rPr>
              <w:t>Best for: development, config files</w:t>
            </w:r>
          </w:p>
        </w:tc>
      </w:tr>
      <w:tr w14:paraId="6C0BAE70">
        <w:tc>
          <w:tcPr>
            <w:tcW w:w="46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60" w:type="dxa"/>
              <w:bottom w:w="80" w:type="dxa"/>
              <w:right w:w="160" w:type="dxa"/>
            </w:tcMar>
          </w:tcPr>
          <w:p w14:paraId="2CAAB162">
            <w:r>
              <w:rPr>
                <w:rFonts w:ascii="Calibri" w:hAnsi="Calibri" w:eastAsia="Calibri" w:cs="Calibri"/>
                <w:sz w:val="21"/>
                <w:szCs w:val="21"/>
              </w:rPr>
              <w:t>Can be shared between containers easily</w:t>
            </w:r>
          </w:p>
        </w:tc>
        <w:tc>
          <w:tcPr>
            <w:tcW w:w="468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60" w:type="dxa"/>
              <w:bottom w:w="80" w:type="dxa"/>
              <w:right w:w="160" w:type="dxa"/>
            </w:tcMar>
          </w:tcPr>
          <w:p w14:paraId="0B29C0EA">
            <w:r>
              <w:rPr>
                <w:rFonts w:ascii="Calibri" w:hAnsi="Calibri" w:eastAsia="Calibri" w:cs="Calibri"/>
                <w:sz w:val="21"/>
                <w:szCs w:val="21"/>
              </w:rPr>
              <w:t>Can share host directory with containers</w:t>
            </w:r>
          </w:p>
        </w:tc>
      </w:tr>
    </w:tbl>
    <w:p w14:paraId="165F28C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B7166ED">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1650FF85">
            <w:r>
              <w:rPr>
                <w:rFonts w:ascii="Calibri" w:hAnsi="Calibri" w:eastAsia="Calibri" w:cs="Calibri"/>
                <w:b/>
                <w:bCs/>
                <w:color w:val="4A148C"/>
                <w:sz w:val="22"/>
                <w:szCs w:val="22"/>
              </w:rPr>
              <w:t>❓ Q: When should you use volumes vs bind mounts?</w:t>
            </w:r>
          </w:p>
        </w:tc>
      </w:tr>
      <w:tr w14:paraId="6C6C4304">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2E1BEC4C">
            <w:r>
              <w:rPr>
                <w:rFonts w:ascii="Calibri" w:hAnsi="Calibri" w:eastAsia="Calibri" w:cs="Calibri"/>
                <w:color w:val="2E7D32"/>
                <w:sz w:val="22"/>
                <w:szCs w:val="22"/>
              </w:rPr>
              <w:t>✅ A: Use VOLUMES for production data (databases, user uploads, persistent app data) — they are managed by Docker and portable. Use BIND MOUNTS for development (mount your source code into the container for live editing) or for config files you need to control directly on the host.</w:t>
            </w:r>
          </w:p>
        </w:tc>
      </w:tr>
    </w:tbl>
    <w:p w14:paraId="2030F521">
      <w:pPr>
        <w:spacing w:before="80" w:after="0"/>
      </w:pPr>
    </w:p>
    <w:p w14:paraId="0D999563">
      <w:pPr>
        <w:pStyle w:val="3"/>
        <w:spacing w:before="360" w:after="160"/>
      </w:pPr>
      <w:r>
        <w:rPr>
          <w:rFonts w:ascii="Calibri" w:hAnsi="Calibri" w:eastAsia="Calibri" w:cs="Calibri"/>
          <w:b/>
          <w:bCs/>
          <w:color w:val="1565C0"/>
          <w:sz w:val="30"/>
          <w:szCs w:val="30"/>
        </w:rPr>
        <w:t>4.5 Copy-on-Write (CoW) Mechanism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DE9358">
        <w:tc>
          <w:tcPr>
            <w:tcW w:w="9360" w:type="dxa"/>
            <w:tcBorders>
              <w:top w:val="single" w:color="00695C" w:sz="0" w:space="0"/>
              <w:left w:val="single" w:color="00695C" w:sz="12" w:space="0"/>
              <w:bottom w:val="single" w:color="00695C" w:sz="0" w:space="0"/>
              <w:right w:val="single" w:color="00695C" w:sz="0" w:space="0"/>
            </w:tcBorders>
            <w:shd w:val="clear" w:color="auto" w:fill="E0F2F1"/>
            <w:tcMar>
              <w:top w:w="120" w:type="dxa"/>
              <w:left w:w="240" w:type="dxa"/>
              <w:bottom w:w="120" w:type="dxa"/>
              <w:right w:w="240" w:type="dxa"/>
            </w:tcMar>
          </w:tcPr>
          <w:p w14:paraId="74112495">
            <w:pPr>
              <w:spacing w:after="60"/>
            </w:pPr>
            <w:r>
              <w:rPr>
                <w:rFonts w:ascii="Calibri" w:hAnsi="Calibri" w:eastAsia="Calibri" w:cs="Calibri"/>
                <w:b/>
                <w:bCs/>
                <w:color w:val="1565C0"/>
                <w:sz w:val="22"/>
                <w:szCs w:val="22"/>
              </w:rPr>
              <w:t>📌 Copy-on-Write</w:t>
            </w:r>
          </w:p>
          <w:p w14:paraId="7CF4EA38">
            <w:pPr>
              <w:spacing w:after="0"/>
            </w:pPr>
            <w:r>
              <w:rPr>
                <w:rFonts w:ascii="Calibri" w:hAnsi="Calibri" w:eastAsia="Calibri" w:cs="Calibri"/>
                <w:sz w:val="21"/>
                <w:szCs w:val="21"/>
              </w:rPr>
              <w:t>Copy-on-Write is the underlying mechanism that makes Docker's layer system work efficiently. The rule is: don't copy data until you actually need to modify it. Layers are shared and read-only; only when data needs to change is a private copy made.</w:t>
            </w:r>
          </w:p>
        </w:tc>
      </w:tr>
    </w:tbl>
    <w:p w14:paraId="70978CFF">
      <w:pPr>
        <w:spacing w:before="80" w:after="0"/>
      </w:pPr>
    </w:p>
    <w:p w14:paraId="11999E2E">
      <w:pPr>
        <w:spacing w:before="80" w:after="120"/>
      </w:pPr>
      <w:r>
        <w:rPr>
          <w:rFonts w:ascii="Calibri" w:hAnsi="Calibri" w:eastAsia="Calibri" w:cs="Calibri"/>
          <w:sz w:val="22"/>
          <w:szCs w:val="22"/>
        </w:rPr>
        <w:t>Here's how CoW works step by step:</w:t>
      </w:r>
    </w:p>
    <w:p w14:paraId="6B3346C6">
      <w:pPr>
        <w:pStyle w:val="14"/>
        <w:numPr>
          <w:ilvl w:val="0"/>
          <w:numId w:val="2"/>
        </w:numPr>
        <w:spacing w:before="60" w:after="60"/>
      </w:pPr>
      <w:r>
        <w:rPr>
          <w:rFonts w:ascii="Calibri" w:hAnsi="Calibri" w:eastAsia="Calibri" w:cs="Calibri"/>
          <w:sz w:val="22"/>
          <w:szCs w:val="22"/>
        </w:rPr>
        <w:t>When Docker builds an image, each layer is READ-ONLY and stored once.</w:t>
      </w:r>
    </w:p>
    <w:p w14:paraId="01821483">
      <w:pPr>
        <w:pStyle w:val="14"/>
        <w:numPr>
          <w:ilvl w:val="0"/>
          <w:numId w:val="2"/>
        </w:numPr>
        <w:spacing w:before="60" w:after="60"/>
      </w:pPr>
      <w:r>
        <w:rPr>
          <w:rFonts w:ascii="Calibri" w:hAnsi="Calibri" w:eastAsia="Calibri" w:cs="Calibri"/>
          <w:sz w:val="22"/>
          <w:szCs w:val="22"/>
        </w:rPr>
        <w:t>Multiple containers can be based on the same image. They all SHARE the same read-only layers. No data is duplicated!</w:t>
      </w:r>
    </w:p>
    <w:p w14:paraId="2329E725">
      <w:pPr>
        <w:pStyle w:val="14"/>
        <w:numPr>
          <w:ilvl w:val="0"/>
          <w:numId w:val="2"/>
        </w:numPr>
        <w:spacing w:before="60" w:after="60"/>
      </w:pPr>
      <w:r>
        <w:rPr>
          <w:rFonts w:ascii="Calibri" w:hAnsi="Calibri" w:eastAsia="Calibri" w:cs="Calibri"/>
          <w:sz w:val="22"/>
          <w:szCs w:val="22"/>
        </w:rPr>
        <w:t>When a container starts, Docker adds a thin WRITABLE LAYER on top.</w:t>
      </w:r>
    </w:p>
    <w:p w14:paraId="0DF6D2A5">
      <w:pPr>
        <w:pStyle w:val="14"/>
        <w:numPr>
          <w:ilvl w:val="0"/>
          <w:numId w:val="2"/>
        </w:numPr>
        <w:spacing w:before="60" w:after="60"/>
      </w:pPr>
      <w:r>
        <w:rPr>
          <w:rFonts w:ascii="Calibri" w:hAnsi="Calibri" w:eastAsia="Calibri" w:cs="Calibri"/>
          <w:sz w:val="22"/>
          <w:szCs w:val="22"/>
        </w:rPr>
        <w:t>When a container wants to MODIFY a file from a read-only layer: Docker copies ONLY THAT FILE up to the writable layer. The original in the read-only layer is untouched.</w:t>
      </w:r>
    </w:p>
    <w:p w14:paraId="3AEC29FE">
      <w:pPr>
        <w:pStyle w:val="14"/>
        <w:numPr>
          <w:ilvl w:val="0"/>
          <w:numId w:val="2"/>
        </w:numPr>
        <w:spacing w:before="60" w:after="60"/>
      </w:pPr>
      <w:r>
        <w:rPr>
          <w:rFonts w:ascii="Calibri" w:hAnsi="Calibri" w:eastAsia="Calibri" w:cs="Calibri"/>
          <w:sz w:val="22"/>
          <w:szCs w:val="22"/>
        </w:rPr>
        <w:t>The container now reads the modified copy from the writable layer.</w:t>
      </w:r>
    </w:p>
    <w:p w14:paraId="62011B64">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EE8D524">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1A112F71">
            <w:pPr>
              <w:spacing w:after="80"/>
            </w:pPr>
            <w:r>
              <w:rPr>
                <w:rFonts w:ascii="Calibri" w:hAnsi="Calibri" w:eastAsia="Calibri" w:cs="Calibri"/>
                <w:b/>
                <w:bCs/>
                <w:color w:val="2E7D32"/>
                <w:sz w:val="22"/>
                <w:szCs w:val="22"/>
              </w:rPr>
              <w:t>🏭 PRACTICAL SCENARIO: CoW in Action</w:t>
            </w:r>
          </w:p>
          <w:p w14:paraId="187656C3">
            <w:pPr>
              <w:spacing w:after="0"/>
            </w:pPr>
            <w:r>
              <w:rPr>
                <w:rFonts w:ascii="Calibri" w:hAnsi="Calibri" w:eastAsia="Calibri" w:cs="Calibri"/>
                <w:sz w:val="21"/>
                <w:szCs w:val="21"/>
              </w:rPr>
              <w:t>You have a base Ubuntu image (100MB). You run 100 containers from it. WITHOUT CoW: 100 containers × 100MB = 10GB of disk space! WITH CoW: The 100MB Ubuntu image is stored ONCE. All 100 containers share those read-only layers. Each container has only a tiny writable layer (maybe 1MB each). Total: 100MB base + 100MB for writable layers = ~200MB. CoW saves enormous amounts of disk space and makes container startup almost instant.</w:t>
            </w:r>
          </w:p>
        </w:tc>
      </w:tr>
    </w:tbl>
    <w:p w14:paraId="490664F4">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E3AAF5">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240B72F4">
            <w:pPr>
              <w:spacing w:before="20" w:after="20"/>
            </w:pPr>
            <w:r>
              <w:rPr>
                <w:rFonts w:ascii="Courier New" w:hAnsi="Courier New" w:eastAsia="Courier New" w:cs="Courier New"/>
                <w:color w:val="D4D4D4"/>
                <w:sz w:val="19"/>
                <w:szCs w:val="19"/>
              </w:rPr>
              <w:t># Demonstrate CoW savings:</w:t>
            </w:r>
          </w:p>
          <w:p w14:paraId="4EFA4D57">
            <w:pPr>
              <w:spacing w:before="20" w:after="20"/>
            </w:pPr>
          </w:p>
          <w:p w14:paraId="26BC4E57">
            <w:pPr>
              <w:spacing w:before="20" w:after="20"/>
            </w:pPr>
            <w:r>
              <w:rPr>
                <w:rFonts w:ascii="Courier New" w:hAnsi="Courier New" w:eastAsia="Courier New" w:cs="Courier New"/>
                <w:color w:val="D4D4D4"/>
                <w:sz w:val="19"/>
                <w:szCs w:val="19"/>
              </w:rPr>
              <w:t># Check the size of an image:</w:t>
            </w:r>
          </w:p>
          <w:p w14:paraId="59E6FCB6">
            <w:pPr>
              <w:spacing w:before="20" w:after="20"/>
            </w:pPr>
            <w:r>
              <w:rPr>
                <w:rFonts w:ascii="Courier New" w:hAnsi="Courier New" w:eastAsia="Courier New" w:cs="Courier New"/>
                <w:color w:val="D4D4D4"/>
                <w:sz w:val="19"/>
                <w:szCs w:val="19"/>
              </w:rPr>
              <w:t>docker images ubuntu</w:t>
            </w:r>
          </w:p>
          <w:p w14:paraId="5103FFB7">
            <w:pPr>
              <w:spacing w:before="20" w:after="20"/>
            </w:pPr>
            <w:r>
              <w:rPr>
                <w:rFonts w:ascii="Courier New" w:hAnsi="Courier New" w:eastAsia="Courier New" w:cs="Courier New"/>
                <w:color w:val="D4D4D4"/>
                <w:sz w:val="19"/>
                <w:szCs w:val="19"/>
              </w:rPr>
              <w:t># Shows: ubuntu image is 77MB</w:t>
            </w:r>
          </w:p>
          <w:p w14:paraId="58BA69ED">
            <w:pPr>
              <w:spacing w:before="20" w:after="20"/>
            </w:pPr>
          </w:p>
          <w:p w14:paraId="476890A7">
            <w:pPr>
              <w:spacing w:before="20" w:after="20"/>
            </w:pPr>
            <w:r>
              <w:rPr>
                <w:rFonts w:ascii="Courier New" w:hAnsi="Courier New" w:eastAsia="Courier New" w:cs="Courier New"/>
                <w:color w:val="D4D4D4"/>
                <w:sz w:val="19"/>
                <w:szCs w:val="19"/>
              </w:rPr>
              <w:t># Run 5 containers from the same image:</w:t>
            </w:r>
          </w:p>
          <w:p w14:paraId="1AE88A33">
            <w:pPr>
              <w:spacing w:before="20" w:after="20"/>
            </w:pPr>
            <w:r>
              <w:rPr>
                <w:rFonts w:ascii="Courier New" w:hAnsi="Courier New" w:eastAsia="Courier New" w:cs="Courier New"/>
                <w:color w:val="D4D4D4"/>
                <w:sz w:val="19"/>
                <w:szCs w:val="19"/>
              </w:rPr>
              <w:t>for i in 1 2 3 4 5; do</w:t>
            </w:r>
          </w:p>
          <w:p w14:paraId="4A5CE15B">
            <w:pPr>
              <w:spacing w:before="20" w:after="20"/>
            </w:pPr>
            <w:r>
              <w:rPr>
                <w:rFonts w:ascii="Courier New" w:hAnsi="Courier New" w:eastAsia="Courier New" w:cs="Courier New"/>
                <w:color w:val="D4D4D4"/>
                <w:sz w:val="19"/>
                <w:szCs w:val="19"/>
              </w:rPr>
              <w:t xml:space="preserve">  docker run -d --name container$i ubuntu sleep infinity</w:t>
            </w:r>
          </w:p>
          <w:p w14:paraId="1D950F4E">
            <w:pPr>
              <w:spacing w:before="20" w:after="20"/>
            </w:pPr>
            <w:r>
              <w:rPr>
                <w:rFonts w:ascii="Courier New" w:hAnsi="Courier New" w:eastAsia="Courier New" w:cs="Courier New"/>
                <w:color w:val="D4D4D4"/>
                <w:sz w:val="19"/>
                <w:szCs w:val="19"/>
              </w:rPr>
              <w:t>done</w:t>
            </w:r>
          </w:p>
          <w:p w14:paraId="0194CC38">
            <w:pPr>
              <w:spacing w:before="20" w:after="20"/>
            </w:pPr>
          </w:p>
          <w:p w14:paraId="405C3AAA">
            <w:pPr>
              <w:spacing w:before="20" w:after="20"/>
            </w:pPr>
            <w:r>
              <w:rPr>
                <w:rFonts w:ascii="Courier New" w:hAnsi="Courier New" w:eastAsia="Courier New" w:cs="Courier New"/>
                <w:color w:val="D4D4D4"/>
                <w:sz w:val="19"/>
                <w:szCs w:val="19"/>
              </w:rPr>
              <w:t># Check actual disk usage:</w:t>
            </w:r>
          </w:p>
          <w:p w14:paraId="22349184">
            <w:pPr>
              <w:spacing w:before="20" w:after="20"/>
            </w:pPr>
            <w:r>
              <w:rPr>
                <w:rFonts w:ascii="Courier New" w:hAnsi="Courier New" w:eastAsia="Courier New" w:cs="Courier New"/>
                <w:color w:val="D4D4D4"/>
                <w:sz w:val="19"/>
                <w:szCs w:val="19"/>
              </w:rPr>
              <w:t>docker system df</w:t>
            </w:r>
          </w:p>
          <w:p w14:paraId="64487AC0">
            <w:pPr>
              <w:spacing w:before="20" w:after="20"/>
            </w:pPr>
            <w:r>
              <w:rPr>
                <w:rFonts w:ascii="Courier New" w:hAnsi="Courier New" w:eastAsia="Courier New" w:cs="Courier New"/>
                <w:color w:val="D4D4D4"/>
                <w:sz w:val="19"/>
                <w:szCs w:val="19"/>
              </w:rPr>
              <w:t># You'll see images: ~77MB</w:t>
            </w:r>
          </w:p>
          <w:p w14:paraId="33D07A77">
            <w:pPr>
              <w:spacing w:before="20" w:after="20"/>
            </w:pPr>
            <w:r>
              <w:rPr>
                <w:rFonts w:ascii="Courier New" w:hAnsi="Courier New" w:eastAsia="Courier New" w:cs="Courier New"/>
                <w:color w:val="D4D4D4"/>
                <w:sz w:val="19"/>
                <w:szCs w:val="19"/>
              </w:rPr>
              <w:t># Containers: minimal (just writable layers)</w:t>
            </w:r>
          </w:p>
          <w:p w14:paraId="04B0D153">
            <w:pPr>
              <w:spacing w:before="20" w:after="20"/>
            </w:pPr>
            <w:r>
              <w:rPr>
                <w:rFonts w:ascii="Courier New" w:hAnsi="Courier New" w:eastAsia="Courier New" w:cs="Courier New"/>
                <w:color w:val="D4D4D4"/>
                <w:sz w:val="19"/>
                <w:szCs w:val="19"/>
              </w:rPr>
              <w:t># Total is NOT 5 × 77MB — it's just ~77MB + small overhead!</w:t>
            </w:r>
          </w:p>
        </w:tc>
      </w:tr>
    </w:tbl>
    <w:p w14:paraId="6DDCDD9A">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75C4A2">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6EA948B2">
            <w:r>
              <w:rPr>
                <w:rFonts w:ascii="Calibri" w:hAnsi="Calibri" w:eastAsia="Calibri" w:cs="Calibri"/>
                <w:b/>
                <w:bCs/>
                <w:color w:val="4A148C"/>
                <w:sz w:val="22"/>
                <w:szCs w:val="22"/>
              </w:rPr>
              <w:t>❓ Q: If 50 containers all run from the same nginx:latest image, how much disk space does Docker use for the image?</w:t>
            </w:r>
          </w:p>
        </w:tc>
      </w:tr>
      <w:tr w14:paraId="04E94930">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55BE7BB8">
            <w:r>
              <w:rPr>
                <w:rFonts w:ascii="Calibri" w:hAnsi="Calibri" w:eastAsia="Calibri" w:cs="Calibri"/>
                <w:color w:val="2E7D32"/>
                <w:sz w:val="22"/>
                <w:szCs w:val="22"/>
              </w:rPr>
              <w:t>✅ A: Only ONE copy of the nginx image is stored on disk — regardless of how many containers use it! This is because of Copy-on-Write. All 50 containers share the same read-only nginx layers. Each container just has a tiny writable layer on top. This is one of the key reasons Docker is so space-efficient.</w:t>
            </w:r>
          </w:p>
        </w:tc>
      </w:tr>
    </w:tbl>
    <w:p w14:paraId="1D93393E">
      <w:pPr>
        <w:spacing w:before="80" w:after="0"/>
      </w:pPr>
    </w:p>
    <w:p w14:paraId="1E9FA7AF">
      <w:r>
        <w:br w:type="page"/>
      </w:r>
    </w:p>
    <w:p w14:paraId="577F6752">
      <w:pPr>
        <w:pStyle w:val="2"/>
        <w:pBdr>
          <w:bottom w:val="single" w:color="1A237E" w:sz="8" w:space="6"/>
        </w:pBdr>
        <w:spacing w:before="480" w:after="200"/>
      </w:pPr>
      <w:r>
        <w:rPr>
          <w:rFonts w:ascii="Calibri" w:hAnsi="Calibri" w:eastAsia="Calibri" w:cs="Calibri"/>
          <w:b/>
          <w:bCs/>
          <w:color w:val="1A237E"/>
          <w:sz w:val="36"/>
          <w:szCs w:val="36"/>
        </w:rPr>
        <w:t>CHAPTER 5: Docker Registries</w:t>
      </w:r>
    </w:p>
    <w:p w14:paraId="08D5B722">
      <w:pPr>
        <w:spacing w:before="80" w:after="120"/>
      </w:pPr>
      <w:r>
        <w:rPr>
          <w:rFonts w:ascii="Calibri" w:hAnsi="Calibri" w:eastAsia="Calibri" w:cs="Calibri"/>
          <w:sz w:val="22"/>
          <w:szCs w:val="22"/>
        </w:rPr>
        <w:t>A Docker registry is a storage and distribution system for Docker images. Think of it as GitHub — but for Docker images instead of code. You push images to a registry, and others (or your servers) pull them from there.</w:t>
      </w:r>
    </w:p>
    <w:p w14:paraId="6517EA5E">
      <w:pPr>
        <w:spacing w:before="80" w:after="0"/>
      </w:pPr>
    </w:p>
    <w:p w14:paraId="7926612B">
      <w:pPr>
        <w:pStyle w:val="3"/>
        <w:spacing w:before="360" w:after="160"/>
      </w:pPr>
      <w:r>
        <w:rPr>
          <w:rFonts w:ascii="Calibri" w:hAnsi="Calibri" w:eastAsia="Calibri" w:cs="Calibri"/>
          <w:b/>
          <w:bCs/>
          <w:color w:val="1565C0"/>
          <w:sz w:val="30"/>
          <w:szCs w:val="30"/>
        </w:rPr>
        <w:t>5.1 What is a Docker Registry?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E94F38">
        <w:tc>
          <w:tcPr>
            <w:tcW w:w="9360" w:type="dxa"/>
            <w:tcBorders>
              <w:top w:val="single" w:color="1565C0" w:sz="0" w:space="0"/>
              <w:left w:val="single" w:color="1565C0" w:sz="12" w:space="0"/>
              <w:bottom w:val="single" w:color="1565C0" w:sz="0" w:space="0"/>
              <w:right w:val="single" w:color="1565C0" w:sz="0" w:space="0"/>
            </w:tcBorders>
            <w:shd w:val="clear" w:color="auto" w:fill="E3F2FD"/>
            <w:tcMar>
              <w:top w:w="120" w:type="dxa"/>
              <w:left w:w="240" w:type="dxa"/>
              <w:bottom w:w="120" w:type="dxa"/>
              <w:right w:w="240" w:type="dxa"/>
            </w:tcMar>
          </w:tcPr>
          <w:p w14:paraId="55E31013">
            <w:pPr>
              <w:spacing w:after="60"/>
            </w:pPr>
            <w:r>
              <w:rPr>
                <w:rFonts w:ascii="Calibri" w:hAnsi="Calibri" w:eastAsia="Calibri" w:cs="Calibri"/>
                <w:b/>
                <w:bCs/>
                <w:color w:val="1565C0"/>
                <w:sz w:val="22"/>
                <w:szCs w:val="22"/>
              </w:rPr>
              <w:t>📌 Registry Basics</w:t>
            </w:r>
          </w:p>
          <w:p w14:paraId="00063EFC">
            <w:pPr>
              <w:spacing w:after="0"/>
            </w:pPr>
            <w:r>
              <w:rPr>
                <w:rFonts w:ascii="Calibri" w:hAnsi="Calibri" w:eastAsia="Calibri" w:cs="Calibri"/>
                <w:sz w:val="21"/>
                <w:szCs w:val="21"/>
              </w:rPr>
              <w:t>A registry contains repositories. A repository contains images of the same application but different versions (tags). Docker Hub is the default public registry — like GitHub for code. When you run 'docker pull nginx', Docker downloads from Docker Hub by default.</w:t>
            </w:r>
          </w:p>
        </w:tc>
      </w:tr>
    </w:tbl>
    <w:p w14:paraId="15EE9E4A">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1103178">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29EE4268">
            <w:pPr>
              <w:spacing w:before="20" w:after="20"/>
            </w:pPr>
            <w:r>
              <w:rPr>
                <w:rFonts w:ascii="Courier New" w:hAnsi="Courier New" w:eastAsia="Courier New" w:cs="Courier New"/>
                <w:color w:val="D4D4D4"/>
                <w:sz w:val="19"/>
                <w:szCs w:val="19"/>
              </w:rPr>
              <w:t># The full image reference includes the registry:</w:t>
            </w:r>
          </w:p>
          <w:p w14:paraId="0BBA1471">
            <w:pPr>
              <w:spacing w:before="20" w:after="20"/>
            </w:pPr>
            <w:r>
              <w:rPr>
                <w:rFonts w:ascii="Courier New" w:hAnsi="Courier New" w:eastAsia="Courier New" w:cs="Courier New"/>
                <w:color w:val="D4D4D4"/>
                <w:sz w:val="19"/>
                <w:szCs w:val="19"/>
              </w:rPr>
              <w:t>docker.io/library/ubuntu:20.04</w:t>
            </w:r>
          </w:p>
          <w:p w14:paraId="0F3E8599">
            <w:pPr>
              <w:spacing w:before="20" w:after="20"/>
            </w:pPr>
            <w:r>
              <w:rPr>
                <w:rFonts w:ascii="Courier New" w:hAnsi="Courier New" w:eastAsia="Courier New" w:cs="Courier New"/>
                <w:color w:val="D4D4D4"/>
                <w:sz w:val="19"/>
                <w:szCs w:val="19"/>
              </w:rPr>
              <w:t># docker.io = Docker Hub registry</w:t>
            </w:r>
          </w:p>
          <w:p w14:paraId="42C47B1E">
            <w:pPr>
              <w:spacing w:before="20" w:after="20"/>
            </w:pPr>
            <w:r>
              <w:rPr>
                <w:rFonts w:ascii="Courier New" w:hAnsi="Courier New" w:eastAsia="Courier New" w:cs="Courier New"/>
                <w:color w:val="D4D4D4"/>
                <w:sz w:val="19"/>
                <w:szCs w:val="19"/>
              </w:rPr>
              <w:t># library = official namespace</w:t>
            </w:r>
          </w:p>
          <w:p w14:paraId="3BACD366">
            <w:pPr>
              <w:spacing w:before="20" w:after="20"/>
            </w:pPr>
            <w:r>
              <w:rPr>
                <w:rFonts w:ascii="Courier New" w:hAnsi="Courier New" w:eastAsia="Courier New" w:cs="Courier New"/>
                <w:color w:val="D4D4D4"/>
                <w:sz w:val="19"/>
                <w:szCs w:val="19"/>
              </w:rPr>
              <w:t># ubuntu = repository name</w:t>
            </w:r>
          </w:p>
          <w:p w14:paraId="3D577B96">
            <w:pPr>
              <w:spacing w:before="20" w:after="20"/>
            </w:pPr>
            <w:r>
              <w:rPr>
                <w:rFonts w:ascii="Courier New" w:hAnsi="Courier New" w:eastAsia="Courier New" w:cs="Courier New"/>
                <w:color w:val="D4D4D4"/>
                <w:sz w:val="19"/>
                <w:szCs w:val="19"/>
              </w:rPr>
              <w:t># 20.04 = tag</w:t>
            </w:r>
          </w:p>
          <w:p w14:paraId="271BF41E">
            <w:pPr>
              <w:spacing w:before="20" w:after="20"/>
            </w:pPr>
          </w:p>
          <w:p w14:paraId="691F2DA7">
            <w:pPr>
              <w:spacing w:before="20" w:after="20"/>
            </w:pPr>
            <w:r>
              <w:rPr>
                <w:rFonts w:ascii="Courier New" w:hAnsi="Courier New" w:eastAsia="Courier New" w:cs="Courier New"/>
                <w:color w:val="D4D4D4"/>
                <w:sz w:val="19"/>
                <w:szCs w:val="19"/>
              </w:rPr>
              <w:t># When you write just 'ubuntu', Docker assumes:</w:t>
            </w:r>
          </w:p>
          <w:p w14:paraId="3C311265">
            <w:pPr>
              <w:spacing w:before="20" w:after="20"/>
            </w:pPr>
            <w:r>
              <w:rPr>
                <w:rFonts w:ascii="Courier New" w:hAnsi="Courier New" w:eastAsia="Courier New" w:cs="Courier New"/>
                <w:color w:val="D4D4D4"/>
                <w:sz w:val="19"/>
                <w:szCs w:val="19"/>
              </w:rPr>
              <w:t># docker.io/library/ubuntu:latest</w:t>
            </w:r>
          </w:p>
          <w:p w14:paraId="31AAF84C">
            <w:pPr>
              <w:spacing w:before="20" w:after="20"/>
            </w:pPr>
          </w:p>
          <w:p w14:paraId="75AC7006">
            <w:pPr>
              <w:spacing w:before="20" w:after="20"/>
            </w:pPr>
            <w:r>
              <w:rPr>
                <w:rFonts w:ascii="Courier New" w:hAnsi="Courier New" w:eastAsia="Courier New" w:cs="Courier New"/>
                <w:color w:val="D4D4D4"/>
                <w:sz w:val="19"/>
                <w:szCs w:val="19"/>
              </w:rPr>
              <w:t># GitHub Container Registry:</w:t>
            </w:r>
          </w:p>
          <w:p w14:paraId="6178EA9F">
            <w:pPr>
              <w:spacing w:before="20" w:after="20"/>
            </w:pPr>
            <w:r>
              <w:rPr>
                <w:rFonts w:ascii="Courier New" w:hAnsi="Courier New" w:eastAsia="Courier New" w:cs="Courier New"/>
                <w:color w:val="D4D4D4"/>
                <w:sz w:val="19"/>
                <w:szCs w:val="19"/>
              </w:rPr>
              <w:t>ghcr.io/username/myapp:1.0</w:t>
            </w:r>
          </w:p>
          <w:p w14:paraId="33F93EAF">
            <w:pPr>
              <w:spacing w:before="20" w:after="20"/>
            </w:pPr>
          </w:p>
          <w:p w14:paraId="5FB5401F">
            <w:pPr>
              <w:spacing w:before="20" w:after="20"/>
            </w:pPr>
            <w:r>
              <w:rPr>
                <w:rFonts w:ascii="Courier New" w:hAnsi="Courier New" w:eastAsia="Courier New" w:cs="Courier New"/>
                <w:color w:val="D4D4D4"/>
                <w:sz w:val="19"/>
                <w:szCs w:val="19"/>
              </w:rPr>
              <w:t># Private registry:</w:t>
            </w:r>
          </w:p>
          <w:p w14:paraId="6D9AA98E">
            <w:pPr>
              <w:spacing w:before="20" w:after="20"/>
            </w:pPr>
            <w:r>
              <w:rPr>
                <w:rFonts w:ascii="Courier New" w:hAnsi="Courier New" w:eastAsia="Courier New" w:cs="Courier New"/>
                <w:color w:val="D4D4D4"/>
                <w:sz w:val="19"/>
                <w:szCs w:val="19"/>
              </w:rPr>
              <w:t>registry.mycompany.com/myapp:1.0</w:t>
            </w:r>
          </w:p>
        </w:tc>
      </w:tr>
    </w:tbl>
    <w:p w14:paraId="1AF32437">
      <w:pPr>
        <w:spacing w:before="80" w:after="0"/>
      </w:pPr>
    </w:p>
    <w:p w14:paraId="3B174C54">
      <w:pPr>
        <w:pStyle w:val="3"/>
        <w:spacing w:before="360" w:after="160"/>
      </w:pPr>
      <w:r>
        <w:rPr>
          <w:rFonts w:ascii="Calibri" w:hAnsi="Calibri" w:eastAsia="Calibri" w:cs="Calibri"/>
          <w:b/>
          <w:bCs/>
          <w:color w:val="1565C0"/>
          <w:sz w:val="30"/>
          <w:szCs w:val="30"/>
        </w:rPr>
        <w:t>5.2 Docker Hub</w:t>
      </w:r>
    </w:p>
    <w:p w14:paraId="7CE5A55B">
      <w:pPr>
        <w:spacing w:before="80" w:after="120"/>
      </w:pPr>
      <w:r>
        <w:rPr>
          <w:rFonts w:ascii="Calibri" w:hAnsi="Calibri" w:eastAsia="Calibri" w:cs="Calibri"/>
          <w:sz w:val="22"/>
          <w:szCs w:val="22"/>
        </w:rPr>
        <w:t>Docker Hub (hub.docker.com) is the world's largest container registry with millions of images. It has three types of repositories:</w:t>
      </w:r>
    </w:p>
    <w:p w14:paraId="5387B9F3">
      <w:pPr>
        <w:spacing w:before="80" w:after="0"/>
      </w:pPr>
    </w:p>
    <w:p w14:paraId="010CF10D">
      <w:pPr>
        <w:pStyle w:val="14"/>
        <w:numPr>
          <w:ilvl w:val="0"/>
          <w:numId w:val="1"/>
        </w:numPr>
        <w:spacing w:before="60" w:after="60"/>
      </w:pPr>
      <w:r>
        <w:rPr>
          <w:rFonts w:ascii="Calibri" w:hAnsi="Calibri" w:eastAsia="Calibri" w:cs="Calibri"/>
          <w:sz w:val="22"/>
          <w:szCs w:val="22"/>
        </w:rPr>
        <w:t>Official Images: Maintained by Docker/software vendors. Examples: nginx, mysql, python, ubuntu. High quality, security-scanned.</w:t>
      </w:r>
    </w:p>
    <w:p w14:paraId="0475D204">
      <w:pPr>
        <w:pStyle w:val="14"/>
        <w:numPr>
          <w:ilvl w:val="0"/>
          <w:numId w:val="1"/>
        </w:numPr>
        <w:spacing w:before="60" w:after="60"/>
      </w:pPr>
      <w:r>
        <w:rPr>
          <w:rFonts w:ascii="Calibri" w:hAnsi="Calibri" w:eastAsia="Calibri" w:cs="Calibri"/>
          <w:sz w:val="22"/>
          <w:szCs w:val="22"/>
        </w:rPr>
        <w:t>Verified Publisher Images: From trusted companies. Examples: bitnami/wordpress, grafana/grafana.</w:t>
      </w:r>
    </w:p>
    <w:p w14:paraId="48C6ECE6">
      <w:pPr>
        <w:pStyle w:val="14"/>
        <w:numPr>
          <w:ilvl w:val="0"/>
          <w:numId w:val="1"/>
        </w:numPr>
        <w:spacing w:before="60" w:after="60"/>
      </w:pPr>
      <w:r>
        <w:rPr>
          <w:rFonts w:ascii="Calibri" w:hAnsi="Calibri" w:eastAsia="Calibri" w:cs="Calibri"/>
          <w:sz w:val="22"/>
          <w:szCs w:val="22"/>
        </w:rPr>
        <w:t>Community Images: Created by anyone. Use with caution — verify the publisher!</w:t>
      </w:r>
    </w:p>
    <w:p w14:paraId="37D4E265">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FCB452">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7F76FD49">
            <w:pPr>
              <w:spacing w:before="20" w:after="20"/>
            </w:pPr>
            <w:r>
              <w:rPr>
                <w:rFonts w:ascii="Courier New" w:hAnsi="Courier New" w:eastAsia="Courier New" w:cs="Courier New"/>
                <w:color w:val="D4D4D4"/>
                <w:sz w:val="19"/>
                <w:szCs w:val="19"/>
              </w:rPr>
              <w:t># ===== DOCKER HUB COMMANDS =====</w:t>
            </w:r>
          </w:p>
          <w:p w14:paraId="1D00CCB5">
            <w:pPr>
              <w:spacing w:before="20" w:after="20"/>
            </w:pPr>
          </w:p>
          <w:p w14:paraId="097AAA71">
            <w:pPr>
              <w:spacing w:before="20" w:after="20"/>
            </w:pPr>
            <w:r>
              <w:rPr>
                <w:rFonts w:ascii="Courier New" w:hAnsi="Courier New" w:eastAsia="Courier New" w:cs="Courier New"/>
                <w:color w:val="D4D4D4"/>
                <w:sz w:val="19"/>
                <w:szCs w:val="19"/>
              </w:rPr>
              <w:t># Login to Docker Hub:</w:t>
            </w:r>
          </w:p>
          <w:p w14:paraId="53A55289">
            <w:pPr>
              <w:spacing w:before="20" w:after="20"/>
            </w:pPr>
            <w:r>
              <w:rPr>
                <w:rFonts w:ascii="Courier New" w:hAnsi="Courier New" w:eastAsia="Courier New" w:cs="Courier New"/>
                <w:color w:val="D4D4D4"/>
                <w:sz w:val="19"/>
                <w:szCs w:val="19"/>
              </w:rPr>
              <w:t>docker login</w:t>
            </w:r>
          </w:p>
          <w:p w14:paraId="4E8B4868">
            <w:pPr>
              <w:spacing w:before="20" w:after="20"/>
            </w:pPr>
            <w:r>
              <w:rPr>
                <w:rFonts w:ascii="Courier New" w:hAnsi="Courier New" w:eastAsia="Courier New" w:cs="Courier New"/>
                <w:color w:val="D4D4D4"/>
                <w:sz w:val="19"/>
                <w:szCs w:val="19"/>
              </w:rPr>
              <w:t># Prompts for Docker Hub username and password</w:t>
            </w:r>
          </w:p>
          <w:p w14:paraId="0AAB4B79">
            <w:pPr>
              <w:spacing w:before="20" w:after="20"/>
            </w:pPr>
          </w:p>
          <w:p w14:paraId="0054A784">
            <w:pPr>
              <w:spacing w:before="20" w:after="20"/>
            </w:pPr>
            <w:r>
              <w:rPr>
                <w:rFonts w:ascii="Courier New" w:hAnsi="Courier New" w:eastAsia="Courier New" w:cs="Courier New"/>
                <w:color w:val="D4D4D4"/>
                <w:sz w:val="19"/>
                <w:szCs w:val="19"/>
              </w:rPr>
              <w:t># Login with token (more secure):</w:t>
            </w:r>
          </w:p>
          <w:p w14:paraId="4EFF9EF3">
            <w:pPr>
              <w:spacing w:before="20" w:after="20"/>
            </w:pPr>
            <w:r>
              <w:rPr>
                <w:rFonts w:ascii="Courier New" w:hAnsi="Courier New" w:eastAsia="Courier New" w:cs="Courier New"/>
                <w:color w:val="D4D4D4"/>
                <w:sz w:val="19"/>
                <w:szCs w:val="19"/>
              </w:rPr>
              <w:t>docker login -u yourusername --password-stdin &lt; token.txt</w:t>
            </w:r>
          </w:p>
          <w:p w14:paraId="6FDE48C1">
            <w:pPr>
              <w:spacing w:before="20" w:after="20"/>
            </w:pPr>
          </w:p>
          <w:p w14:paraId="31FCBF3F">
            <w:pPr>
              <w:spacing w:before="20" w:after="20"/>
            </w:pPr>
            <w:r>
              <w:rPr>
                <w:rFonts w:ascii="Courier New" w:hAnsi="Courier New" w:eastAsia="Courier New" w:cs="Courier New"/>
                <w:color w:val="D4D4D4"/>
                <w:sz w:val="19"/>
                <w:szCs w:val="19"/>
              </w:rPr>
              <w:t># Pull image from Docker Hub:</w:t>
            </w:r>
          </w:p>
          <w:p w14:paraId="3DD7CAF1">
            <w:pPr>
              <w:spacing w:before="20" w:after="20"/>
            </w:pPr>
            <w:r>
              <w:rPr>
                <w:rFonts w:ascii="Courier New" w:hAnsi="Courier New" w:eastAsia="Courier New" w:cs="Courier New"/>
                <w:color w:val="D4D4D4"/>
                <w:sz w:val="19"/>
                <w:szCs w:val="19"/>
              </w:rPr>
              <w:t>docker pull ubuntu:20.04</w:t>
            </w:r>
          </w:p>
          <w:p w14:paraId="72B2AF8B">
            <w:pPr>
              <w:spacing w:before="20" w:after="20"/>
            </w:pPr>
            <w:r>
              <w:rPr>
                <w:rFonts w:ascii="Courier New" w:hAnsi="Courier New" w:eastAsia="Courier New" w:cs="Courier New"/>
                <w:color w:val="D4D4D4"/>
                <w:sz w:val="19"/>
                <w:szCs w:val="19"/>
              </w:rPr>
              <w:t>docker pull nginx:latest</w:t>
            </w:r>
          </w:p>
          <w:p w14:paraId="5DDF6D37">
            <w:pPr>
              <w:spacing w:before="20" w:after="20"/>
            </w:pPr>
            <w:r>
              <w:rPr>
                <w:rFonts w:ascii="Courier New" w:hAnsi="Courier New" w:eastAsia="Courier New" w:cs="Courier New"/>
                <w:color w:val="D4D4D4"/>
                <w:sz w:val="19"/>
                <w:szCs w:val="19"/>
              </w:rPr>
              <w:t>docker pull python:3.11-slim</w:t>
            </w:r>
          </w:p>
          <w:p w14:paraId="62A12687">
            <w:pPr>
              <w:spacing w:before="20" w:after="20"/>
            </w:pPr>
          </w:p>
          <w:p w14:paraId="3041A82F">
            <w:pPr>
              <w:spacing w:before="20" w:after="20"/>
            </w:pPr>
            <w:r>
              <w:rPr>
                <w:rFonts w:ascii="Courier New" w:hAnsi="Courier New" w:eastAsia="Courier New" w:cs="Courier New"/>
                <w:color w:val="D4D4D4"/>
                <w:sz w:val="19"/>
                <w:szCs w:val="19"/>
              </w:rPr>
              <w:t># Push your image to Docker Hub:</w:t>
            </w:r>
          </w:p>
          <w:p w14:paraId="4A546D9B">
            <w:pPr>
              <w:spacing w:before="20" w:after="20"/>
            </w:pPr>
            <w:r>
              <w:rPr>
                <w:rFonts w:ascii="Courier New" w:hAnsi="Courier New" w:eastAsia="Courier New" w:cs="Courier New"/>
                <w:color w:val="D4D4D4"/>
                <w:sz w:val="19"/>
                <w:szCs w:val="19"/>
              </w:rPr>
              <w:t># Step 1: Tag with your Docker Hub username:</w:t>
            </w:r>
          </w:p>
          <w:p w14:paraId="652B5FB7">
            <w:pPr>
              <w:spacing w:before="20" w:after="20"/>
            </w:pPr>
            <w:r>
              <w:rPr>
                <w:rFonts w:ascii="Courier New" w:hAnsi="Courier New" w:eastAsia="Courier New" w:cs="Courier New"/>
                <w:color w:val="D4D4D4"/>
                <w:sz w:val="19"/>
                <w:szCs w:val="19"/>
              </w:rPr>
              <w:t>docker tag myapp:1.0 yourusername/myapp:1.0</w:t>
            </w:r>
          </w:p>
          <w:p w14:paraId="1580E067">
            <w:pPr>
              <w:spacing w:before="20" w:after="20"/>
            </w:pPr>
          </w:p>
          <w:p w14:paraId="475198E6">
            <w:pPr>
              <w:spacing w:before="20" w:after="20"/>
            </w:pPr>
            <w:r>
              <w:rPr>
                <w:rFonts w:ascii="Courier New" w:hAnsi="Courier New" w:eastAsia="Courier New" w:cs="Courier New"/>
                <w:color w:val="D4D4D4"/>
                <w:sz w:val="19"/>
                <w:szCs w:val="19"/>
              </w:rPr>
              <w:t># Step 2: Push to Docker Hub:</w:t>
            </w:r>
          </w:p>
          <w:p w14:paraId="67CED978">
            <w:pPr>
              <w:spacing w:before="20" w:after="20"/>
            </w:pPr>
            <w:r>
              <w:rPr>
                <w:rFonts w:ascii="Courier New" w:hAnsi="Courier New" w:eastAsia="Courier New" w:cs="Courier New"/>
                <w:color w:val="D4D4D4"/>
                <w:sz w:val="19"/>
                <w:szCs w:val="19"/>
              </w:rPr>
              <w:t>docker push yourusername/myapp:1.0</w:t>
            </w:r>
          </w:p>
          <w:p w14:paraId="2FA5EF15">
            <w:pPr>
              <w:spacing w:before="20" w:after="20"/>
            </w:pPr>
          </w:p>
          <w:p w14:paraId="77512670">
            <w:pPr>
              <w:spacing w:before="20" w:after="20"/>
            </w:pPr>
            <w:r>
              <w:rPr>
                <w:rFonts w:ascii="Courier New" w:hAnsi="Courier New" w:eastAsia="Courier New" w:cs="Courier New"/>
                <w:color w:val="D4D4D4"/>
                <w:sz w:val="19"/>
                <w:szCs w:val="19"/>
              </w:rPr>
              <w:t># Search for images on Docker Hub (via CLI):</w:t>
            </w:r>
          </w:p>
          <w:p w14:paraId="66615483">
            <w:pPr>
              <w:spacing w:before="20" w:after="20"/>
            </w:pPr>
            <w:r>
              <w:rPr>
                <w:rFonts w:ascii="Courier New" w:hAnsi="Courier New" w:eastAsia="Courier New" w:cs="Courier New"/>
                <w:color w:val="D4D4D4"/>
                <w:sz w:val="19"/>
                <w:szCs w:val="19"/>
              </w:rPr>
              <w:t>docker search nginx</w:t>
            </w:r>
          </w:p>
          <w:p w14:paraId="738CFAC0">
            <w:pPr>
              <w:spacing w:before="20" w:after="20"/>
            </w:pPr>
            <w:r>
              <w:rPr>
                <w:rFonts w:ascii="Courier New" w:hAnsi="Courier New" w:eastAsia="Courier New" w:cs="Courier New"/>
                <w:color w:val="D4D4D4"/>
                <w:sz w:val="19"/>
                <w:szCs w:val="19"/>
              </w:rPr>
              <w:t>docker search --filter stars=100 nginx</w:t>
            </w:r>
          </w:p>
          <w:p w14:paraId="6146919F">
            <w:pPr>
              <w:spacing w:before="20" w:after="20"/>
            </w:pPr>
          </w:p>
          <w:p w14:paraId="47440F78">
            <w:pPr>
              <w:spacing w:before="20" w:after="20"/>
            </w:pPr>
            <w:r>
              <w:rPr>
                <w:rFonts w:ascii="Courier New" w:hAnsi="Courier New" w:eastAsia="Courier New" w:cs="Courier New"/>
                <w:color w:val="D4D4D4"/>
                <w:sz w:val="19"/>
                <w:szCs w:val="19"/>
              </w:rPr>
              <w:t># Logout:</w:t>
            </w:r>
          </w:p>
          <w:p w14:paraId="157740E0">
            <w:pPr>
              <w:spacing w:before="20" w:after="20"/>
            </w:pPr>
            <w:r>
              <w:rPr>
                <w:rFonts w:ascii="Courier New" w:hAnsi="Courier New" w:eastAsia="Courier New" w:cs="Courier New"/>
                <w:color w:val="D4D4D4"/>
                <w:sz w:val="19"/>
                <w:szCs w:val="19"/>
              </w:rPr>
              <w:t>docker logout</w:t>
            </w:r>
          </w:p>
        </w:tc>
      </w:tr>
    </w:tbl>
    <w:p w14:paraId="6F7CBCFC">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0E6E1B">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4447B2D1">
            <w:pPr>
              <w:spacing w:after="80"/>
            </w:pPr>
            <w:r>
              <w:rPr>
                <w:rFonts w:ascii="Calibri" w:hAnsi="Calibri" w:eastAsia="Calibri" w:cs="Calibri"/>
                <w:b/>
                <w:bCs/>
                <w:color w:val="2E7D32"/>
                <w:sz w:val="22"/>
                <w:szCs w:val="22"/>
              </w:rPr>
              <w:t>🏭 PRACTICAL SCENARIO: Sharing Your Image via Docker Hub</w:t>
            </w:r>
          </w:p>
          <w:p w14:paraId="20FD001F">
            <w:pPr>
              <w:spacing w:after="0"/>
            </w:pPr>
            <w:r>
              <w:rPr>
                <w:rFonts w:ascii="Calibri" w:hAnsi="Calibri" w:eastAsia="Calibri" w:cs="Calibri"/>
                <w:sz w:val="21"/>
                <w:szCs w:val="21"/>
              </w:rPr>
              <w:t>A student builds a web app as a Docker image: docker build -t mywebapp:1.0 . They want their team members to use it. Steps: (1) Create account on hub.docker.com. (2) Login: docker login. (3) Tag image: docker tag mywebapp:1.0 studentname/mywebapp:1.0. (4) Push: docker push studentname/mywebapp:1.0. Now ANYONE can pull it: docker pull studentname/mywebapp:1.0 and run it without needing to set up the development environment!</w:t>
            </w:r>
          </w:p>
        </w:tc>
      </w:tr>
    </w:tbl>
    <w:p w14:paraId="3363C746">
      <w:pPr>
        <w:spacing w:before="80" w:after="0"/>
      </w:pPr>
    </w:p>
    <w:p w14:paraId="31A4CECE">
      <w:pPr>
        <w:pStyle w:val="3"/>
        <w:spacing w:before="360" w:after="160"/>
      </w:pPr>
      <w:r>
        <w:rPr>
          <w:rFonts w:ascii="Calibri" w:hAnsi="Calibri" w:eastAsia="Calibri" w:cs="Calibri"/>
          <w:b/>
          <w:bCs/>
          <w:color w:val="1565C0"/>
          <w:sz w:val="30"/>
          <w:szCs w:val="30"/>
        </w:rPr>
        <w:t>5.3 GitHub Container Registry (GHCR)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7A8595">
        <w:tc>
          <w:tcPr>
            <w:tcW w:w="9360" w:type="dxa"/>
            <w:tcBorders>
              <w:top w:val="single" w:color="4A148C" w:sz="0" w:space="0"/>
              <w:left w:val="single" w:color="4A148C" w:sz="12" w:space="0"/>
              <w:bottom w:val="single" w:color="4A148C" w:sz="0" w:space="0"/>
              <w:right w:val="single" w:color="4A148C" w:sz="0" w:space="0"/>
            </w:tcBorders>
            <w:shd w:val="clear" w:color="auto" w:fill="F3E5F5"/>
            <w:tcMar>
              <w:top w:w="120" w:type="dxa"/>
              <w:left w:w="240" w:type="dxa"/>
              <w:bottom w:w="120" w:type="dxa"/>
              <w:right w:w="240" w:type="dxa"/>
            </w:tcMar>
          </w:tcPr>
          <w:p w14:paraId="7C3DA220">
            <w:pPr>
              <w:spacing w:after="60"/>
            </w:pPr>
            <w:r>
              <w:rPr>
                <w:rFonts w:ascii="Calibri" w:hAnsi="Calibri" w:eastAsia="Calibri" w:cs="Calibri"/>
                <w:b/>
                <w:bCs/>
                <w:color w:val="1565C0"/>
                <w:sz w:val="22"/>
                <w:szCs w:val="22"/>
              </w:rPr>
              <w:t>📌 GHCR</w:t>
            </w:r>
          </w:p>
          <w:p w14:paraId="5A9EF809">
            <w:pPr>
              <w:spacing w:after="0"/>
            </w:pPr>
            <w:r>
              <w:rPr>
                <w:rFonts w:ascii="Calibri" w:hAnsi="Calibri" w:eastAsia="Calibri" w:cs="Calibri"/>
                <w:sz w:val="21"/>
                <w:szCs w:val="21"/>
              </w:rPr>
              <w:t>GitHub Container Registry (ghcr.io) is GitHub's Docker registry. If your code is already on GitHub, GHCR lets you store images in the same place. It's free for public images and integrates with GitHub Actions for CI/CD.</w:t>
            </w:r>
          </w:p>
        </w:tc>
      </w:tr>
    </w:tbl>
    <w:p w14:paraId="5D422E5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EC55AE">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72D0B5CC">
            <w:pPr>
              <w:spacing w:before="20" w:after="20"/>
            </w:pPr>
            <w:r>
              <w:rPr>
                <w:rFonts w:ascii="Courier New" w:hAnsi="Courier New" w:eastAsia="Courier New" w:cs="Courier New"/>
                <w:color w:val="D4D4D4"/>
                <w:sz w:val="19"/>
                <w:szCs w:val="19"/>
              </w:rPr>
              <w:t># GHCR image format:</w:t>
            </w:r>
          </w:p>
          <w:p w14:paraId="62E19F4F">
            <w:pPr>
              <w:spacing w:before="20" w:after="20"/>
            </w:pPr>
            <w:r>
              <w:rPr>
                <w:rFonts w:ascii="Courier New" w:hAnsi="Courier New" w:eastAsia="Courier New" w:cs="Courier New"/>
                <w:color w:val="D4D4D4"/>
                <w:sz w:val="19"/>
                <w:szCs w:val="19"/>
              </w:rPr>
              <w:t>ghcr.io/GITHUB_USERNAME/IMAGE_NAME:TAG</w:t>
            </w:r>
          </w:p>
          <w:p w14:paraId="74482F1F">
            <w:pPr>
              <w:spacing w:before="20" w:after="20"/>
            </w:pPr>
          </w:p>
          <w:p w14:paraId="4001DDF7">
            <w:pPr>
              <w:spacing w:before="20" w:after="20"/>
            </w:pPr>
            <w:r>
              <w:rPr>
                <w:rFonts w:ascii="Courier New" w:hAnsi="Courier New" w:eastAsia="Courier New" w:cs="Courier New"/>
                <w:color w:val="D4D4D4"/>
                <w:sz w:val="19"/>
                <w:szCs w:val="19"/>
              </w:rPr>
              <w:t># Step 1: Create a Personal Access Token (PAT) on GitHub</w:t>
            </w:r>
          </w:p>
          <w:p w14:paraId="0AD73DBF">
            <w:pPr>
              <w:spacing w:before="20" w:after="20"/>
            </w:pPr>
            <w:r>
              <w:rPr>
                <w:rFonts w:ascii="Courier New" w:hAnsi="Courier New" w:eastAsia="Courier New" w:cs="Courier New"/>
                <w:color w:val="D4D4D4"/>
                <w:sz w:val="19"/>
                <w:szCs w:val="19"/>
              </w:rPr>
              <w:t># Go to: GitHub → Settings → Developer settings → Personal access tokens</w:t>
            </w:r>
          </w:p>
          <w:p w14:paraId="5FB9A760">
            <w:pPr>
              <w:spacing w:before="20" w:after="20"/>
            </w:pPr>
            <w:r>
              <w:rPr>
                <w:rFonts w:ascii="Courier New" w:hAnsi="Courier New" w:eastAsia="Courier New" w:cs="Courier New"/>
                <w:color w:val="D4D4D4"/>
                <w:sz w:val="19"/>
                <w:szCs w:val="19"/>
              </w:rPr>
              <w:t># Permissions needed: read:packages, write:packages, delete:packages</w:t>
            </w:r>
          </w:p>
          <w:p w14:paraId="0FB3B569">
            <w:pPr>
              <w:spacing w:before="20" w:after="20"/>
            </w:pPr>
          </w:p>
          <w:p w14:paraId="391D92E1">
            <w:pPr>
              <w:spacing w:before="20" w:after="20"/>
            </w:pPr>
            <w:r>
              <w:rPr>
                <w:rFonts w:ascii="Courier New" w:hAnsi="Courier New" w:eastAsia="Courier New" w:cs="Courier New"/>
                <w:color w:val="D4D4D4"/>
                <w:sz w:val="19"/>
                <w:szCs w:val="19"/>
              </w:rPr>
              <w:t># Step 2: Login to GHCR:</w:t>
            </w:r>
          </w:p>
          <w:p w14:paraId="079F7771">
            <w:pPr>
              <w:spacing w:before="20" w:after="20"/>
            </w:pPr>
            <w:r>
              <w:rPr>
                <w:rFonts w:ascii="Courier New" w:hAnsi="Courier New" w:eastAsia="Courier New" w:cs="Courier New"/>
                <w:color w:val="D4D4D4"/>
                <w:sz w:val="19"/>
                <w:szCs w:val="19"/>
              </w:rPr>
              <w:t>echo $GITHUB_TOKEN | docker login ghcr.io \</w:t>
            </w:r>
          </w:p>
          <w:p w14:paraId="50ACE6B3">
            <w:pPr>
              <w:spacing w:before="20" w:after="20"/>
            </w:pPr>
            <w:r>
              <w:rPr>
                <w:rFonts w:ascii="Courier New" w:hAnsi="Courier New" w:eastAsia="Courier New" w:cs="Courier New"/>
                <w:color w:val="D4D4D4"/>
                <w:sz w:val="19"/>
                <w:szCs w:val="19"/>
              </w:rPr>
              <w:t xml:space="preserve">  -u YOUR_GITHUB_USERNAME --password-stdin</w:t>
            </w:r>
          </w:p>
          <w:p w14:paraId="65086BDC">
            <w:pPr>
              <w:spacing w:before="20" w:after="20"/>
            </w:pPr>
          </w:p>
          <w:p w14:paraId="6D648CD7">
            <w:pPr>
              <w:spacing w:before="20" w:after="20"/>
            </w:pPr>
            <w:r>
              <w:rPr>
                <w:rFonts w:ascii="Courier New" w:hAnsi="Courier New" w:eastAsia="Courier New" w:cs="Courier New"/>
                <w:color w:val="D4D4D4"/>
                <w:sz w:val="19"/>
                <w:szCs w:val="19"/>
              </w:rPr>
              <w:t># Step 3: Tag your image for GHCR:</w:t>
            </w:r>
          </w:p>
          <w:p w14:paraId="26DAA8DF">
            <w:pPr>
              <w:spacing w:before="20" w:after="20"/>
            </w:pPr>
            <w:r>
              <w:rPr>
                <w:rFonts w:ascii="Courier New" w:hAnsi="Courier New" w:eastAsia="Courier New" w:cs="Courier New"/>
                <w:color w:val="D4D4D4"/>
                <w:sz w:val="19"/>
                <w:szCs w:val="19"/>
              </w:rPr>
              <w:t>docker tag myapp:1.0 ghcr.io/yourusername/myapp:1.0</w:t>
            </w:r>
          </w:p>
          <w:p w14:paraId="7663ABE3">
            <w:pPr>
              <w:spacing w:before="20" w:after="20"/>
            </w:pPr>
          </w:p>
          <w:p w14:paraId="1E61D707">
            <w:pPr>
              <w:spacing w:before="20" w:after="20"/>
            </w:pPr>
            <w:r>
              <w:rPr>
                <w:rFonts w:ascii="Courier New" w:hAnsi="Courier New" w:eastAsia="Courier New" w:cs="Courier New"/>
                <w:color w:val="D4D4D4"/>
                <w:sz w:val="19"/>
                <w:szCs w:val="19"/>
              </w:rPr>
              <w:t># Step 4: Push to GHCR:</w:t>
            </w:r>
          </w:p>
          <w:p w14:paraId="49040D31">
            <w:pPr>
              <w:spacing w:before="20" w:after="20"/>
            </w:pPr>
            <w:r>
              <w:rPr>
                <w:rFonts w:ascii="Courier New" w:hAnsi="Courier New" w:eastAsia="Courier New" w:cs="Courier New"/>
                <w:color w:val="D4D4D4"/>
                <w:sz w:val="19"/>
                <w:szCs w:val="19"/>
              </w:rPr>
              <w:t>docker push ghcr.io/yourusername/myapp:1.0</w:t>
            </w:r>
          </w:p>
          <w:p w14:paraId="4879C680">
            <w:pPr>
              <w:spacing w:before="20" w:after="20"/>
            </w:pPr>
          </w:p>
          <w:p w14:paraId="499349AD">
            <w:pPr>
              <w:spacing w:before="20" w:after="20"/>
            </w:pPr>
            <w:r>
              <w:rPr>
                <w:rFonts w:ascii="Courier New" w:hAnsi="Courier New" w:eastAsia="Courier New" w:cs="Courier New"/>
                <w:color w:val="D4D4D4"/>
                <w:sz w:val="19"/>
                <w:szCs w:val="19"/>
              </w:rPr>
              <w:t># Step 5: Pull from GHCR:</w:t>
            </w:r>
          </w:p>
          <w:p w14:paraId="74FDE772">
            <w:pPr>
              <w:spacing w:before="20" w:after="20"/>
            </w:pPr>
            <w:r>
              <w:rPr>
                <w:rFonts w:ascii="Courier New" w:hAnsi="Courier New" w:eastAsia="Courier New" w:cs="Courier New"/>
                <w:color w:val="D4D4D4"/>
                <w:sz w:val="19"/>
                <w:szCs w:val="19"/>
              </w:rPr>
              <w:t>docker pull ghcr.io/yourusername/myapp:1.0</w:t>
            </w:r>
          </w:p>
          <w:p w14:paraId="24ADE0BB">
            <w:pPr>
              <w:spacing w:before="20" w:after="20"/>
            </w:pPr>
          </w:p>
          <w:p w14:paraId="74211B39">
            <w:pPr>
              <w:spacing w:before="20" w:after="20"/>
            </w:pPr>
            <w:r>
              <w:rPr>
                <w:rFonts w:ascii="Courier New" w:hAnsi="Courier New" w:eastAsia="Courier New" w:cs="Courier New"/>
                <w:color w:val="D4D4D4"/>
                <w:sz w:val="19"/>
                <w:szCs w:val="19"/>
              </w:rPr>
              <w:t># Make package public on GitHub:</w:t>
            </w:r>
          </w:p>
          <w:p w14:paraId="33E1C169">
            <w:pPr>
              <w:spacing w:before="20" w:after="20"/>
            </w:pPr>
            <w:r>
              <w:rPr>
                <w:rFonts w:ascii="Courier New" w:hAnsi="Courier New" w:eastAsia="Courier New" w:cs="Courier New"/>
                <w:color w:val="D4D4D4"/>
                <w:sz w:val="19"/>
                <w:szCs w:val="19"/>
              </w:rPr>
              <w:t># Go to: GitHub → Your Profile → Packages → Package settings</w:t>
            </w:r>
          </w:p>
          <w:p w14:paraId="1D84ABB3">
            <w:pPr>
              <w:spacing w:before="20" w:after="20"/>
            </w:pPr>
            <w:r>
              <w:rPr>
                <w:rFonts w:ascii="Courier New" w:hAnsi="Courier New" w:eastAsia="Courier New" w:cs="Courier New"/>
                <w:color w:val="D4D4D4"/>
                <w:sz w:val="19"/>
                <w:szCs w:val="19"/>
              </w:rPr>
              <w:t># Change visibility to Public</w:t>
            </w:r>
          </w:p>
        </w:tc>
      </w:tr>
    </w:tbl>
    <w:p w14:paraId="100292C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F2E393">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2A2472C9">
            <w:pPr>
              <w:spacing w:after="80"/>
            </w:pPr>
            <w:r>
              <w:rPr>
                <w:rFonts w:ascii="Calibri" w:hAnsi="Calibri" w:eastAsia="Calibri" w:cs="Calibri"/>
                <w:b/>
                <w:bCs/>
                <w:color w:val="2E7D32"/>
                <w:sz w:val="22"/>
                <w:szCs w:val="22"/>
              </w:rPr>
              <w:t>🏭 PRACTICAL SCENARIO: Using GHCR with GitHub Actions CI/CD</w:t>
            </w:r>
          </w:p>
          <w:p w14:paraId="0A7FE53A">
            <w:pPr>
              <w:spacing w:after="0"/>
            </w:pPr>
            <w:r>
              <w:rPr>
                <w:rFonts w:ascii="Calibri" w:hAnsi="Calibri" w:eastAsia="Calibri" w:cs="Calibri"/>
                <w:sz w:val="21"/>
                <w:szCs w:val="21"/>
              </w:rPr>
              <w:t>A team uses GitHub for their code. In their CI/CD pipeline (GitHub Actions), every push to the main branch: (1) Runs tests. (2) Builds Docker image. (3) Tags it as ghcr.io/org/app:latest AND ghcr.io/org/app:commit-hash. (4) Pushes to GHCR. Deploy server runs: docker pull ghcr.io/org/app:latest &amp;&amp; docker-compose up -d. The whole process is automated — code push to GitHub → new Docker image available on GHCR → deployed to server. No manual steps!</w:t>
            </w:r>
          </w:p>
        </w:tc>
      </w:tr>
    </w:tbl>
    <w:p w14:paraId="31241780">
      <w:pPr>
        <w:spacing w:before="80" w:after="0"/>
      </w:pPr>
    </w:p>
    <w:p w14:paraId="2DEBF8D7">
      <w:pPr>
        <w:pStyle w:val="3"/>
        <w:spacing w:before="360" w:after="160"/>
      </w:pPr>
      <w:r>
        <w:rPr>
          <w:rFonts w:ascii="Calibri" w:hAnsi="Calibri" w:eastAsia="Calibri" w:cs="Calibri"/>
          <w:b/>
          <w:bCs/>
          <w:color w:val="1565C0"/>
          <w:sz w:val="30"/>
          <w:szCs w:val="30"/>
        </w:rPr>
        <w:t>5.4 Private Registries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289E2AA">
        <w:tc>
          <w:tcPr>
            <w:tcW w:w="9360" w:type="dxa"/>
            <w:tcBorders>
              <w:top w:val="single" w:color="00695C" w:sz="0" w:space="0"/>
              <w:left w:val="single" w:color="00695C" w:sz="12" w:space="0"/>
              <w:bottom w:val="single" w:color="00695C" w:sz="0" w:space="0"/>
              <w:right w:val="single" w:color="00695C" w:sz="0" w:space="0"/>
            </w:tcBorders>
            <w:shd w:val="clear" w:color="auto" w:fill="E0F2F1"/>
            <w:tcMar>
              <w:top w:w="120" w:type="dxa"/>
              <w:left w:w="240" w:type="dxa"/>
              <w:bottom w:w="120" w:type="dxa"/>
              <w:right w:w="240" w:type="dxa"/>
            </w:tcMar>
          </w:tcPr>
          <w:p w14:paraId="5FBD0974">
            <w:pPr>
              <w:spacing w:after="60"/>
            </w:pPr>
            <w:r>
              <w:rPr>
                <w:rFonts w:ascii="Calibri" w:hAnsi="Calibri" w:eastAsia="Calibri" w:cs="Calibri"/>
                <w:b/>
                <w:bCs/>
                <w:color w:val="1565C0"/>
                <w:sz w:val="22"/>
                <w:szCs w:val="22"/>
              </w:rPr>
              <w:t>📌 Private Registry</w:t>
            </w:r>
          </w:p>
          <w:p w14:paraId="305D5F46">
            <w:pPr>
              <w:spacing w:after="0"/>
            </w:pPr>
            <w:r>
              <w:rPr>
                <w:rFonts w:ascii="Calibri" w:hAnsi="Calibri" w:eastAsia="Calibri" w:cs="Calibri"/>
                <w:sz w:val="21"/>
                <w:szCs w:val="21"/>
              </w:rPr>
              <w:t>A private registry is a registry YOU control, hosted on your own servers or cloud. Used when: images contain proprietary code, you need access control, you want images close to your servers (faster pulls), or compliance requires on-premises storage.</w:t>
            </w:r>
          </w:p>
        </w:tc>
      </w:tr>
    </w:tbl>
    <w:p w14:paraId="11EA7570">
      <w:pPr>
        <w:spacing w:before="80" w:after="0"/>
      </w:pPr>
    </w:p>
    <w:p w14:paraId="1479A0A1">
      <w:pPr>
        <w:pStyle w:val="4"/>
        <w:spacing w:before="280" w:after="120"/>
      </w:pPr>
      <w:r>
        <w:rPr>
          <w:rFonts w:ascii="Calibri" w:hAnsi="Calibri" w:eastAsia="Calibri" w:cs="Calibri"/>
          <w:b/>
          <w:bCs/>
          <w:color w:val="00695C"/>
          <w:sz w:val="26"/>
          <w:szCs w:val="26"/>
        </w:rPr>
        <w:t>Option 1: Docker Registry (Self-Hosted)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DA757E">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0807358F">
            <w:pPr>
              <w:spacing w:before="20" w:after="20"/>
            </w:pPr>
            <w:r>
              <w:rPr>
                <w:rFonts w:ascii="Courier New" w:hAnsi="Courier New" w:eastAsia="Courier New" w:cs="Courier New"/>
                <w:color w:val="D4D4D4"/>
                <w:sz w:val="19"/>
                <w:szCs w:val="19"/>
              </w:rPr>
              <w:t># Run Docker's official registry image:</w:t>
            </w:r>
          </w:p>
          <w:p w14:paraId="5A313716">
            <w:pPr>
              <w:spacing w:before="20" w:after="20"/>
            </w:pPr>
            <w:r>
              <w:rPr>
                <w:rFonts w:ascii="Courier New" w:hAnsi="Courier New" w:eastAsia="Courier New" w:cs="Courier New"/>
                <w:color w:val="D4D4D4"/>
                <w:sz w:val="19"/>
                <w:szCs w:val="19"/>
              </w:rPr>
              <w:t>docker run -d \</w:t>
            </w:r>
          </w:p>
          <w:p w14:paraId="782E520C">
            <w:pPr>
              <w:spacing w:before="20" w:after="20"/>
            </w:pPr>
            <w:r>
              <w:rPr>
                <w:rFonts w:ascii="Courier New" w:hAnsi="Courier New" w:eastAsia="Courier New" w:cs="Courier New"/>
                <w:color w:val="D4D4D4"/>
                <w:sz w:val="19"/>
                <w:szCs w:val="19"/>
              </w:rPr>
              <w:t xml:space="preserve">  --name private-registry \</w:t>
            </w:r>
          </w:p>
          <w:p w14:paraId="14A7410E">
            <w:pPr>
              <w:spacing w:before="20" w:after="20"/>
            </w:pPr>
            <w:r>
              <w:rPr>
                <w:rFonts w:ascii="Courier New" w:hAnsi="Courier New" w:eastAsia="Courier New" w:cs="Courier New"/>
                <w:color w:val="D4D4D4"/>
                <w:sz w:val="19"/>
                <w:szCs w:val="19"/>
              </w:rPr>
              <w:t xml:space="preserve">  -p 5000:5000 \</w:t>
            </w:r>
          </w:p>
          <w:p w14:paraId="13229C53">
            <w:pPr>
              <w:spacing w:before="20" w:after="20"/>
            </w:pPr>
            <w:r>
              <w:rPr>
                <w:rFonts w:ascii="Courier New" w:hAnsi="Courier New" w:eastAsia="Courier New" w:cs="Courier New"/>
                <w:color w:val="D4D4D4"/>
                <w:sz w:val="19"/>
                <w:szCs w:val="19"/>
              </w:rPr>
              <w:t xml:space="preserve">  -v registry-data:/var/lib/registry \</w:t>
            </w:r>
          </w:p>
          <w:p w14:paraId="6DB29C7E">
            <w:pPr>
              <w:spacing w:before="20" w:after="20"/>
            </w:pPr>
            <w:r>
              <w:rPr>
                <w:rFonts w:ascii="Courier New" w:hAnsi="Courier New" w:eastAsia="Courier New" w:cs="Courier New"/>
                <w:color w:val="D4D4D4"/>
                <w:sz w:val="19"/>
                <w:szCs w:val="19"/>
              </w:rPr>
              <w:t xml:space="preserve">  registry:2</w:t>
            </w:r>
          </w:p>
          <w:p w14:paraId="7D781E32">
            <w:pPr>
              <w:spacing w:before="20" w:after="20"/>
            </w:pPr>
          </w:p>
          <w:p w14:paraId="2C7D3473">
            <w:pPr>
              <w:spacing w:before="20" w:after="20"/>
            </w:pPr>
            <w:r>
              <w:rPr>
                <w:rFonts w:ascii="Courier New" w:hAnsi="Courier New" w:eastAsia="Courier New" w:cs="Courier New"/>
                <w:color w:val="D4D4D4"/>
                <w:sz w:val="19"/>
                <w:szCs w:val="19"/>
              </w:rPr>
              <w:t># Your registry is now at: localhost:5000</w:t>
            </w:r>
          </w:p>
          <w:p w14:paraId="76081DBE">
            <w:pPr>
              <w:spacing w:before="20" w:after="20"/>
            </w:pPr>
          </w:p>
          <w:p w14:paraId="5BD80F5C">
            <w:pPr>
              <w:spacing w:before="20" w:after="20"/>
            </w:pPr>
            <w:r>
              <w:rPr>
                <w:rFonts w:ascii="Courier New" w:hAnsi="Courier New" w:eastAsia="Courier New" w:cs="Courier New"/>
                <w:color w:val="D4D4D4"/>
                <w:sz w:val="19"/>
                <w:szCs w:val="19"/>
              </w:rPr>
              <w:t># Tag and push to your private registry:</w:t>
            </w:r>
          </w:p>
          <w:p w14:paraId="2DCECA13">
            <w:pPr>
              <w:spacing w:before="20" w:after="20"/>
            </w:pPr>
            <w:r>
              <w:rPr>
                <w:rFonts w:ascii="Courier New" w:hAnsi="Courier New" w:eastAsia="Courier New" w:cs="Courier New"/>
                <w:color w:val="D4D4D4"/>
                <w:sz w:val="19"/>
                <w:szCs w:val="19"/>
              </w:rPr>
              <w:t>docker tag myapp:1.0 localhost:5000/myapp:1.0</w:t>
            </w:r>
          </w:p>
          <w:p w14:paraId="4E1DD077">
            <w:pPr>
              <w:spacing w:before="20" w:after="20"/>
            </w:pPr>
            <w:r>
              <w:rPr>
                <w:rFonts w:ascii="Courier New" w:hAnsi="Courier New" w:eastAsia="Courier New" w:cs="Courier New"/>
                <w:color w:val="D4D4D4"/>
                <w:sz w:val="19"/>
                <w:szCs w:val="19"/>
              </w:rPr>
              <w:t>docker push localhost:5000/myapp:1.0</w:t>
            </w:r>
          </w:p>
          <w:p w14:paraId="22D7E95E">
            <w:pPr>
              <w:spacing w:before="20" w:after="20"/>
            </w:pPr>
          </w:p>
          <w:p w14:paraId="0DA7985B">
            <w:pPr>
              <w:spacing w:before="20" w:after="20"/>
            </w:pPr>
            <w:r>
              <w:rPr>
                <w:rFonts w:ascii="Courier New" w:hAnsi="Courier New" w:eastAsia="Courier New" w:cs="Courier New"/>
                <w:color w:val="D4D4D4"/>
                <w:sz w:val="19"/>
                <w:szCs w:val="19"/>
              </w:rPr>
              <w:t># Pull from your private registry:</w:t>
            </w:r>
          </w:p>
          <w:p w14:paraId="70FDB56C">
            <w:pPr>
              <w:spacing w:before="20" w:after="20"/>
            </w:pPr>
            <w:r>
              <w:rPr>
                <w:rFonts w:ascii="Courier New" w:hAnsi="Courier New" w:eastAsia="Courier New" w:cs="Courier New"/>
                <w:color w:val="D4D4D4"/>
                <w:sz w:val="19"/>
                <w:szCs w:val="19"/>
              </w:rPr>
              <w:t>docker pull localhost:5000/myapp:1.0</w:t>
            </w:r>
          </w:p>
          <w:p w14:paraId="3AEC8844">
            <w:pPr>
              <w:spacing w:before="20" w:after="20"/>
            </w:pPr>
          </w:p>
          <w:p w14:paraId="340DEF45">
            <w:pPr>
              <w:spacing w:before="20" w:after="20"/>
            </w:pPr>
            <w:r>
              <w:rPr>
                <w:rFonts w:ascii="Courier New" w:hAnsi="Courier New" w:eastAsia="Courier New" w:cs="Courier New"/>
                <w:color w:val="D4D4D4"/>
                <w:sz w:val="19"/>
                <w:szCs w:val="19"/>
              </w:rPr>
              <w:t># View images in registry:</w:t>
            </w:r>
          </w:p>
          <w:p w14:paraId="2CF8A92C">
            <w:pPr>
              <w:spacing w:before="20" w:after="20"/>
            </w:pPr>
            <w:r>
              <w:rPr>
                <w:rFonts w:ascii="Courier New" w:hAnsi="Courier New" w:eastAsia="Courier New" w:cs="Courier New"/>
                <w:color w:val="D4D4D4"/>
                <w:sz w:val="19"/>
                <w:szCs w:val="19"/>
              </w:rPr>
              <w:t>curl http://localhost:5000/v2/_catalog</w:t>
            </w:r>
          </w:p>
          <w:p w14:paraId="5EB7197D">
            <w:pPr>
              <w:spacing w:before="20" w:after="20"/>
            </w:pPr>
          </w:p>
          <w:p w14:paraId="17B5F166">
            <w:pPr>
              <w:spacing w:before="20" w:after="20"/>
            </w:pPr>
            <w:r>
              <w:rPr>
                <w:rFonts w:ascii="Courier New" w:hAnsi="Courier New" w:eastAsia="Courier New" w:cs="Courier New"/>
                <w:color w:val="D4D4D4"/>
                <w:sz w:val="19"/>
                <w:szCs w:val="19"/>
              </w:rPr>
              <w:t># Add authentication (basic auth) to your registry:</w:t>
            </w:r>
          </w:p>
          <w:p w14:paraId="7E25EDDA">
            <w:pPr>
              <w:spacing w:before="20" w:after="20"/>
            </w:pPr>
            <w:r>
              <w:rPr>
                <w:rFonts w:ascii="Courier New" w:hAnsi="Courier New" w:eastAsia="Courier New" w:cs="Courier New"/>
                <w:color w:val="D4D4D4"/>
                <w:sz w:val="19"/>
                <w:szCs w:val="19"/>
              </w:rPr>
              <w:t># Create password file:</w:t>
            </w:r>
          </w:p>
          <w:p w14:paraId="16B89B17">
            <w:pPr>
              <w:spacing w:before="20" w:after="20"/>
            </w:pPr>
            <w:r>
              <w:rPr>
                <w:rFonts w:ascii="Courier New" w:hAnsi="Courier New" w:eastAsia="Courier New" w:cs="Courier New"/>
                <w:color w:val="D4D4D4"/>
                <w:sz w:val="19"/>
                <w:szCs w:val="19"/>
              </w:rPr>
              <w:t>mkdir auth</w:t>
            </w:r>
          </w:p>
          <w:p w14:paraId="3739552B">
            <w:pPr>
              <w:spacing w:before="20" w:after="20"/>
            </w:pPr>
            <w:r>
              <w:rPr>
                <w:rFonts w:ascii="Courier New" w:hAnsi="Courier New" w:eastAsia="Courier New" w:cs="Courier New"/>
                <w:color w:val="D4D4D4"/>
                <w:sz w:val="19"/>
                <w:szCs w:val="19"/>
              </w:rPr>
              <w:t>docker run --rm --entrypoint htpasswd httpd:2 \</w:t>
            </w:r>
          </w:p>
          <w:p w14:paraId="364DC971">
            <w:pPr>
              <w:spacing w:before="20" w:after="20"/>
            </w:pPr>
            <w:r>
              <w:rPr>
                <w:rFonts w:ascii="Courier New" w:hAnsi="Courier New" w:eastAsia="Courier New" w:cs="Courier New"/>
                <w:color w:val="D4D4D4"/>
                <w:sz w:val="19"/>
                <w:szCs w:val="19"/>
              </w:rPr>
              <w:t xml:space="preserve">  -Bbn admin secretpassword &gt; auth/htpasswd</w:t>
            </w:r>
          </w:p>
          <w:p w14:paraId="077695BA">
            <w:pPr>
              <w:spacing w:before="20" w:after="20"/>
            </w:pPr>
          </w:p>
          <w:p w14:paraId="01358138">
            <w:pPr>
              <w:spacing w:before="20" w:after="20"/>
            </w:pPr>
            <w:r>
              <w:rPr>
                <w:rFonts w:ascii="Courier New" w:hAnsi="Courier New" w:eastAsia="Courier New" w:cs="Courier New"/>
                <w:color w:val="D4D4D4"/>
                <w:sz w:val="19"/>
                <w:szCs w:val="19"/>
              </w:rPr>
              <w:t># Run registry with authentication:</w:t>
            </w:r>
          </w:p>
          <w:p w14:paraId="4DED5108">
            <w:pPr>
              <w:spacing w:before="20" w:after="20"/>
            </w:pPr>
            <w:r>
              <w:rPr>
                <w:rFonts w:ascii="Courier New" w:hAnsi="Courier New" w:eastAsia="Courier New" w:cs="Courier New"/>
                <w:color w:val="D4D4D4"/>
                <w:sz w:val="19"/>
                <w:szCs w:val="19"/>
              </w:rPr>
              <w:t>docker run -d \</w:t>
            </w:r>
          </w:p>
          <w:p w14:paraId="329A630E">
            <w:pPr>
              <w:spacing w:before="20" w:after="20"/>
            </w:pPr>
            <w:r>
              <w:rPr>
                <w:rFonts w:ascii="Courier New" w:hAnsi="Courier New" w:eastAsia="Courier New" w:cs="Courier New"/>
                <w:color w:val="D4D4D4"/>
                <w:sz w:val="19"/>
                <w:szCs w:val="19"/>
              </w:rPr>
              <w:t xml:space="preserve">  --name secure-registry \</w:t>
            </w:r>
          </w:p>
          <w:p w14:paraId="297C4545">
            <w:pPr>
              <w:spacing w:before="20" w:after="20"/>
            </w:pPr>
            <w:r>
              <w:rPr>
                <w:rFonts w:ascii="Courier New" w:hAnsi="Courier New" w:eastAsia="Courier New" w:cs="Courier New"/>
                <w:color w:val="D4D4D4"/>
                <w:sz w:val="19"/>
                <w:szCs w:val="19"/>
              </w:rPr>
              <w:t xml:space="preserve">  -p 5000:5000 \</w:t>
            </w:r>
          </w:p>
          <w:p w14:paraId="024F9975">
            <w:pPr>
              <w:spacing w:before="20" w:after="20"/>
            </w:pPr>
            <w:r>
              <w:rPr>
                <w:rFonts w:ascii="Courier New" w:hAnsi="Courier New" w:eastAsia="Courier New" w:cs="Courier New"/>
                <w:color w:val="D4D4D4"/>
                <w:sz w:val="19"/>
                <w:szCs w:val="19"/>
              </w:rPr>
              <w:t xml:space="preserve">  -v auth:/auth \</w:t>
            </w:r>
          </w:p>
          <w:p w14:paraId="3792A279">
            <w:pPr>
              <w:spacing w:before="20" w:after="20"/>
            </w:pPr>
            <w:r>
              <w:rPr>
                <w:rFonts w:ascii="Courier New" w:hAnsi="Courier New" w:eastAsia="Courier New" w:cs="Courier New"/>
                <w:color w:val="D4D4D4"/>
                <w:sz w:val="19"/>
                <w:szCs w:val="19"/>
              </w:rPr>
              <w:t xml:space="preserve">  -v registry-data:/var/lib/registry \</w:t>
            </w:r>
          </w:p>
          <w:p w14:paraId="4B2C3A8D">
            <w:pPr>
              <w:spacing w:before="20" w:after="20"/>
            </w:pPr>
            <w:r>
              <w:rPr>
                <w:rFonts w:ascii="Courier New" w:hAnsi="Courier New" w:eastAsia="Courier New" w:cs="Courier New"/>
                <w:color w:val="D4D4D4"/>
                <w:sz w:val="19"/>
                <w:szCs w:val="19"/>
              </w:rPr>
              <w:t xml:space="preserve">  -e REGISTRY_AUTH=htpasswd \</w:t>
            </w:r>
          </w:p>
          <w:p w14:paraId="479D4039">
            <w:pPr>
              <w:spacing w:before="20" w:after="20"/>
            </w:pPr>
            <w:r>
              <w:rPr>
                <w:rFonts w:ascii="Courier New" w:hAnsi="Courier New" w:eastAsia="Courier New" w:cs="Courier New"/>
                <w:color w:val="D4D4D4"/>
                <w:sz w:val="19"/>
                <w:szCs w:val="19"/>
              </w:rPr>
              <w:t xml:space="preserve">  -e REGISTRY_AUTH_HTPASSWD_REALM="Registry Realm" \</w:t>
            </w:r>
          </w:p>
          <w:p w14:paraId="61C1AAC2">
            <w:pPr>
              <w:spacing w:before="20" w:after="20"/>
            </w:pPr>
            <w:r>
              <w:rPr>
                <w:rFonts w:ascii="Courier New" w:hAnsi="Courier New" w:eastAsia="Courier New" w:cs="Courier New"/>
                <w:color w:val="D4D4D4"/>
                <w:sz w:val="19"/>
                <w:szCs w:val="19"/>
              </w:rPr>
              <w:t xml:space="preserve">  -e REGISTRY_AUTH_HTPASSWD_PATH=/auth/htpasswd \</w:t>
            </w:r>
          </w:p>
          <w:p w14:paraId="691E17C8">
            <w:pPr>
              <w:spacing w:before="20" w:after="20"/>
            </w:pPr>
            <w:r>
              <w:rPr>
                <w:rFonts w:ascii="Courier New" w:hAnsi="Courier New" w:eastAsia="Courier New" w:cs="Courier New"/>
                <w:color w:val="D4D4D4"/>
                <w:sz w:val="19"/>
                <w:szCs w:val="19"/>
              </w:rPr>
              <w:t xml:space="preserve">  registry:2</w:t>
            </w:r>
          </w:p>
        </w:tc>
      </w:tr>
    </w:tbl>
    <w:p w14:paraId="44577E7C">
      <w:pPr>
        <w:spacing w:before="80" w:after="0"/>
      </w:pPr>
    </w:p>
    <w:p w14:paraId="4A5825DC">
      <w:pPr>
        <w:pStyle w:val="4"/>
        <w:spacing w:before="280" w:after="120"/>
      </w:pPr>
      <w:r>
        <w:rPr>
          <w:rFonts w:ascii="Calibri" w:hAnsi="Calibri" w:eastAsia="Calibri" w:cs="Calibri"/>
          <w:b/>
          <w:bCs/>
          <w:color w:val="00695C"/>
          <w:sz w:val="26"/>
          <w:szCs w:val="26"/>
        </w:rPr>
        <w:t>Option 2: Cloud-Based Private Registries</w:t>
      </w:r>
    </w:p>
    <w:p w14:paraId="4B14245A">
      <w:pPr>
        <w:spacing w:before="80" w:after="120"/>
      </w:pPr>
      <w:r>
        <w:rPr>
          <w:rFonts w:ascii="Calibri" w:hAnsi="Calibri" w:eastAsia="Calibri" w:cs="Calibri"/>
          <w:sz w:val="22"/>
          <w:szCs w:val="22"/>
        </w:rPr>
        <w:t>Major cloud providers offer managed private registries:</w:t>
      </w:r>
    </w:p>
    <w:p w14:paraId="01C57892">
      <w:pPr>
        <w:pStyle w:val="14"/>
        <w:numPr>
          <w:ilvl w:val="0"/>
          <w:numId w:val="1"/>
        </w:numPr>
        <w:spacing w:before="60" w:after="60"/>
      </w:pPr>
      <w:r>
        <w:rPr>
          <w:rFonts w:ascii="Calibri" w:hAnsi="Calibri" w:eastAsia="Calibri" w:cs="Calibri"/>
          <w:sz w:val="22"/>
          <w:szCs w:val="22"/>
        </w:rPr>
        <w:t>AWS ECR (Elastic Container Registry): Amazon's registry, integrates with ECS and EKS.</w:t>
      </w:r>
    </w:p>
    <w:p w14:paraId="37E60FB3">
      <w:pPr>
        <w:pStyle w:val="14"/>
        <w:numPr>
          <w:ilvl w:val="0"/>
          <w:numId w:val="1"/>
        </w:numPr>
        <w:spacing w:before="60" w:after="60"/>
      </w:pPr>
      <w:r>
        <w:rPr>
          <w:rFonts w:ascii="Calibri" w:hAnsi="Calibri" w:eastAsia="Calibri" w:cs="Calibri"/>
          <w:sz w:val="22"/>
          <w:szCs w:val="22"/>
        </w:rPr>
        <w:t>Google Artifact Registry (GCR): Google Cloud's registry, integrates with GKE.</w:t>
      </w:r>
    </w:p>
    <w:p w14:paraId="13D80B8B">
      <w:pPr>
        <w:pStyle w:val="14"/>
        <w:numPr>
          <w:ilvl w:val="0"/>
          <w:numId w:val="1"/>
        </w:numPr>
        <w:spacing w:before="60" w:after="60"/>
      </w:pPr>
      <w:r>
        <w:rPr>
          <w:rFonts w:ascii="Calibri" w:hAnsi="Calibri" w:eastAsia="Calibri" w:cs="Calibri"/>
          <w:sz w:val="22"/>
          <w:szCs w:val="22"/>
        </w:rPr>
        <w:t>Azure Container Registry (ACR): Microsoft Azure's registry, integrates with AKS.</w:t>
      </w:r>
    </w:p>
    <w:p w14:paraId="4B6A204A">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1A13E8">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33343151">
            <w:pPr>
              <w:spacing w:before="20" w:after="20"/>
            </w:pPr>
            <w:r>
              <w:rPr>
                <w:rFonts w:ascii="Courier New" w:hAnsi="Courier New" w:eastAsia="Courier New" w:cs="Courier New"/>
                <w:color w:val="D4D4D4"/>
                <w:sz w:val="19"/>
                <w:szCs w:val="19"/>
              </w:rPr>
              <w:t># AWS ECR example:</w:t>
            </w:r>
          </w:p>
          <w:p w14:paraId="6F9DE52A">
            <w:pPr>
              <w:spacing w:before="20" w:after="20"/>
            </w:pPr>
            <w:r>
              <w:rPr>
                <w:rFonts w:ascii="Courier New" w:hAnsi="Courier New" w:eastAsia="Courier New" w:cs="Courier New"/>
                <w:color w:val="D4D4D4"/>
                <w:sz w:val="19"/>
                <w:szCs w:val="19"/>
              </w:rPr>
              <w:t># Login to ECR:</w:t>
            </w:r>
          </w:p>
          <w:p w14:paraId="496B029C">
            <w:pPr>
              <w:spacing w:before="20" w:after="20"/>
            </w:pPr>
            <w:r>
              <w:rPr>
                <w:rFonts w:ascii="Courier New" w:hAnsi="Courier New" w:eastAsia="Courier New" w:cs="Courier New"/>
                <w:color w:val="D4D4D4"/>
                <w:sz w:val="19"/>
                <w:szCs w:val="19"/>
              </w:rPr>
              <w:t>aws ecr get-login-password --region us-east-1 | \</w:t>
            </w:r>
          </w:p>
          <w:p w14:paraId="2632EBCA">
            <w:pPr>
              <w:spacing w:before="20" w:after="20"/>
            </w:pPr>
            <w:r>
              <w:rPr>
                <w:rFonts w:ascii="Courier New" w:hAnsi="Courier New" w:eastAsia="Courier New" w:cs="Courier New"/>
                <w:color w:val="D4D4D4"/>
                <w:sz w:val="19"/>
                <w:szCs w:val="19"/>
              </w:rPr>
              <w:t xml:space="preserve">  docker login --username AWS --password-stdin \</w:t>
            </w:r>
          </w:p>
          <w:p w14:paraId="1F8B430D">
            <w:pPr>
              <w:spacing w:before="20" w:after="20"/>
            </w:pPr>
            <w:r>
              <w:rPr>
                <w:rFonts w:ascii="Courier New" w:hAnsi="Courier New" w:eastAsia="Courier New" w:cs="Courier New"/>
                <w:color w:val="D4D4D4"/>
                <w:sz w:val="19"/>
                <w:szCs w:val="19"/>
              </w:rPr>
              <w:t xml:space="preserve">  123456789.dkr.ecr.us-east-1.amazonaws.com</w:t>
            </w:r>
          </w:p>
          <w:p w14:paraId="6C98825C">
            <w:pPr>
              <w:spacing w:before="20" w:after="20"/>
            </w:pPr>
          </w:p>
          <w:p w14:paraId="58815FDA">
            <w:pPr>
              <w:spacing w:before="20" w:after="20"/>
            </w:pPr>
            <w:r>
              <w:rPr>
                <w:rFonts w:ascii="Courier New" w:hAnsi="Courier New" w:eastAsia="Courier New" w:cs="Courier New"/>
                <w:color w:val="D4D4D4"/>
                <w:sz w:val="19"/>
                <w:szCs w:val="19"/>
              </w:rPr>
              <w:t># Tag and push:</w:t>
            </w:r>
          </w:p>
          <w:p w14:paraId="3C2B9AA3">
            <w:pPr>
              <w:spacing w:before="20" w:after="20"/>
            </w:pPr>
            <w:r>
              <w:rPr>
                <w:rFonts w:ascii="Courier New" w:hAnsi="Courier New" w:eastAsia="Courier New" w:cs="Courier New"/>
                <w:color w:val="D4D4D4"/>
                <w:sz w:val="19"/>
                <w:szCs w:val="19"/>
              </w:rPr>
              <w:t>docker tag myapp:1.0 \</w:t>
            </w:r>
          </w:p>
          <w:p w14:paraId="6A290007">
            <w:pPr>
              <w:spacing w:before="20" w:after="20"/>
            </w:pPr>
            <w:r>
              <w:rPr>
                <w:rFonts w:ascii="Courier New" w:hAnsi="Courier New" w:eastAsia="Courier New" w:cs="Courier New"/>
                <w:color w:val="D4D4D4"/>
                <w:sz w:val="19"/>
                <w:szCs w:val="19"/>
              </w:rPr>
              <w:t xml:space="preserve">  123456789.dkr.ecr.us-east-1.amazonaws.com/myapp:1.0</w:t>
            </w:r>
          </w:p>
          <w:p w14:paraId="1EEDB407">
            <w:pPr>
              <w:spacing w:before="20" w:after="20"/>
            </w:pPr>
            <w:r>
              <w:rPr>
                <w:rFonts w:ascii="Courier New" w:hAnsi="Courier New" w:eastAsia="Courier New" w:cs="Courier New"/>
                <w:color w:val="D4D4D4"/>
                <w:sz w:val="19"/>
                <w:szCs w:val="19"/>
              </w:rPr>
              <w:t>docker push \</w:t>
            </w:r>
          </w:p>
          <w:p w14:paraId="00EF4991">
            <w:pPr>
              <w:spacing w:before="20" w:after="20"/>
            </w:pPr>
            <w:r>
              <w:rPr>
                <w:rFonts w:ascii="Courier New" w:hAnsi="Courier New" w:eastAsia="Courier New" w:cs="Courier New"/>
                <w:color w:val="D4D4D4"/>
                <w:sz w:val="19"/>
                <w:szCs w:val="19"/>
              </w:rPr>
              <w:t xml:space="preserve">  123456789.dkr.ecr.us-east-1.amazonaws.com/myapp:1.0</w:t>
            </w:r>
          </w:p>
        </w:tc>
      </w:tr>
    </w:tbl>
    <w:p w14:paraId="035868E0">
      <w:pPr>
        <w:spacing w:before="80" w:after="0"/>
      </w:pPr>
    </w:p>
    <w:p w14:paraId="4FE352D4">
      <w:pPr>
        <w:pStyle w:val="3"/>
        <w:spacing w:before="360" w:after="160"/>
      </w:pPr>
      <w:r>
        <w:rPr>
          <w:rFonts w:ascii="Calibri" w:hAnsi="Calibri" w:eastAsia="Calibri" w:cs="Calibri"/>
          <w:b/>
          <w:bCs/>
          <w:color w:val="1565C0"/>
          <w:sz w:val="30"/>
          <w:szCs w:val="30"/>
        </w:rPr>
        <w:t>5.5 Authentication and Access Tokens</w:t>
      </w:r>
    </w:p>
    <w:p w14:paraId="6E083E2F">
      <w:pPr>
        <w:spacing w:before="80" w:after="120"/>
      </w:pPr>
      <w:r>
        <w:rPr>
          <w:rFonts w:ascii="Calibri" w:hAnsi="Calibri" w:eastAsia="Calibri" w:cs="Calibri"/>
          <w:sz w:val="22"/>
          <w:szCs w:val="22"/>
        </w:rPr>
        <w:t>Using passwords directly in Docker commands is insecure. Access tokens (Personal Access Tokens or PATs) are the secure alternative.</w:t>
      </w:r>
    </w:p>
    <w:p w14:paraId="0B2663ED">
      <w:pPr>
        <w:spacing w:before="80" w:after="0"/>
      </w:pPr>
    </w:p>
    <w:p w14:paraId="6D06E19F">
      <w:pPr>
        <w:pStyle w:val="4"/>
        <w:spacing w:before="280" w:after="120"/>
      </w:pPr>
      <w:r>
        <w:rPr>
          <w:rFonts w:ascii="Calibri" w:hAnsi="Calibri" w:eastAsia="Calibri" w:cs="Calibri"/>
          <w:b/>
          <w:bCs/>
          <w:color w:val="00695C"/>
          <w:sz w:val="26"/>
          <w:szCs w:val="26"/>
        </w:rPr>
        <w:t>Why Use Access Tokens Instead of Passwords?</w:t>
      </w:r>
    </w:p>
    <w:p w14:paraId="1339F917">
      <w:pPr>
        <w:pStyle w:val="14"/>
        <w:numPr>
          <w:ilvl w:val="0"/>
          <w:numId w:val="1"/>
        </w:numPr>
        <w:spacing w:before="60" w:after="60"/>
      </w:pPr>
      <w:r>
        <w:rPr>
          <w:rFonts w:ascii="Calibri" w:hAnsi="Calibri" w:eastAsia="Calibri" w:cs="Calibri"/>
          <w:sz w:val="22"/>
          <w:szCs w:val="22"/>
        </w:rPr>
        <w:t>Tokens can be revoked without changing your password.</w:t>
      </w:r>
    </w:p>
    <w:p w14:paraId="06829AFE">
      <w:pPr>
        <w:pStyle w:val="14"/>
        <w:numPr>
          <w:ilvl w:val="0"/>
          <w:numId w:val="1"/>
        </w:numPr>
        <w:spacing w:before="60" w:after="60"/>
      </w:pPr>
      <w:r>
        <w:rPr>
          <w:rFonts w:ascii="Calibri" w:hAnsi="Calibri" w:eastAsia="Calibri" w:cs="Calibri"/>
          <w:sz w:val="22"/>
          <w:szCs w:val="22"/>
        </w:rPr>
        <w:t>Tokens can have limited permissions (read-only vs read-write).</w:t>
      </w:r>
    </w:p>
    <w:p w14:paraId="3C736729">
      <w:pPr>
        <w:pStyle w:val="14"/>
        <w:numPr>
          <w:ilvl w:val="0"/>
          <w:numId w:val="1"/>
        </w:numPr>
        <w:spacing w:before="60" w:after="60"/>
      </w:pPr>
      <w:r>
        <w:rPr>
          <w:rFonts w:ascii="Calibri" w:hAnsi="Calibri" w:eastAsia="Calibri" w:cs="Calibri"/>
          <w:sz w:val="22"/>
          <w:szCs w:val="22"/>
        </w:rPr>
        <w:t>Tokens are visible in CI/CD logs — easier to identify and rotate.</w:t>
      </w:r>
    </w:p>
    <w:p w14:paraId="5076AA88">
      <w:pPr>
        <w:pStyle w:val="14"/>
        <w:numPr>
          <w:ilvl w:val="0"/>
          <w:numId w:val="1"/>
        </w:numPr>
        <w:spacing w:before="60" w:after="60"/>
      </w:pPr>
      <w:r>
        <w:rPr>
          <w:rFonts w:ascii="Calibri" w:hAnsi="Calibri" w:eastAsia="Calibri" w:cs="Calibri"/>
          <w:sz w:val="22"/>
          <w:szCs w:val="22"/>
        </w:rPr>
        <w:t>Your main password never appears in scripts or config files.</w:t>
      </w:r>
    </w:p>
    <w:p w14:paraId="612C3B84">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6CAC54">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44AAC050">
            <w:pPr>
              <w:spacing w:before="20" w:after="20"/>
            </w:pPr>
            <w:r>
              <w:rPr>
                <w:rFonts w:ascii="Courier New" w:hAnsi="Courier New" w:eastAsia="Courier New" w:cs="Courier New"/>
                <w:color w:val="D4D4D4"/>
                <w:sz w:val="19"/>
                <w:szCs w:val="19"/>
              </w:rPr>
              <w:t># Docker Hub: Generate an access token</w:t>
            </w:r>
          </w:p>
          <w:p w14:paraId="0AC2A472">
            <w:pPr>
              <w:spacing w:before="20" w:after="20"/>
            </w:pPr>
            <w:r>
              <w:rPr>
                <w:rFonts w:ascii="Courier New" w:hAnsi="Courier New" w:eastAsia="Courier New" w:cs="Courier New"/>
                <w:color w:val="D4D4D4"/>
                <w:sz w:val="19"/>
                <w:szCs w:val="19"/>
              </w:rPr>
              <w:t># Go to: hub.docker.com → Account Settings → Security</w:t>
            </w:r>
          </w:p>
          <w:p w14:paraId="07632DD0">
            <w:pPr>
              <w:spacing w:before="20" w:after="20"/>
            </w:pPr>
            <w:r>
              <w:rPr>
                <w:rFonts w:ascii="Courier New" w:hAnsi="Courier New" w:eastAsia="Courier New" w:cs="Courier New"/>
                <w:color w:val="D4D4D4"/>
                <w:sz w:val="19"/>
                <w:szCs w:val="19"/>
              </w:rPr>
              <w:t># → New Access Token → Give it a name and permissions</w:t>
            </w:r>
          </w:p>
          <w:p w14:paraId="5D3FD1FC">
            <w:pPr>
              <w:spacing w:before="20" w:after="20"/>
            </w:pPr>
          </w:p>
          <w:p w14:paraId="685C4A6D">
            <w:pPr>
              <w:spacing w:before="20" w:after="20"/>
            </w:pPr>
            <w:r>
              <w:rPr>
                <w:rFonts w:ascii="Courier New" w:hAnsi="Courier New" w:eastAsia="Courier New" w:cs="Courier New"/>
                <w:color w:val="D4D4D4"/>
                <w:sz w:val="19"/>
                <w:szCs w:val="19"/>
              </w:rPr>
              <w:t># Use token to login (more secure than password):</w:t>
            </w:r>
          </w:p>
          <w:p w14:paraId="7697D9C4">
            <w:pPr>
              <w:spacing w:before="20" w:after="20"/>
            </w:pPr>
            <w:r>
              <w:rPr>
                <w:rFonts w:ascii="Courier New" w:hAnsi="Courier New" w:eastAsia="Courier New" w:cs="Courier New"/>
                <w:color w:val="D4D4D4"/>
                <w:sz w:val="19"/>
                <w:szCs w:val="19"/>
              </w:rPr>
              <w:t>echo 'YOUR_TOKEN_HERE' | docker login --username yourusername --password-stdin</w:t>
            </w:r>
          </w:p>
          <w:p w14:paraId="42AD2E78">
            <w:pPr>
              <w:spacing w:before="20" w:after="20"/>
            </w:pPr>
          </w:p>
          <w:p w14:paraId="17A1E28C">
            <w:pPr>
              <w:spacing w:before="20" w:after="20"/>
            </w:pPr>
            <w:r>
              <w:rPr>
                <w:rFonts w:ascii="Courier New" w:hAnsi="Courier New" w:eastAsia="Courier New" w:cs="Courier New"/>
                <w:color w:val="D4D4D4"/>
                <w:sz w:val="19"/>
                <w:szCs w:val="19"/>
              </w:rPr>
              <w:t># Login information is stored at: ~/.docker/config.json</w:t>
            </w:r>
          </w:p>
          <w:p w14:paraId="5148E1B8">
            <w:pPr>
              <w:spacing w:before="20" w:after="20"/>
            </w:pPr>
            <w:r>
              <w:rPr>
                <w:rFonts w:ascii="Courier New" w:hAnsi="Courier New" w:eastAsia="Courier New" w:cs="Courier New"/>
                <w:color w:val="D4D4D4"/>
                <w:sz w:val="19"/>
                <w:szCs w:val="19"/>
              </w:rPr>
              <w:t># View (notice credentials are base64 encoded):</w:t>
            </w:r>
          </w:p>
          <w:p w14:paraId="121768C5">
            <w:pPr>
              <w:spacing w:before="20" w:after="20"/>
            </w:pPr>
            <w:r>
              <w:rPr>
                <w:rFonts w:ascii="Courier New" w:hAnsi="Courier New" w:eastAsia="Courier New" w:cs="Courier New"/>
                <w:color w:val="D4D4D4"/>
                <w:sz w:val="19"/>
                <w:szCs w:val="19"/>
              </w:rPr>
              <w:t>cat ~/.docker/config.json</w:t>
            </w:r>
          </w:p>
          <w:p w14:paraId="0254BB13">
            <w:pPr>
              <w:spacing w:before="20" w:after="20"/>
            </w:pPr>
          </w:p>
          <w:p w14:paraId="0484ABF3">
            <w:pPr>
              <w:spacing w:before="20" w:after="20"/>
            </w:pPr>
            <w:r>
              <w:rPr>
                <w:rFonts w:ascii="Courier New" w:hAnsi="Courier New" w:eastAsia="Courier New" w:cs="Courier New"/>
                <w:color w:val="D4D4D4"/>
                <w:sz w:val="19"/>
                <w:szCs w:val="19"/>
              </w:rPr>
              <w:t># For CI/CD: set as environment variable:</w:t>
            </w:r>
          </w:p>
          <w:p w14:paraId="400BA28F">
            <w:pPr>
              <w:spacing w:before="20" w:after="20"/>
            </w:pPr>
            <w:r>
              <w:rPr>
                <w:rFonts w:ascii="Courier New" w:hAnsi="Courier New" w:eastAsia="Courier New" w:cs="Courier New"/>
                <w:color w:val="D4D4D4"/>
                <w:sz w:val="19"/>
                <w:szCs w:val="19"/>
              </w:rPr>
              <w:t># export DOCKER_TOKEN='your_token'</w:t>
            </w:r>
          </w:p>
          <w:p w14:paraId="75875735">
            <w:pPr>
              <w:spacing w:before="20" w:after="20"/>
            </w:pPr>
            <w:r>
              <w:rPr>
                <w:rFonts w:ascii="Courier New" w:hAnsi="Courier New" w:eastAsia="Courier New" w:cs="Courier New"/>
                <w:color w:val="D4D4D4"/>
                <w:sz w:val="19"/>
                <w:szCs w:val="19"/>
              </w:rPr>
              <w:t># echo $DOCKER_TOKEN | docker login -u username --password-stdin</w:t>
            </w:r>
          </w:p>
          <w:p w14:paraId="02BE0785">
            <w:pPr>
              <w:spacing w:before="20" w:after="20"/>
            </w:pPr>
          </w:p>
          <w:p w14:paraId="2C533A84">
            <w:pPr>
              <w:spacing w:before="20" w:after="20"/>
            </w:pPr>
            <w:r>
              <w:rPr>
                <w:rFonts w:ascii="Courier New" w:hAnsi="Courier New" w:eastAsia="Courier New" w:cs="Courier New"/>
                <w:color w:val="D4D4D4"/>
                <w:sz w:val="19"/>
                <w:szCs w:val="19"/>
              </w:rPr>
              <w:t># GitHub PAT for GHCR:</w:t>
            </w:r>
          </w:p>
          <w:p w14:paraId="5BD99820">
            <w:pPr>
              <w:spacing w:before="20" w:after="20"/>
            </w:pPr>
            <w:r>
              <w:rPr>
                <w:rFonts w:ascii="Courier New" w:hAnsi="Courier New" w:eastAsia="Courier New" w:cs="Courier New"/>
                <w:color w:val="D4D4D4"/>
                <w:sz w:val="19"/>
                <w:szCs w:val="19"/>
              </w:rPr>
              <w:t># GitHub → Settings → Developer settings → Personal access tokens</w:t>
            </w:r>
          </w:p>
          <w:p w14:paraId="0D1C6215">
            <w:pPr>
              <w:spacing w:before="20" w:after="20"/>
            </w:pPr>
            <w:r>
              <w:rPr>
                <w:rFonts w:ascii="Courier New" w:hAnsi="Courier New" w:eastAsia="Courier New" w:cs="Courier New"/>
                <w:color w:val="D4D4D4"/>
                <w:sz w:val="19"/>
                <w:szCs w:val="19"/>
              </w:rPr>
              <w:t># Create token with: read:packages, write:packages</w:t>
            </w:r>
          </w:p>
          <w:p w14:paraId="44A10577">
            <w:pPr>
              <w:spacing w:before="20" w:after="20"/>
            </w:pPr>
            <w:r>
              <w:rPr>
                <w:rFonts w:ascii="Courier New" w:hAnsi="Courier New" w:eastAsia="Courier New" w:cs="Courier New"/>
                <w:color w:val="D4D4D4"/>
                <w:sz w:val="19"/>
                <w:szCs w:val="19"/>
              </w:rPr>
              <w:t>echo 'GITHUB_PAT' | docker login ghcr.io -u USERNAME --password-stdin</w:t>
            </w:r>
          </w:p>
        </w:tc>
      </w:tr>
    </w:tbl>
    <w:p w14:paraId="372755FF">
      <w:pPr>
        <w:spacing w:before="80" w:after="0"/>
      </w:pPr>
    </w:p>
    <w:p w14:paraId="2E1BD501">
      <w:pPr>
        <w:pStyle w:val="4"/>
        <w:spacing w:before="280" w:after="120"/>
      </w:pPr>
      <w:r>
        <w:rPr>
          <w:rFonts w:ascii="Calibri" w:hAnsi="Calibri" w:eastAsia="Calibri" w:cs="Calibri"/>
          <w:b/>
          <w:bCs/>
          <w:color w:val="00695C"/>
          <w:sz w:val="26"/>
          <w:szCs w:val="26"/>
        </w:rPr>
        <w:t>Credential Helpers</w:t>
      </w:r>
    </w:p>
    <w:p w14:paraId="2E5BFA23">
      <w:pPr>
        <w:spacing w:before="80" w:after="120"/>
      </w:pPr>
      <w:r>
        <w:rPr>
          <w:rFonts w:ascii="Calibri" w:hAnsi="Calibri" w:eastAsia="Calibri" w:cs="Calibri"/>
          <w:sz w:val="22"/>
          <w:szCs w:val="22"/>
        </w:rPr>
        <w:t>Docker supports credential helpers — secure storage for registry credentials (like using your OS keychain instead of storing in a plain file).</w:t>
      </w:r>
    </w:p>
    <w:p w14:paraId="7CDFB6A0">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D24139">
        <w:tc>
          <w:tcPr>
            <w:tcW w:w="9360" w:type="dxa"/>
            <w:tcBorders>
              <w:top w:val="single" w:color="444444" w:sz="0" w:space="0"/>
              <w:left w:val="single" w:color="444444" w:sz="0" w:space="0"/>
              <w:bottom w:val="single" w:color="444444" w:sz="0" w:space="0"/>
              <w:right w:val="single" w:color="444444" w:sz="0" w:space="0"/>
            </w:tcBorders>
            <w:shd w:val="clear" w:color="auto" w:fill="1E1E2E"/>
            <w:tcMar>
              <w:top w:w="120" w:type="dxa"/>
              <w:left w:w="240" w:type="dxa"/>
              <w:bottom w:w="120" w:type="dxa"/>
              <w:right w:w="240" w:type="dxa"/>
            </w:tcMar>
          </w:tcPr>
          <w:p w14:paraId="183DB7BE">
            <w:pPr>
              <w:spacing w:before="20" w:after="20"/>
            </w:pPr>
            <w:r>
              <w:rPr>
                <w:rFonts w:ascii="Courier New" w:hAnsi="Courier New" w:eastAsia="Courier New" w:cs="Courier New"/>
                <w:color w:val="D4D4D4"/>
                <w:sz w:val="19"/>
                <w:szCs w:val="19"/>
              </w:rPr>
              <w:t># On macOS, Docker Desktop uses the macOS Keychain by default:</w:t>
            </w:r>
          </w:p>
          <w:p w14:paraId="0A7D8763">
            <w:pPr>
              <w:spacing w:before="20" w:after="20"/>
            </w:pPr>
            <w:r>
              <w:rPr>
                <w:rFonts w:ascii="Courier New" w:hAnsi="Courier New" w:eastAsia="Courier New" w:cs="Courier New"/>
                <w:color w:val="D4D4D4"/>
                <w:sz w:val="19"/>
                <w:szCs w:val="19"/>
              </w:rPr>
              <w:t># ~/.docker/config.json will contain:</w:t>
            </w:r>
          </w:p>
          <w:p w14:paraId="25323EA6">
            <w:pPr>
              <w:spacing w:before="20" w:after="20"/>
            </w:pPr>
            <w:r>
              <w:rPr>
                <w:rFonts w:ascii="Courier New" w:hAnsi="Courier New" w:eastAsia="Courier New" w:cs="Courier New"/>
                <w:color w:val="D4D4D4"/>
                <w:sz w:val="19"/>
                <w:szCs w:val="19"/>
              </w:rPr>
              <w:t># { "credsStore": "osxkeychain" }</w:t>
            </w:r>
          </w:p>
          <w:p w14:paraId="5F202A2E">
            <w:pPr>
              <w:spacing w:before="20" w:after="20"/>
            </w:pPr>
          </w:p>
          <w:p w14:paraId="4E9BA4DB">
            <w:pPr>
              <w:spacing w:before="20" w:after="20"/>
            </w:pPr>
            <w:r>
              <w:rPr>
                <w:rFonts w:ascii="Courier New" w:hAnsi="Courier New" w:eastAsia="Courier New" w:cs="Courier New"/>
                <w:color w:val="D4D4D4"/>
                <w:sz w:val="19"/>
                <w:szCs w:val="19"/>
              </w:rPr>
              <w:t># On Linux, install docker-credential-pass:</w:t>
            </w:r>
          </w:p>
          <w:p w14:paraId="1666FC2C">
            <w:pPr>
              <w:spacing w:before="20" w:after="20"/>
            </w:pPr>
            <w:r>
              <w:rPr>
                <w:rFonts w:ascii="Courier New" w:hAnsi="Courier New" w:eastAsia="Courier New" w:cs="Courier New"/>
                <w:color w:val="D4D4D4"/>
                <w:sz w:val="19"/>
                <w:szCs w:val="19"/>
              </w:rPr>
              <w:t># sudo apt install docker-credential-pass</w:t>
            </w:r>
          </w:p>
          <w:p w14:paraId="5EF7A1D1">
            <w:pPr>
              <w:spacing w:before="20" w:after="20"/>
            </w:pPr>
          </w:p>
          <w:p w14:paraId="7DF4E2E9">
            <w:pPr>
              <w:spacing w:before="20" w:after="20"/>
            </w:pPr>
            <w:r>
              <w:rPr>
                <w:rFonts w:ascii="Courier New" w:hAnsi="Courier New" w:eastAsia="Courier New" w:cs="Courier New"/>
                <w:color w:val="D4D4D4"/>
                <w:sz w:val="19"/>
                <w:szCs w:val="19"/>
              </w:rPr>
              <w:t># Configure in ~/.docker/config.json:</w:t>
            </w:r>
          </w:p>
          <w:p w14:paraId="5EFFBD8F">
            <w:pPr>
              <w:spacing w:before="20" w:after="20"/>
            </w:pPr>
            <w:r>
              <w:rPr>
                <w:rFonts w:ascii="Courier New" w:hAnsi="Courier New" w:eastAsia="Courier New" w:cs="Courier New"/>
                <w:color w:val="D4D4D4"/>
                <w:sz w:val="19"/>
                <w:szCs w:val="19"/>
              </w:rPr>
              <w:t># { "credsStore": "pass" }</w:t>
            </w:r>
          </w:p>
          <w:p w14:paraId="68D4A863">
            <w:pPr>
              <w:spacing w:before="20" w:after="20"/>
            </w:pPr>
          </w:p>
          <w:p w14:paraId="2729C655">
            <w:pPr>
              <w:spacing w:before="20" w:after="20"/>
            </w:pPr>
            <w:r>
              <w:rPr>
                <w:rFonts w:ascii="Courier New" w:hAnsi="Courier New" w:eastAsia="Courier New" w:cs="Courier New"/>
                <w:color w:val="D4D4D4"/>
                <w:sz w:val="19"/>
                <w:szCs w:val="19"/>
              </w:rPr>
              <w:t># This means your Docker registry passwords</w:t>
            </w:r>
          </w:p>
          <w:p w14:paraId="475CAB31">
            <w:pPr>
              <w:spacing w:before="20" w:after="20"/>
            </w:pPr>
            <w:r>
              <w:rPr>
                <w:rFonts w:ascii="Courier New" w:hAnsi="Courier New" w:eastAsia="Courier New" w:cs="Courier New"/>
                <w:color w:val="D4D4D4"/>
                <w:sz w:val="19"/>
                <w:szCs w:val="19"/>
              </w:rPr>
              <w:t># are stored in your OS keychain, NOT in plain text!</w:t>
            </w:r>
          </w:p>
        </w:tc>
      </w:tr>
    </w:tbl>
    <w:p w14:paraId="215354D9">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43AB2F">
        <w:tc>
          <w:tcPr>
            <w:tcW w:w="9360" w:type="dxa"/>
            <w:tcBorders>
              <w:top w:val="single" w:color="2E7D32" w:sz="0" w:space="0"/>
              <w:left w:val="single" w:color="2E7D32" w:sz="16" w:space="0"/>
              <w:bottom w:val="single" w:color="2E7D32" w:sz="0" w:space="0"/>
              <w:right w:val="single" w:color="2E7D32" w:sz="0" w:space="0"/>
            </w:tcBorders>
            <w:shd w:val="clear" w:color="auto" w:fill="E8F5E9"/>
            <w:tcMar>
              <w:top w:w="140" w:type="dxa"/>
              <w:left w:w="280" w:type="dxa"/>
              <w:bottom w:w="140" w:type="dxa"/>
              <w:right w:w="280" w:type="dxa"/>
            </w:tcMar>
          </w:tcPr>
          <w:p w14:paraId="05EA8484">
            <w:pPr>
              <w:spacing w:after="80"/>
            </w:pPr>
            <w:r>
              <w:rPr>
                <w:rFonts w:ascii="Calibri" w:hAnsi="Calibri" w:eastAsia="Calibri" w:cs="Calibri"/>
                <w:b/>
                <w:bCs/>
                <w:color w:val="2E7D32"/>
                <w:sz w:val="22"/>
                <w:szCs w:val="22"/>
              </w:rPr>
              <w:t>🏭 PRACTICAL SCENARIO: Secure CI/CD Image Push</w:t>
            </w:r>
          </w:p>
          <w:p w14:paraId="30B189C7">
            <w:pPr>
              <w:spacing w:after="0"/>
            </w:pPr>
            <w:r>
              <w:rPr>
                <w:rFonts w:ascii="Calibri" w:hAnsi="Calibri" w:eastAsia="Calibri" w:cs="Calibri"/>
                <w:sz w:val="21"/>
                <w:szCs w:val="21"/>
              </w:rPr>
              <w:t>A company uses GitHub Actions to build and push Docker images to Docker Hub. INSECURE WAY (never do this): hardcode username/password in the workflow YAML. SECURE WAY: (1) Create a Docker Hub access token with 'Read, Write, Delete' permission. (2) Add it as a GitHub Secret (GitHub → Repo → Settings → Secrets → DOCKERHUB_TOKEN). (3) In workflow: docker login -u ${{ secrets.DOCKERHUB_USERNAME }} --password-stdin &lt;&lt;&lt; ${{ secrets.DOCKERHUB_TOKEN }}. The token is encrypted and never visible in logs.</w:t>
            </w:r>
          </w:p>
        </w:tc>
      </w:tr>
    </w:tbl>
    <w:p w14:paraId="46551B4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1572165">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4DD66F36">
            <w:r>
              <w:rPr>
                <w:rFonts w:ascii="Calibri" w:hAnsi="Calibri" w:eastAsia="Calibri" w:cs="Calibri"/>
                <w:b/>
                <w:bCs/>
                <w:color w:val="4A148C"/>
                <w:sz w:val="22"/>
                <w:szCs w:val="22"/>
              </w:rPr>
              <w:t>❓ Q: Your company's Docker images contain proprietary code. Should you use Docker Hub public repos?</w:t>
            </w:r>
          </w:p>
        </w:tc>
      </w:tr>
      <w:tr w14:paraId="7057EA2D">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2B225A5F">
            <w:r>
              <w:rPr>
                <w:rFonts w:ascii="Calibri" w:hAnsi="Calibri" w:eastAsia="Calibri" w:cs="Calibri"/>
                <w:color w:val="2E7D32"/>
                <w:sz w:val="22"/>
                <w:szCs w:val="22"/>
              </w:rPr>
              <w:t>✅ A: No! Public repositories on Docker Hub are visible to everyone. Use either: (1) Docker Hub private repositories (requires paid plan for multiple private repos), (2) Self-hosted Docker registry on your own server, (3) Cloud registry (AWS ECR, Azure ACR, Google GCR) with access controls. In all cases, use access tokens (not passwords) for authentication.</w:t>
            </w:r>
          </w:p>
        </w:tc>
      </w:tr>
    </w:tbl>
    <w:p w14:paraId="30E734DA">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617152">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1C1C0B8D">
            <w:r>
              <w:rPr>
                <w:rFonts w:ascii="Calibri" w:hAnsi="Calibri" w:eastAsia="Calibri" w:cs="Calibri"/>
                <w:b/>
                <w:bCs/>
                <w:color w:val="4A148C"/>
                <w:sz w:val="22"/>
                <w:szCs w:val="22"/>
              </w:rPr>
              <w:t>❓ Q: What is the difference between docker login and using an access token?</w:t>
            </w:r>
          </w:p>
        </w:tc>
      </w:tr>
      <w:tr w14:paraId="358D14F8">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4687703A">
            <w:r>
              <w:rPr>
                <w:rFonts w:ascii="Calibri" w:hAnsi="Calibri" w:eastAsia="Calibri" w:cs="Calibri"/>
                <w:color w:val="2E7D32"/>
                <w:sz w:val="22"/>
                <w:szCs w:val="22"/>
              </w:rPr>
              <w:t>✅ A: docker login with a password stores your credentials (encoded in base64 in ~/.docker/config.json). Using access tokens: the token can be scoped (read-only, specific repos), revoked individually without changing your password, and safely used in CI/CD pipelines. Tokens are the secure, best-practice method for automated authentication.</w:t>
            </w:r>
          </w:p>
        </w:tc>
      </w:tr>
    </w:tbl>
    <w:p w14:paraId="1A97D48D">
      <w:pPr>
        <w:spacing w:before="80" w:after="0"/>
      </w:pPr>
    </w:p>
    <w:p w14:paraId="156B2AFF">
      <w:pPr>
        <w:pStyle w:val="3"/>
        <w:spacing w:before="360" w:after="160"/>
      </w:pPr>
      <w:r>
        <w:rPr>
          <w:rFonts w:ascii="Calibri" w:hAnsi="Calibri" w:eastAsia="Calibri" w:cs="Calibri"/>
          <w:b/>
          <w:bCs/>
          <w:color w:val="1565C0"/>
          <w:sz w:val="30"/>
          <w:szCs w:val="30"/>
        </w:rPr>
        <w:t>5.6 Final Practice — Comprehensive Questions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5D6174">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5C07D973">
            <w:r>
              <w:rPr>
                <w:rFonts w:ascii="Calibri" w:hAnsi="Calibri" w:eastAsia="Calibri" w:cs="Calibri"/>
                <w:b/>
                <w:bCs/>
                <w:color w:val="4A148C"/>
                <w:sz w:val="22"/>
                <w:szCs w:val="22"/>
              </w:rPr>
              <w:t>❓ Q: SCENARIO Q1: You are building a Docker image for a Python app. The docker build takes 10 minutes each time. How do you optimize it?</w:t>
            </w:r>
          </w:p>
        </w:tc>
      </w:tr>
      <w:tr w14:paraId="793EF5E0">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75AB5E06">
            <w:r>
              <w:rPr>
                <w:rFonts w:ascii="Calibri" w:hAnsi="Calibri" w:eastAsia="Calibri" w:cs="Calibri"/>
                <w:color w:val="2E7D32"/>
                <w:sz w:val="22"/>
                <w:szCs w:val="22"/>
              </w:rPr>
              <w:t>✅ A: Optimize layer caching: (1) Copy requirements.txt FIRST, then run pip install, THEN copy app code. This way pip install only re-runs when dependencies change, not every time code changes. (2) Use .dockerignore to exclude node_modules, .git, logs. (3) Use a slim or alpine base image (python:3.11-slim). (4) Combine RUN commands to reduce layers. Result: builds should take under 1 minute for code-only changes.</w:t>
            </w:r>
          </w:p>
        </w:tc>
      </w:tr>
    </w:tbl>
    <w:p w14:paraId="3C36287F">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5BC4C6">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616220A8">
            <w:r>
              <w:rPr>
                <w:rFonts w:ascii="Calibri" w:hAnsi="Calibri" w:eastAsia="Calibri" w:cs="Calibri"/>
                <w:b/>
                <w:bCs/>
                <w:color w:val="4A148C"/>
                <w:sz w:val="22"/>
                <w:szCs w:val="22"/>
              </w:rPr>
              <w:t>❓ Q: SCENARIO Q2: Your Flask app container can't connect to your MySQL container. Both are running. What are the likely causes?</w:t>
            </w:r>
          </w:p>
        </w:tc>
      </w:tr>
      <w:tr w14:paraId="65247679">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3847F6F3">
            <w:r>
              <w:rPr>
                <w:rFonts w:ascii="Calibri" w:hAnsi="Calibri" w:eastAsia="Calibri" w:cs="Calibri"/>
                <w:color w:val="2E7D32"/>
                <w:sz w:val="22"/>
                <w:szCs w:val="22"/>
              </w:rPr>
              <w:t>✅ A: (1) Check they're on the SAME NETWORK: docker inspect both containers. If on different networks, they can't communicate. (2) Check the MySQL container name — Flask should connect using the container name (e.g., 'mysql-db:3306'), not 'localhost'. (3) Ensure MySQL is actually listening and healthy. (4) If using default bridge, containers can't resolve by name — create a custom bridge network.</w:t>
            </w:r>
          </w:p>
        </w:tc>
      </w:tr>
    </w:tbl>
    <w:p w14:paraId="7272E269">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AB7C80">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6B16D3D7">
            <w:r>
              <w:rPr>
                <w:rFonts w:ascii="Calibri" w:hAnsi="Calibri" w:eastAsia="Calibri" w:cs="Calibri"/>
                <w:b/>
                <w:bCs/>
                <w:color w:val="4A148C"/>
                <w:sz w:val="22"/>
                <w:szCs w:val="22"/>
              </w:rPr>
              <w:t>❓ Q: SCENARIO Q3: A team member deleted a running container that held your entire database. Is the data recoverable?</w:t>
            </w:r>
          </w:p>
        </w:tc>
      </w:tr>
      <w:tr w14:paraId="1892DB7E">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6110CB02">
            <w:r>
              <w:rPr>
                <w:rFonts w:ascii="Calibri" w:hAnsi="Calibri" w:eastAsia="Calibri" w:cs="Calibri"/>
                <w:color w:val="2E7D32"/>
                <w:sz w:val="22"/>
                <w:szCs w:val="22"/>
              </w:rPr>
              <w:t>✅ A: It depends on storage: If the database was using a DOCKER VOLUME: YES! Volumes persist independently from containers. The data is in /var/lib/docker/volumes/. Just create a new database container mounting the same volume. If the database stored data ONLY in the container layer (no volume): NO, the data is permanently gone. This is exactly why you MUST use volumes for any persistent data like databases.</w:t>
            </w:r>
          </w:p>
        </w:tc>
      </w:tr>
    </w:tbl>
    <w:p w14:paraId="57CBEEA1">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2A86F1F">
        <w:tc>
          <w:tcPr>
            <w:tcW w:w="9360" w:type="dxa"/>
            <w:tcBorders>
              <w:top w:val="single" w:color="4A148C" w:sz="0" w:space="0"/>
              <w:left w:val="single" w:color="4A148C" w:sz="10" w:space="0"/>
              <w:bottom w:val="nil"/>
              <w:right w:val="single" w:color="4A148C" w:sz="0" w:space="0"/>
            </w:tcBorders>
            <w:shd w:val="clear" w:color="auto" w:fill="F3E5F5"/>
            <w:tcMar>
              <w:top w:w="120" w:type="dxa"/>
              <w:left w:w="240" w:type="dxa"/>
              <w:bottom w:w="80" w:type="dxa"/>
              <w:right w:w="240" w:type="dxa"/>
            </w:tcMar>
          </w:tcPr>
          <w:p w14:paraId="16953D9B">
            <w:r>
              <w:rPr>
                <w:rFonts w:ascii="Calibri" w:hAnsi="Calibri" w:eastAsia="Calibri" w:cs="Calibri"/>
                <w:b/>
                <w:bCs/>
                <w:color w:val="4A148C"/>
                <w:sz w:val="22"/>
                <w:szCs w:val="22"/>
              </w:rPr>
              <w:t>❓ Q: SCENARIO Q4: How would you set up a private registry for a company with 10 developers and 3 production servers?</w:t>
            </w:r>
          </w:p>
        </w:tc>
      </w:tr>
      <w:tr w14:paraId="1A195323">
        <w:tc>
          <w:tcPr>
            <w:tcW w:w="9360" w:type="dxa"/>
            <w:tcBorders>
              <w:top w:val="nil"/>
              <w:left w:val="single" w:color="2E7D32" w:sz="10" w:space="0"/>
              <w:bottom w:val="single" w:color="2E7D32" w:sz="0" w:space="0"/>
              <w:right w:val="single" w:color="2E7D32" w:sz="0" w:space="0"/>
            </w:tcBorders>
            <w:shd w:val="clear" w:color="auto" w:fill="E8F5E9"/>
            <w:tcMar>
              <w:top w:w="80" w:type="dxa"/>
              <w:left w:w="240" w:type="dxa"/>
              <w:bottom w:w="120" w:type="dxa"/>
              <w:right w:w="240" w:type="dxa"/>
            </w:tcMar>
          </w:tcPr>
          <w:p w14:paraId="57C865A2">
            <w:r>
              <w:rPr>
                <w:rFonts w:ascii="Calibri" w:hAnsi="Calibri" w:eastAsia="Calibri" w:cs="Calibri"/>
                <w:color w:val="2E7D32"/>
                <w:sz w:val="22"/>
                <w:szCs w:val="22"/>
              </w:rPr>
              <w:t>✅ A: (1) Run self-hosted registry: docker run -d -p 5000:5000 -v registry-data:/var/lib/registry registry:2. (2) Configure TLS (HTTPS) for security. (3) Set up basic auth (htpasswd). (4) Configure each developer's Docker to trust the registry (add to /etc/docker/daemon.json). (5) Create access tokens for each developer and CI/CD pipeline. (6) Production servers pull with read-only tokens. Developers push with read-write tokens.</w:t>
            </w:r>
          </w:p>
        </w:tc>
      </w:tr>
    </w:tbl>
    <w:p w14:paraId="3847D33A">
      <w:pPr>
        <w:spacing w:before="80" w:after="0"/>
      </w:pPr>
    </w:p>
    <w:p w14:paraId="53413403">
      <w:pPr>
        <w:spacing w:before="80" w:after="0"/>
      </w:pPr>
    </w:p>
    <w:p w14:paraId="1D070BF8">
      <w:pPr>
        <w:pBdr>
          <w:top w:val="single" w:color="1A237E" w:sz="6" w:space="8"/>
        </w:pBdr>
        <w:spacing w:before="400" w:after="200"/>
        <w:jc w:val="center"/>
      </w:pPr>
      <w:r>
        <w:rPr>
          <w:rFonts w:ascii="Calibri" w:hAnsi="Calibri" w:eastAsia="Calibri" w:cs="Calibri"/>
          <w:b/>
          <w:bCs/>
          <w:color w:val="1A237E"/>
          <w:sz w:val="28"/>
          <w:szCs w:val="28"/>
        </w:rPr>
        <w:t>End of Docker Complete Student Guide</w:t>
      </w:r>
    </w:p>
    <w:p w14:paraId="6C826FE8">
      <w:pPr>
        <w:jc w:val="center"/>
      </w:pPr>
      <w:r>
        <w:rPr>
          <w:rFonts w:ascii="Calibri" w:hAnsi="Calibri" w:eastAsia="Calibri" w:cs="Calibri"/>
          <w:i/>
          <w:iCs/>
          <w:color w:val="37474F"/>
          <w:sz w:val="22"/>
          <w:szCs w:val="22"/>
        </w:rPr>
        <w:t>Image Building · Container Management · Networking · Storage · Registries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Helvetica Neue">
    <w:panose1 w:val="02000503000000020004"/>
    <w:charset w:val="86"/>
    <w:family w:val="swiss"/>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DB7CD8"/>
    <w:multiLevelType w:val="multilevel"/>
    <w:tmpl w:val="F7DB7CD8"/>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F8FF46E4"/>
    <w:multiLevelType w:val="singleLevel"/>
    <w:tmpl w:val="F8FF46E4"/>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isplayBackgroundShape w:val="1"/>
  <w:documentProtection w:enforcement="0"/>
  <w:compat>
    <w:compatSetting w:name="compatibilityMode" w:uri="http://schemas.microsoft.com/office/word" w:val="15"/>
  </w:compat>
  <w:rsids>
    <w:rsidRoot w:val="00000000"/>
    <w:rsid w:val="1BE3A815"/>
    <w:rsid w:val="CBFE0B1C"/>
    <w:rsid w:val="FFFF80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80" w:after="200"/>
      <w:outlineLvl w:val="0"/>
    </w:pPr>
    <w:rPr>
      <w:rFonts w:ascii="Calibri" w:hAnsi="Calibri" w:eastAsia="Calibri" w:cs="Calibri"/>
      <w:b/>
      <w:bCs/>
      <w:color w:val="1A237E"/>
      <w:sz w:val="36"/>
      <w:szCs w:val="36"/>
    </w:rPr>
  </w:style>
  <w:style w:type="paragraph" w:styleId="3">
    <w:name w:val="heading 2"/>
    <w:next w:val="1"/>
    <w:qFormat/>
    <w:uiPriority w:val="0"/>
    <w:pPr>
      <w:spacing w:before="360" w:after="160"/>
      <w:outlineLvl w:val="1"/>
    </w:pPr>
    <w:rPr>
      <w:rFonts w:ascii="Calibri" w:hAnsi="Calibri" w:eastAsia="Calibri" w:cs="Calibri"/>
      <w:b/>
      <w:bCs/>
      <w:color w:val="1565C0"/>
      <w:sz w:val="30"/>
      <w:szCs w:val="30"/>
    </w:rPr>
  </w:style>
  <w:style w:type="paragraph" w:styleId="4">
    <w:name w:val="heading 3"/>
    <w:next w:val="1"/>
    <w:qFormat/>
    <w:uiPriority w:val="0"/>
    <w:pPr>
      <w:spacing w:before="280" w:after="120"/>
      <w:outlineLvl w:val="2"/>
    </w:pPr>
    <w:rPr>
      <w:rFonts w:ascii="Calibri" w:hAnsi="Calibri" w:eastAsia="Calibri" w:cs="Calibri"/>
      <w:b/>
      <w:bCs/>
      <w:color w:val="00695C"/>
      <w:sz w:val="26"/>
      <w:szCs w:val="26"/>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Calibri" w:hAnsi="Calibri" w:eastAsia="Calibri" w:cs="Calibri"/>
      <w:sz w:val="20"/>
      <w:szCs w:val="20"/>
    </w:rPr>
  </w:style>
  <w:style w:type="character" w:styleId="12">
    <w:name w:val="Hyperlink"/>
    <w:unhideWhenUsed/>
    <w:uiPriority w:val="99"/>
    <w:rPr>
      <w:color w:val="0563C1"/>
      <w:u w:val="single"/>
    </w:rPr>
  </w:style>
  <w:style w:type="paragraph" w:styleId="13">
    <w:name w:val="Title"/>
    <w:qFormat/>
    <w:uiPriority w:val="0"/>
    <w:rPr>
      <w:rFonts w:ascii="Calibri" w:hAnsi="Calibri" w:eastAsia="Calibri" w:cs="Calibri"/>
      <w:sz w:val="56"/>
      <w:szCs w:val="56"/>
    </w:rPr>
  </w:style>
  <w:style w:type="paragraph" w:styleId="14">
    <w:name w:val="List Paragraph"/>
    <w:qFormat/>
    <w:uiPriority w:val="0"/>
    <w:rPr>
      <w:rFonts w:ascii="Calibri" w:hAnsi="Calibri" w:eastAsia="Calibri" w:cs="Calibri"/>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TotalTime>0</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2026-03-20T10:43:42Z</dcterms:created>
  <dc:creator>Un-named</dc:creator>
  <cp:lastModifiedBy>divya thakur</cp:lastModifiedBy>
  <dcterms:modified xsi:type="dcterms:W3CDTF">2026-03-20T10:43:54Z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8CC78556422CAE40668ABB693D385C4E_42</vt:lpwstr>
  </property>
</Properties>
</file>