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b/>
          <w:bCs/>
          <w:color w:val="2563EB"/>
          <w:sz w:val="64"/>
          <w:szCs w:val="64"/>
        </w:rPr>
        <w:t xml:space="preserve">Bootstrap 5</w:t>
      </w:r>
    </w:p>
    <w:p>
      <w:pPr>
        <w:spacing w:after="200"/>
        <w:jc w:val="center"/>
      </w:pPr>
      <w:r>
        <w:rPr>
          <w:b/>
          <w:bCs/>
          <w:color w:val="1E293B"/>
          <w:sz w:val="40"/>
          <w:szCs w:val="40"/>
        </w:rPr>
        <w:t xml:space="preserve">Complete Study Notes</w:t>
      </w:r>
    </w:p>
    <w:p>
      <w:pPr>
        <w:spacing w:after="600"/>
        <w:jc w:val="center"/>
      </w:pPr>
      <w:r>
        <w:rPr>
          <w:color w:val="64748B"/>
          <w:sz w:val="24"/>
          <w:szCs w:val="24"/>
        </w:rPr>
        <w:t xml:space="preserve">A hands-on guide for HTML &amp; CSS developers</w:t>
      </w:r>
    </w:p>
    <w:p>
      <w:pPr>
        <w:jc w:val="center"/>
      </w:pPr>
      <w:r>
        <w:rPr>
          <w:color w:val="64748B"/>
          <w:sz w:val="22"/>
          <w:szCs w:val="22"/>
        </w:rPr>
        <w:t xml:space="preserve">Modules 1 – 7  ·  With Code Examples &amp; Visual Reference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293B"/>
        </w:rPr>
      </w:pPr>
      <w:r>
        <w:t xml:space="preserve">Module 1: Introduction &amp; Foundation</w:t>
      </w:r>
    </w:p>
    <w:p>
      <w:pPr>
        <w:pBdr>
          <w:left w:val="single" w:color="2563EB" w:sz="24"/>
        </w:pBdr>
        <w:shd w:fill="EFF6FF" w:val="clear"/>
        <w:spacing w:after="120" w:before="120"/>
        <w:ind w:left="360" w:right="360"/>
      </w:pPr>
      <w:r>
        <w:rPr>
          <w:b/>
          <w:bCs/>
          <w:color w:val="2563EB"/>
          <w:sz w:val="22"/>
          <w:szCs w:val="22"/>
        </w:rPr>
        <w:t xml:space="preserve">🎯 Goal  </w:t>
      </w:r>
      <w:r>
        <w:rPr>
          <w:color w:val="1E293B"/>
          <w:sz w:val="22"/>
          <w:szCs w:val="22"/>
        </w:rPr>
        <w:t xml:space="preserve">Understand what Bootstrap is, why it exists, and the philosophy behind mobile-first CSS frameworks.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1.1 What is Bootstrap?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Bootstrap is a free, open-source CSS framework originally created by Twitter engineers. It provides a standardized collection of pre-written CSS classes, JavaScript components, and layout utilities that let you build responsive web interfaces rapidly — without writing everything from scratch.</w:t>
      </w:r>
    </w:p>
    <w:p>
      <w:pPr>
        <w:pBdr>
          <w:left w:val="single" w:color="CA8A04" w:sz="24"/>
        </w:pBdr>
        <w:shd w:fill="FEFCE8" w:val="clear"/>
        <w:spacing w:after="120" w:before="120"/>
        <w:ind w:left="360" w:right="360"/>
      </w:pPr>
      <w:r>
        <w:rPr>
          <w:b/>
          <w:bCs/>
          <w:color w:val="CA8A04"/>
          <w:sz w:val="22"/>
          <w:szCs w:val="22"/>
        </w:rPr>
        <w:t xml:space="preserve">💡 Analogy  </w:t>
      </w:r>
      <w:r>
        <w:rPr>
          <w:color w:val="1E293B"/>
          <w:sz w:val="22"/>
          <w:szCs w:val="22"/>
        </w:rPr>
        <w:t xml:space="preserve">Think of Bootstrap as a well-organized toolbox. Instead of forging your own hammer, you pick the right tool and get to work. You can always customize the tools later.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1.2 Understanding CSS Frameworks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A CSS framework is a pre-prepared library that gives you: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A consistent grid system for layout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Pre-styled components (buttons, cards, navbars,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Utility classes for spacing, color, and typography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Cross-browser normalization (Reboot CSS)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1.3 Mobile-First Design Philosophy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Bootstrap is built mobile-first. This means the default CSS targets small screens, and larger screen styles are added with media queries as the viewport grows.</w:t>
      </w:r>
    </w:p>
    <w:p>
      <w:pPr>
        <w:pBdr>
          <w:left w:val="single" w:color="16A34A" w:sz="24"/>
        </w:pBdr>
        <w:shd w:fill="F0FDF4" w:val="clear"/>
        <w:spacing w:after="120" w:before="120"/>
        <w:ind w:left="360" w:right="360"/>
      </w:pPr>
      <w:r>
        <w:rPr>
          <w:b/>
          <w:bCs/>
          <w:color w:val="16A34A"/>
          <w:sz w:val="22"/>
          <w:szCs w:val="22"/>
        </w:rPr>
        <w:t xml:space="preserve">🏗️ System Design  </w:t>
      </w:r>
      <w:r>
        <w:rPr>
          <w:color w:val="1E293B"/>
          <w:sz w:val="22"/>
          <w:szCs w:val="22"/>
        </w:rPr>
        <w:t xml:space="preserve">Mobile-first is not just a coding pattern — it's a UX strategy. Designing for the smallest screen first forces you to prioritize content. Enhancements are progressive additions, not afterthoughts.</w:t>
      </w:r>
    </w:p>
    <w:p>
      <w:pPr>
        <w:spacing w:after="100"/>
      </w:pP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How mobile-first looks in practice: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.col-12       ← applies at ALL screen sizes (mobile base)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.col-md-6     ← overrides to 6 columns at 768px and ABOVE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.col-lg-4     ← overrides to 4 columns at 992px and ABOVE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1.4 Why Use Bootstrap?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Speed — Pre-built components mean you skip boilerplate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Consistency — Same behavior across Chrome, Firefox, Safari, Edge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Responsiveness — Grid system handles layout at every screen size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Community — Massive ecosystem of themes, plugins, and tutorials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Documentation — Comprehensive official docs at getbootstrap.com</w:t>
      </w:r>
    </w:p>
    <w:p>
      <w:pPr>
        <w:spacing w:after="100"/>
      </w:pPr>
    </w:p>
    <w:p>
      <w:pPr>
        <w:pBdr>
          <w:left w:val="single" w:color="EA580C" w:sz="24"/>
        </w:pBdr>
        <w:shd w:fill="FFF7ED" w:val="clear"/>
        <w:spacing w:after="120" w:before="120"/>
        <w:ind w:left="360" w:right="360"/>
      </w:pPr>
      <w:r>
        <w:rPr>
          <w:b/>
          <w:bCs/>
          <w:color w:val="EA580C"/>
          <w:sz w:val="22"/>
          <w:szCs w:val="22"/>
        </w:rPr>
        <w:t xml:space="preserve">⚠️ Note  </w:t>
      </w:r>
      <w:r>
        <w:rPr>
          <w:color w:val="1E293B"/>
          <w:sz w:val="22"/>
          <w:szCs w:val="22"/>
        </w:rPr>
        <w:t xml:space="preserve">Bootstrap adds file size overhead. For tiny projects, vanilla CSS may be lighter. For anything with multiple pages or UI components, Bootstrap saves significant time.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293B"/>
        </w:rPr>
      </w:pPr>
      <w:r>
        <w:t xml:space="preserve">Module 2: Installation &amp; Environment Setup</w:t>
      </w:r>
    </w:p>
    <w:p>
      <w:pPr>
        <w:pBdr>
          <w:left w:val="single" w:color="2563EB" w:sz="24"/>
        </w:pBdr>
        <w:shd w:fill="EFF6FF" w:val="clear"/>
        <w:spacing w:after="120" w:before="120"/>
        <w:ind w:left="360" w:right="360"/>
      </w:pPr>
      <w:r>
        <w:rPr>
          <w:b/>
          <w:bCs/>
          <w:color w:val="2563EB"/>
          <w:sz w:val="22"/>
          <w:szCs w:val="22"/>
        </w:rPr>
        <w:t xml:space="preserve">🎯 Goal  </w:t>
      </w:r>
      <w:r>
        <w:rPr>
          <w:color w:val="1E293B"/>
          <w:sz w:val="22"/>
          <w:szCs w:val="22"/>
        </w:rPr>
        <w:t xml:space="preserve">Get Bootstrap running in your project using any of the three standard methods.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2.1 Method 1 — CDN (Quickest)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Paste these two lines into your HTML. The CSS goes in &lt;head&gt;, the JS goes before &lt;/body&gt;: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In &lt;head&gt;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&lt;link rel="stylesheet" href="https://cdn.jsdelivr.net/npm/bootstrap@5.3.0/dist/css/bootstrap.min.css"&gt;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Before &lt;/body&gt;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&lt;script src="https://cdn.jsdelivr.net/npm/bootstrap@5.3.0/dist/js/bootstrap.bundle.min.js"&gt;&lt;/script&gt;</w:t>
      </w:r>
    </w:p>
    <w:p>
      <w:pPr>
        <w:spacing w:after="100"/>
      </w:pPr>
    </w:p>
    <w:p>
      <w:pPr>
        <w:pBdr>
          <w:left w:val="single" w:color="CA8A04" w:sz="24"/>
        </w:pBdr>
        <w:shd w:fill="FEFCE8" w:val="clear"/>
        <w:spacing w:after="120" w:before="120"/>
        <w:ind w:left="360" w:right="360"/>
      </w:pPr>
      <w:r>
        <w:rPr>
          <w:b/>
          <w:bCs/>
          <w:color w:val="CA8A04"/>
          <w:sz w:val="22"/>
          <w:szCs w:val="22"/>
        </w:rPr>
        <w:t xml:space="preserve">💡 Why bundle.min.js?  </w:t>
      </w:r>
      <w:r>
        <w:rPr>
          <w:color w:val="1E293B"/>
          <w:sz w:val="22"/>
          <w:szCs w:val="22"/>
        </w:rPr>
        <w:t xml:space="preserve">bootstrap.bundle.min.js includes Popper.js, which is required for dropdowns, tooltips, and popovers. Always prefer the bundle unless you're loading Popper separately.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2.2 Method 2 — Local Files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Download from getbootstrap.com and link with relative paths: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&lt;link rel="stylesheet" href="css/bootstrap.min.css"&gt;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&lt;script src="js/bootstrap.bundle.min.js"&gt;&lt;/script&gt;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Use this when: you need to work offline or want version control over Bootstrap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bootstrap.min.css — compressed production CSS (~28KB gzipped)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E293B"/>
          <w:sz w:val="22"/>
          <w:szCs w:val="22"/>
        </w:rPr>
        <w:t xml:space="preserve">bootstrap.bundle.min.js — Bootstrap JS + Popper.js bundled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2.3 Method 3 — NPM (Modern Workflow)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 bootstrap</w:t>
      </w:r>
    </w:p>
    <w:p>
      <w:pPr>
        <w:spacing w:after="100"/>
      </w:pP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Then import in your JavaScript or Sass entry file: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In your main JS file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import 'bootstrap';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In your main SCSS file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@import 'node_modules/bootstrap/scss/bootstrap';</w:t>
      </w:r>
    </w:p>
    <w:p>
      <w:pPr>
        <w:spacing w:after="100"/>
      </w:pPr>
    </w:p>
    <w:p>
      <w:pPr>
        <w:pBdr>
          <w:left w:val="single" w:color="16A34A" w:sz="24"/>
        </w:pBdr>
        <w:shd w:fill="F0FDF4" w:val="clear"/>
        <w:spacing w:after="120" w:before="120"/>
        <w:ind w:left="360" w:right="360"/>
      </w:pPr>
      <w:r>
        <w:rPr>
          <w:b/>
          <w:bCs/>
          <w:color w:val="16A34A"/>
          <w:sz w:val="22"/>
          <w:szCs w:val="22"/>
        </w:rPr>
        <w:t xml:space="preserve">🏗️ System Design  </w:t>
      </w:r>
      <w:r>
        <w:rPr>
          <w:color w:val="1E293B"/>
          <w:sz w:val="22"/>
          <w:szCs w:val="22"/>
        </w:rPr>
        <w:t xml:space="preserve">NPM is the right choice for production projects. It lets you tree-shake unused components, customize Sass variables, and integrate Bootstrap into a build pipeline (Vite, Webpack). The CDN method is great for prototypes and learning.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2.4 Boilerplate HTML Template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&lt;!DOCTYPE html&gt;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&lt;html lang="en"&gt;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&lt;head&gt;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&lt;meta charset="UTF-8"&gt;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&lt;meta name="viewport" content="width=device-width, initial-scale=1.0"&gt;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&lt;title&gt;My Bootstrap Project&lt;/title&gt;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&lt;link rel="stylesheet" href="https://cdn.jsdelivr.net/npm/bootstrap@5.3.0/dist/css/bootstrap.min.css"&gt;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&lt;/head&gt;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&lt;body&gt;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&lt;!-- Your content here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&lt;script src="https://cdn.jsdelivr.net/npm/bootstrap@5.3.0/dist/js/bootstrap.bundle.min.js"&gt;&lt;/script&gt;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&lt;/body&gt;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&lt;/html&gt;</w:t>
      </w:r>
    </w:p>
    <w:p>
      <w:pPr>
        <w:pBdr>
          <w:left w:val="single" w:color="EA580C" w:sz="24"/>
        </w:pBdr>
        <w:shd w:fill="FFF7ED" w:val="clear"/>
        <w:spacing w:after="120" w:before="120"/>
        <w:ind w:left="360" w:right="360"/>
      </w:pPr>
      <w:r>
        <w:rPr>
          <w:b/>
          <w:bCs/>
          <w:color w:val="EA580C"/>
          <w:sz w:val="22"/>
          <w:szCs w:val="22"/>
        </w:rPr>
        <w:t xml:space="preserve">⚠️ Critical  </w:t>
      </w:r>
      <w:r>
        <w:rPr>
          <w:color w:val="1E293B"/>
          <w:sz w:val="22"/>
          <w:szCs w:val="22"/>
        </w:rPr>
        <w:t xml:space="preserve">The viewport meta tag is mandatory. Without it, mobile browsers zoom out and Bootstrap's responsive breakpoints won't work correctly.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293B"/>
        </w:rPr>
      </w:pPr>
      <w:r>
        <w:t xml:space="preserve">Module 3: Layout &amp; The Grid System</w:t>
      </w:r>
    </w:p>
    <w:p>
      <w:pPr>
        <w:pBdr>
          <w:left w:val="single" w:color="2563EB" w:sz="24"/>
        </w:pBdr>
        <w:shd w:fill="EFF6FF" w:val="clear"/>
        <w:spacing w:after="120" w:before="120"/>
        <w:ind w:left="360" w:right="360"/>
      </w:pPr>
      <w:r>
        <w:rPr>
          <w:b/>
          <w:bCs/>
          <w:color w:val="2563EB"/>
          <w:sz w:val="22"/>
          <w:szCs w:val="22"/>
        </w:rPr>
        <w:t xml:space="preserve">🎯 Goal  </w:t>
      </w:r>
      <w:r>
        <w:rPr>
          <w:color w:val="1E293B"/>
          <w:sz w:val="22"/>
          <w:szCs w:val="22"/>
        </w:rPr>
        <w:t xml:space="preserve">Master Bootstrap's grid system to build any multi-column, responsive layout.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3.1 Breakpoints Reference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Bootstrap defines 6 breakpoints. Each adds a responsive class suffix:</w:t>
      </w:r>
    </w:p>
    <w:p>
      <w:pPr>
        <w:spacing w:after="100"/>
      </w:pPr>
    </w:p>
    <w:tbl>
      <w:tblPr>
        <w:tblW w:type="dxa" w:w="7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1000"/>
        <w:gridCol w:w="1400"/>
        <w:gridCol w:w="2400"/>
      </w:tblGrid>
      <w:tr>
        <w:trPr>
          <w:tblHeader/>
        </w:trPr>
        <w:tc>
          <w:tcPr>
            <w:tcW w:type="dxa" w:w="22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Infix</w:t>
            </w:r>
          </w:p>
        </w:tc>
        <w:tc>
          <w:tcPr>
            <w:tcW w:type="dxa" w:w="14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24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Common Device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Extra small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(none)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&lt; 576px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Portrait phones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Small</w:t>
            </w:r>
          </w:p>
        </w:tc>
        <w:tc>
          <w:tcPr>
            <w:tcW w:type="dxa" w:w="1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sm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≥ 576px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Landscape phones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md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≥ 768px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Tablets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Large</w:t>
            </w:r>
          </w:p>
        </w:tc>
        <w:tc>
          <w:tcPr>
            <w:tcW w:type="dxa" w:w="1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lg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≥ 992px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Laptops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Extra large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xl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≥ 1200px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Desktops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Extra extra large</w:t>
            </w:r>
          </w:p>
        </w:tc>
        <w:tc>
          <w:tcPr>
            <w:tcW w:type="dxa" w:w="1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xxl</w:t>
            </w:r>
          </w:p>
        </w:tc>
        <w:tc>
          <w:tcPr>
            <w:tcW w:type="dxa" w:w="1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≥ 1400px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Wide monitors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3.2 Containers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Containers are the root of every layout. They center content and provide horizontal padding: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class="container"&gt;      &lt;!-- Fixed-width, centered --&gt;&lt;/div&gt;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class="container-fluid"&gt; &lt;!-- Full-width at every breakpoint --&gt;&lt;/div&gt;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class="container-md"&gt;   &lt;!-- Fluid on mobile, fixed from md up --&gt;&lt;/div&gt;</w:t>
      </w:r>
    </w:p>
    <w:p>
      <w:pPr>
        <w:spacing w:after="100"/>
      </w:pPr>
    </w:p>
    <w:p>
      <w:pPr>
        <w:pBdr>
          <w:left w:val="single" w:color="16A34A" w:sz="24"/>
        </w:pBdr>
        <w:shd w:fill="F0FDF4" w:val="clear"/>
        <w:spacing w:after="120" w:before="120"/>
        <w:ind w:left="360" w:right="360"/>
      </w:pPr>
      <w:r>
        <w:rPr>
          <w:b/>
          <w:bCs/>
          <w:color w:val="16A34A"/>
          <w:sz w:val="22"/>
          <w:szCs w:val="22"/>
        </w:rPr>
        <w:t xml:space="preserve">🏗️ System Design  </w:t>
      </w:r>
      <w:r>
        <w:rPr>
          <w:color w:val="1E293B"/>
          <w:sz w:val="22"/>
          <w:szCs w:val="22"/>
        </w:rPr>
        <w:t xml:space="preserve">Use .container for content pages (articles, forms). Use .container-fluid for full-bleed layouts like dashboards or hero sections. Avoid nesting containers — use a single container per page section.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3.3 The 12-Column Grid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Bootstrap's grid is based on 12 columns. Every row divides space into 12 equal units. Columns declare how many units they occupy:</w:t>
      </w:r>
    </w:p>
    <w:p>
      <w:pPr>
        <w:spacing w:after="100"/>
      </w:pPr>
    </w:p>
    <w:tbl>
      <w:tblPr>
        <w:tblW w:type="dxa" w:w="7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1500"/>
        <w:gridCol w:w="3500"/>
      </w:tblGrid>
      <w:tr>
        <w:trPr>
          <w:tblHeader/>
        </w:trPr>
        <w:tc>
          <w:tcPr>
            <w:tcW w:type="dxa" w:w="2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 Taken</w:t>
            </w:r>
          </w:p>
        </w:tc>
        <w:tc>
          <w:tcPr>
            <w:tcW w:type="dxa" w:w="35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.col-12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12 / 12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Full width (100%)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.col-6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6 / 12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Half width (50%)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.col-4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4 / 12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One-third (33.3%)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.col-3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3 / 12</w:t>
            </w:r>
          </w:p>
        </w:tc>
        <w:tc>
          <w:tcPr>
            <w:tcW w:type="dxa" w:w="3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One-quarter (25%)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.col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Auto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Equal-width (flex)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Basic Grid Example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class="container"&gt;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class="row"&gt;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&lt;div class="col-md-8"&gt;Main content (8 cols on md+)&lt;/div&gt;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&lt;div class="col-md-4"&gt;Sidebar (4 cols on md+)&lt;/div&gt;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&lt;!-- On mobile: both stack to full width automatically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Multi-Breakpoint Columns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class="col-12 col-sm-6 col-lg-4"&gt;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&lt;!-- Full width on xs, half on sm, third on lg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Bdr>
          <w:left w:val="single" w:color="CA8A04" w:sz="24"/>
        </w:pBdr>
        <w:shd w:fill="FEFCE8" w:val="clear"/>
        <w:spacing w:after="120" w:before="120"/>
        <w:ind w:left="360" w:right="360"/>
      </w:pPr>
      <w:r>
        <w:rPr>
          <w:b/>
          <w:bCs/>
          <w:color w:val="CA8A04"/>
          <w:sz w:val="22"/>
          <w:szCs w:val="22"/>
        </w:rPr>
        <w:t xml:space="preserve">💡 Key Rule  </w:t>
      </w:r>
      <w:r>
        <w:rPr>
          <w:color w:val="1E293B"/>
          <w:sz w:val="22"/>
          <w:szCs w:val="22"/>
        </w:rPr>
        <w:t xml:space="preserve">Columns must always be direct children of a .row. Rows handle negative margins; columns have padding (gutters). Never skip this structure.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3.4 Gutters &amp; Alignment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Gutters are the spacing between columns. Control them with gutter classes: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class="row g-3"&gt;   &lt;!-- 1rem gap on both axes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class="row gx-4"&gt;  &lt;!-- Horizontal gap only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class="row gy-2"&gt;  &lt;!-- Vertical gap only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class="row g-0"&gt;   &lt;!-- No gaps at all --&gt;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Alignment Utilities</w:t>
      </w:r>
    </w:p>
    <w:tbl>
      <w:tblPr>
        <w:tblW w:type="dxa" w:w="7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500"/>
        <w:gridCol w:w="1500"/>
        <w:gridCol w:w="3000"/>
      </w:tblGrid>
      <w:tr>
        <w:trPr>
          <w:tblHeader/>
        </w:trPr>
        <w:tc>
          <w:tcPr>
            <w:tcW w:type="dxa" w:w="25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3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.align-items-start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Vertical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Align columns to top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.align-items-center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Vertical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Align columns to middle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.align-items-end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Vertical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Align columns to bottom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.justify-content-start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Horizontal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Align to left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.justify-content-center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Horizontal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Center columns</w:t>
            </w:r>
          </w:p>
        </w:tc>
      </w:tr>
      <w:tr>
        <w:tc>
          <w:tcPr>
            <w:tcW w:type="dxa" w:w="2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.justify-content-between</w:t>
            </w:r>
          </w:p>
        </w:tc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Horizontal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Space evenly between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.justify-content-end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Horizontal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Align to right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E293B"/>
        </w:rPr>
      </w:pPr>
      <w:r>
        <w:t xml:space="preserve">Module 4: Typography &amp; Content Elements</w:t>
      </w:r>
    </w:p>
    <w:p>
      <w:pPr>
        <w:pBdr>
          <w:left w:val="single" w:color="2563EB" w:sz="24"/>
        </w:pBdr>
        <w:shd w:fill="EFF6FF" w:val="clear"/>
        <w:spacing w:after="120" w:before="120"/>
        <w:ind w:left="360" w:right="360"/>
      </w:pPr>
      <w:r>
        <w:rPr>
          <w:b/>
          <w:bCs/>
          <w:color w:val="2563EB"/>
          <w:sz w:val="22"/>
          <w:szCs w:val="22"/>
        </w:rPr>
        <w:t xml:space="preserve">🎯 Goal  </w:t>
      </w:r>
      <w:r>
        <w:rPr>
          <w:color w:val="1E293B"/>
          <w:sz w:val="22"/>
          <w:szCs w:val="22"/>
        </w:rPr>
        <w:t xml:space="preserve">Style text, images, and tables using Bootstrap's built-in content classes.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4.1 Typography Classes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&lt;h1 class="display-1"&gt;Hero Heading&lt;/h1&gt;    &lt;!-- Huge display text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&lt;h2 class="display-4"&gt;Section Title&lt;/h2&gt;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&lt;p class="lead"&gt;Intro paragraph — slightly larger and lighter.&lt;/p&gt;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&lt;span class="fw-bold"&gt;Bold&lt;/span&gt;          &lt;!-- font-weight: bold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&lt;span class="fst-italic"&gt;Italic&lt;/span&gt;     &lt;!-- font-style: italic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&lt;span class="text-muted"&gt;Muted text&lt;/span&gt; &lt;!-- gray color --&gt;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Text Alignment &amp; Transformation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&lt;p class="text-start"&gt;Left aligned&lt;/p&gt;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&lt;p class="text-center"&gt;Center aligned&lt;/p&gt;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&lt;p class="text-end"&gt;Right aligned&lt;/p&gt;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&lt;p class="text-uppercase"&gt;TRANSFORMED TO UPPERCASE&lt;/p&gt;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&lt;p class="text-capitalize"&gt;First Letter Capitalized&lt;/p&gt;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Responsive Typography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Center on mobile, left-align on md+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&lt;p class="text-center text-md-start"&gt;Responsive text&lt;/p&gt;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4.2 Responsive Images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Scales with parent container, never overflows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&lt;img src="photo.jpg" class="img-fluid" alt="Responsive image"&gt;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Adds rounded border + padding (like a photo frame)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&lt;img src="photo.jpg" class="img-thumbnail" alt="Thumbnail"&gt;</w:t>
      </w:r>
    </w:p>
    <w:p>
      <w:pPr>
        <w:spacing w:after="100"/>
      </w:pPr>
    </w:p>
    <w:p>
      <w:pPr>
        <w:pBdr>
          <w:left w:val="single" w:color="16A34A" w:sz="24"/>
        </w:pBdr>
        <w:shd w:fill="F0FDF4" w:val="clear"/>
        <w:spacing w:after="120" w:before="120"/>
        <w:ind w:left="360" w:right="360"/>
      </w:pPr>
      <w:r>
        <w:rPr>
          <w:b/>
          <w:bCs/>
          <w:color w:val="16A34A"/>
          <w:sz w:val="22"/>
          <w:szCs w:val="22"/>
        </w:rPr>
        <w:t xml:space="preserve">🏗️ System Design  </w:t>
      </w:r>
      <w:r>
        <w:rPr>
          <w:color w:val="1E293B"/>
          <w:sz w:val="22"/>
          <w:szCs w:val="22"/>
        </w:rPr>
        <w:t xml:space="preserve">Always use .img-fluid inside grid columns. Without it, images will overflow their column on small screens. .img-thumbnail is best for galleries and profile pictures.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4.3 Tables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&lt;table class="table"&gt;                   &lt;!-- Base styling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&lt;table class="table table-striped"&gt;     &lt;!-- Alternating row colors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&lt;table class="table table-bordered"&gt;    &lt;!-- Borders on all cells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&lt;table class="table table-hover"&gt;       &lt;!-- Row highlight on hover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&lt;table class="table table-dark"&gt;        &lt;!-- Dark theme table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&lt;table class="table table-sm"&gt;          &lt;!-- Compact padding --&gt;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Responsive Tables — Prevent Horizontal Scroll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class="table-responsive"&gt;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&lt;table class="table"&gt;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&lt;!-- Wide table scrolls inside the div, not the page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&lt;/table&gt;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Contextual Row Colors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&lt;tr class="table-primary"&gt;   &lt;!-- Blue --&gt;&lt;/tr&gt;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&lt;tr class="table-success"&gt;   &lt;!-- Green --&gt;&lt;/tr&gt;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&lt;tr class="table-danger"&gt;    &lt;!-- Red --&gt;&lt;/tr&gt;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&lt;tr class="table-warning"&gt;   &lt;!-- Yellow --&gt;&lt;/tr&gt;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293B"/>
        </w:rPr>
      </w:pPr>
      <w:r>
        <w:t xml:space="preserve">Module 5: Utility Classes</w:t>
      </w:r>
    </w:p>
    <w:p>
      <w:pPr>
        <w:pBdr>
          <w:left w:val="single" w:color="2563EB" w:sz="24"/>
        </w:pBdr>
        <w:shd w:fill="EFF6FF" w:val="clear"/>
        <w:spacing w:after="120" w:before="120"/>
        <w:ind w:left="360" w:right="360"/>
      </w:pPr>
      <w:r>
        <w:rPr>
          <w:b/>
          <w:bCs/>
          <w:color w:val="2563EB"/>
          <w:sz w:val="22"/>
          <w:szCs w:val="22"/>
        </w:rPr>
        <w:t xml:space="preserve">🎯 Goal  </w:t>
      </w:r>
      <w:r>
        <w:rPr>
          <w:color w:val="1E293B"/>
          <w:sz w:val="22"/>
          <w:szCs w:val="22"/>
        </w:rPr>
        <w:t xml:space="preserve">Use Bootstrap's utility classes for spacing, color, flex layout, and visual decoration without writing custom CSS.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5.1 Spacing System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Bootstrap uses a scale from 0–5 (and 'auto') for spacing. The base unit is 0.25rem (4px):</w:t>
      </w:r>
    </w:p>
    <w:p>
      <w:pPr>
        <w:spacing w:after="100"/>
      </w:pPr>
    </w:p>
    <w:tbl>
      <w:tblPr>
        <w:tblW w:type="dxa" w:w="7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2000"/>
        <w:gridCol w:w="3800"/>
      </w:tblGrid>
      <w:tr>
        <w:trPr>
          <w:tblHeader/>
        </w:trPr>
        <w:tc>
          <w:tcPr>
            <w:tcW w:type="dxa" w:w="12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px (default 16px base)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0px</w:t>
            </w:r>
          </w:p>
        </w:tc>
      </w:tr>
      <w:tr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0.25rem</w:t>
            </w:r>
          </w:p>
        </w:tc>
        <w:tc>
          <w:tcPr>
            <w:tcW w:type="dxa" w:w="3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0.5rem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1rem</w:t>
            </w:r>
          </w:p>
        </w:tc>
        <w:tc>
          <w:tcPr>
            <w:tcW w:type="dxa" w:w="3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1.5rem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1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3rem</w:t>
            </w:r>
          </w:p>
        </w:tc>
        <w:tc>
          <w:tcPr>
            <w:tcW w:type="dxa" w:w="3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auto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auto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auto (centering)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Margin Classes (m)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.m-3      → margin: 1rem on ALL sides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.mt-3     → margin-top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.mb-3     → margin-bottom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.ms-3     → margin-start (left in LTR)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.me-3     → margin-end (right in LTR)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.mx-3     → margin left + right (horizontal)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.my-3     → margin top + bottom (vertical)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.mx-auto  → auto horizontal margins (center a block)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Padding Classes (p)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.p-3   → padding on all sides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.px-4  → padding left + right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.py-2  → padding top + bottom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.ps-1  → padding-start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.pe-5  → padding-end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5.2 Colors &amp; Backgrounds</w:t>
      </w:r>
    </w:p>
    <w:tbl>
      <w:tblPr>
        <w:tblW w:type="dxa" w:w="7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700"/>
        <w:gridCol w:w="1800"/>
        <w:gridCol w:w="2000"/>
      </w:tblGrid>
      <w:tr>
        <w:trPr>
          <w:tblHeader/>
        </w:trPr>
        <w:tc>
          <w:tcPr>
            <w:tcW w:type="dxa" w:w="15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 Color</w:t>
            </w:r>
          </w:p>
        </w:tc>
        <w:tc>
          <w:tcPr>
            <w:tcW w:type="dxa" w:w="17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 Class</w:t>
            </w:r>
          </w:p>
        </w:tc>
        <w:tc>
          <w:tcPr>
            <w:tcW w:type="dxa" w:w="18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Background Class</w:t>
            </w:r>
          </w:p>
        </w:tc>
        <w:tc>
          <w:tcPr>
            <w:tcW w:type="dxa" w:w="2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Primary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.text-primary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.bg-primary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Main brand actions</w:t>
            </w:r>
          </w:p>
        </w:tc>
      </w:tr>
      <w:tr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Secondary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.text-secondary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.bg-secondary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Less prominent elements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Success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.text-success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.bg-success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Confirmations, completed</w:t>
            </w:r>
          </w:p>
        </w:tc>
      </w:tr>
      <w:tr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Danger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.text-danger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.bg-danger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Errors, destructive actions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Warning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.text-warning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.bg-warning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Caution messages</w:t>
            </w:r>
          </w:p>
        </w:tc>
      </w:tr>
      <w:tr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Info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.text-info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.bg-info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Informational content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Light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.text-light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.bg-light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Light backgrounds</w:t>
            </w:r>
          </w:p>
        </w:tc>
      </w:tr>
      <w:tr>
        <w:tc>
          <w:tcPr>
            <w:tcW w:type="dxa" w:w="15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Dark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.text-dark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.bg-dark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Dark backgrounds / text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5.3 Flexbox Utilities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Apply flexbox to any element with .d-flex, then control its behavior: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class="d-flex justify-content-between align-items-center"&gt;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&lt;span&gt;Left&lt;/span&gt;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&lt;span&gt;Right&lt;/span&gt;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tbl>
      <w:tblPr>
        <w:tblW w:type="dxa" w:w="7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2200"/>
        <w:gridCol w:w="2800"/>
      </w:tblGrid>
      <w:tr>
        <w:trPr>
          <w:tblHeader/>
        </w:trPr>
        <w:tc>
          <w:tcPr>
            <w:tcW w:type="dxa" w:w="2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2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CSS Property</w:t>
            </w:r>
          </w:p>
        </w:tc>
        <w:tc>
          <w:tcPr>
            <w:tcW w:type="dxa" w:w="28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Common Use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.d-flex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display: flex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Enable flex container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.flex-row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flex-direction: row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Horizontal layout (default)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.flex-column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flex-direction: column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Vertical layout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.flex-wrap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flex-wrap: wrap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Items wrap to next line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.flex-grow-1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flex-grow: 1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Item fills remaining space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.gap-3</w:t>
            </w:r>
          </w:p>
        </w:tc>
        <w:tc>
          <w:tcPr>
            <w:tcW w:type="dxa" w:w="2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gap: 1rem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Space between flex items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5.4 Borders &amp; Shadows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.border           → thin border on all sides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.border-0         → remove border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.border-primary   → colored border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.rounded          → standard border radius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.rounded-circle   → perfect circle (use on square images)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.rounded-pill     → pill shape (great for badges/buttons)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.shadow-sm  → subtle shadow (cards, small elements)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.shadow     → standard shadow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.shadow-lg  → large shadow (modals, important cards)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293B"/>
        </w:rPr>
      </w:pPr>
      <w:r>
        <w:t xml:space="preserve">Module 6: Core UI Components</w:t>
      </w:r>
    </w:p>
    <w:p>
      <w:pPr>
        <w:pBdr>
          <w:left w:val="single" w:color="2563EB" w:sz="24"/>
        </w:pBdr>
        <w:shd w:fill="EFF6FF" w:val="clear"/>
        <w:spacing w:after="120" w:before="120"/>
        <w:ind w:left="360" w:right="360"/>
      </w:pPr>
      <w:r>
        <w:rPr>
          <w:b/>
          <w:bCs/>
          <w:color w:val="2563EB"/>
          <w:sz w:val="22"/>
          <w:szCs w:val="22"/>
        </w:rPr>
        <w:t xml:space="preserve">🎯 Goal  </w:t>
      </w:r>
      <w:r>
        <w:rPr>
          <w:color w:val="1E293B"/>
          <w:sz w:val="22"/>
          <w:szCs w:val="22"/>
        </w:rPr>
        <w:t xml:space="preserve">Build common UI patterns using Bootstrap's ready-made components.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6.1 Buttons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Solid filled variants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&lt;button class="btn btn-primary"&gt;Primary&lt;/button&gt;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&lt;button class="btn btn-success"&gt;Success&lt;/button&gt;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&lt;button class="btn btn-danger"&gt;Danger&lt;/button&gt;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Outline variants (transparent background)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&lt;button class="btn btn-outline-primary"&gt;Outline&lt;/button&gt;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&lt;button class="btn btn-outline-secondary"&gt;Secondary&lt;/button&gt;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Sizes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&lt;button class="btn btn-primary btn-lg"&gt;Large&lt;/button&gt;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&lt;button class="btn btn-primary btn-sm"&gt;Small&lt;/button&gt;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Full-width (use d-grid on wrapper)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class="d-grid"&gt;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&lt;button class="btn btn-primary"&gt;Full Width Button&lt;/button&gt;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Button Groups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class="btn-group" role="group"&gt;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&lt;button class="btn btn-outline-primary"&gt;Day&lt;/button&gt;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&lt;button class="btn btn-outline-primary"&gt;Week&lt;/button&gt;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&lt;button class="btn btn-outline-primary"&gt;Month&lt;/button&gt;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6.2 Cards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Cards are Bootstrap's most flexible content container. Structure: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class="card" style="width: 18rem;"&gt;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&lt;img src="img.jpg" class="card-img-top" alt="..."&gt;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class="card-header"&gt;Featured&lt;/div&gt;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class="card-body"&gt;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&lt;h5 class="card-title"&gt;Card Title&lt;/h5&gt;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&lt;p class="card-text"&gt;Some quick example text.&lt;/p&gt;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&lt;a href="#" class="btn btn-primary"&gt;Go somewhere&lt;/a&gt;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class="card-footer text-muted"&gt;Footer text&lt;/div&gt;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Bdr>
          <w:left w:val="single" w:color="16A34A" w:sz="24"/>
        </w:pBdr>
        <w:shd w:fill="F0FDF4" w:val="clear"/>
        <w:spacing w:after="120" w:before="120"/>
        <w:ind w:left="360" w:right="360"/>
      </w:pPr>
      <w:r>
        <w:rPr>
          <w:b/>
          <w:bCs/>
          <w:color w:val="16A34A"/>
          <w:sz w:val="22"/>
          <w:szCs w:val="22"/>
        </w:rPr>
        <w:t xml:space="preserve">🏗️ System Design  </w:t>
      </w:r>
      <w:r>
        <w:rPr>
          <w:color w:val="1E293B"/>
          <w:sz w:val="22"/>
          <w:szCs w:val="22"/>
        </w:rPr>
        <w:t xml:space="preserve">Use cards for content that repeats in a grid (products, blog posts, team members). Wrap multiple cards in a .row.row-cols-md-3 pattern for automatic equal-width grid placement.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6.3 Alerts &amp; Badges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Alerts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class="alert alert-success" role="alert"&gt;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✓ Your changes have been saved.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Dismissible Alert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class="alert alert-warning alert-dismissible fade show"&gt;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Warning: Your session expires soon.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&lt;button type="button" class="btn-close" data-bs-dismiss="alert"&gt;&lt;/button&gt;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Badges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&lt;span class="badge bg-primary"&gt;New&lt;/span&gt;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&lt;span class="badge bg-danger rounded-pill"&gt;99+&lt;/span&gt;  &lt;!-- Notification pill --&gt;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6.4 Navigation &amp; Navbars</w:t>
      </w:r>
    </w:p>
    <w:p>
      <w:pPr>
        <w:pStyle w:val="Heading3"/>
        <w:spacing w:after="100" w:before="200"/>
      </w:pPr>
      <w:r>
        <w:t xml:space="preserve">Basic Tab Navigation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&lt;ul class="nav nav-tabs"&gt;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&lt;li class="nav-item"&gt;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&lt;a class="nav-link active" href="#"&gt;Overview&lt;/a&gt;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&lt;/li&gt;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&lt;li class="nav-item"&gt;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&lt;a class="nav-link" href="#"&gt;Details&lt;/a&gt;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&lt;/li&gt;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&lt;/ul&gt;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Responsive Navbar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&lt;nav class="navbar navbar-expand-lg navbar-dark bg-dark"&gt;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class="container"&gt;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&lt;a class="navbar-brand" href="#"&gt;MyApp&lt;/a&gt;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&lt;!-- Hamburger button (shown on mobile)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&lt;button class="navbar-toggler" data-bs-toggle="collapse"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data-bs-target="#navMenu"&gt;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&lt;span class="navbar-toggler-icon"&gt;&lt;/span&gt;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&lt;!-- Collapsible links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&lt;div class="collapse navbar-collapse" id="navMenu"&gt;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&lt;ul class="navbar-nav ms-auto"&gt;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&lt;li class="nav-item"&gt;&lt;a class="nav-link" href="#"&gt;Home&lt;/a&gt;&lt;/li&gt;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&lt;li class="nav-item"&gt;&lt;a class="nav-link" href="#"&gt;About&lt;/a&gt;&lt;/li&gt;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&lt;/ul&gt;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&lt;/nav&gt;</w:t>
      </w:r>
    </w:p>
    <w:p>
      <w:pPr>
        <w:spacing w:after="100"/>
      </w:pPr>
    </w:p>
    <w:p>
      <w:pPr>
        <w:pBdr>
          <w:left w:val="single" w:color="16A34A" w:sz="24"/>
        </w:pBdr>
        <w:shd w:fill="F0FDF4" w:val="clear"/>
        <w:spacing w:after="120" w:before="120"/>
        <w:ind w:left="360" w:right="360"/>
      </w:pPr>
      <w:r>
        <w:rPr>
          <w:b/>
          <w:bCs/>
          <w:color w:val="16A34A"/>
          <w:sz w:val="22"/>
          <w:szCs w:val="22"/>
        </w:rPr>
        <w:t xml:space="preserve">🏗️ System Design  </w:t>
      </w:r>
      <w:r>
        <w:rPr>
          <w:color w:val="1E293B"/>
          <w:sz w:val="22"/>
          <w:szCs w:val="22"/>
        </w:rPr>
        <w:t xml:space="preserve">navbar-expand-lg means: show hamburger icon on xs/sm/md, show full links on lg+. The data-bs-toggle and data-bs-target connect the button to the collapsible menu by ID. The ms-auto on ul pushes nav links to the right.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6.5 Bootstrap Icons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Add to &lt;head&gt;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&lt;link rel="stylesheet" href="https://cdn.jsdelivr.net/npm/bootstrap-icons@1.11.0/font/bootstrap-icons.css"&gt;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Use icons as &lt;i&gt; tags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&lt;i class="bi bi-house"&gt;&lt;/i&gt;              &lt;!-- House icon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&lt;i class="bi bi-envelope fs-4"&gt;&lt;/i&gt;      &lt;!-- Larger email icon (fs-4)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&lt;i class="bi bi-check-circle text-success"&gt;&lt;/i&gt; &lt;!-- Colored icon --&gt;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293B"/>
        </w:rPr>
      </w:pPr>
      <w:r>
        <w:t xml:space="preserve">Module 7: Forms &amp; Interactive Components</w:t>
      </w:r>
    </w:p>
    <w:p>
      <w:pPr>
        <w:pBdr>
          <w:left w:val="single" w:color="2563EB" w:sz="24"/>
        </w:pBdr>
        <w:shd w:fill="EFF6FF" w:val="clear"/>
        <w:spacing w:after="120" w:before="120"/>
        <w:ind w:left="360" w:right="360"/>
      </w:pPr>
      <w:r>
        <w:rPr>
          <w:b/>
          <w:bCs/>
          <w:color w:val="2563EB"/>
          <w:sz w:val="22"/>
          <w:szCs w:val="22"/>
        </w:rPr>
        <w:t xml:space="preserve">🎯 Goal  </w:t>
      </w:r>
      <w:r>
        <w:rPr>
          <w:color w:val="1E293B"/>
          <w:sz w:val="22"/>
          <w:szCs w:val="22"/>
        </w:rPr>
        <w:t xml:space="preserve">Build polished forms and use Bootstrap's interactive JS components (dropdowns, modals, accordions, carousels).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7.1 Form Controls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class="mb-3"&gt;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&lt;label for="email" class="form-label"&gt;Email address&lt;/label&gt;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&lt;input type="email" class="form-control" id="email"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placeholder="name@example.com"&gt;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Textarea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class="mb-3"&gt;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&lt;label for="message" class="form-label"&gt;Message&lt;/label&gt;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&lt;textarea class="form-control" id="message" rows="4"&gt;&lt;/textarea&gt;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Select dropdown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&lt;select class="form-select mb-3"&gt;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&lt;option selected&gt;Choose...&lt;/option&gt;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&lt;option value="1"&gt;Option One&lt;/option&gt;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&lt;/select&gt;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Checkbox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class="form-check"&gt;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&lt;input class="form-check-input" type="checkbox" id="agree"&gt;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&lt;label class="form-check-label" for="agree"&gt;I agree to terms&lt;/label&gt;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Floating Labels (Modern Input Style)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class="form-floating mb-3"&gt;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&lt;input type="text" class="form-control" id="name" placeholder="Name"&gt;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&lt;label for="name"&gt;Full Name&lt;/label&gt;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&lt;!-- Label floats above when user types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Bdr>
          <w:left w:val="single" w:color="16A34A" w:sz="24"/>
        </w:pBdr>
        <w:shd w:fill="F0FDF4" w:val="clear"/>
        <w:spacing w:after="120" w:before="120"/>
        <w:ind w:left="360" w:right="360"/>
      </w:pPr>
      <w:r>
        <w:rPr>
          <w:b/>
          <w:bCs/>
          <w:color w:val="16A34A"/>
          <w:sz w:val="22"/>
          <w:szCs w:val="22"/>
        </w:rPr>
        <w:t xml:space="preserve">🏗️ System Design  </w:t>
      </w:r>
      <w:r>
        <w:rPr>
          <w:color w:val="1E293B"/>
          <w:sz w:val="22"/>
          <w:szCs w:val="22"/>
        </w:rPr>
        <w:t xml:space="preserve">Use floating labels in modern, minimal UI designs (like fintech or SaaS products). Standard labels above inputs are better for accessibility-heavy contexts or form-heavy interfaces where clarity is critical.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7.2 Form Layouts</w:t>
      </w:r>
    </w:p>
    <w:p>
      <w:pPr>
        <w:pStyle w:val="Heading3"/>
        <w:spacing w:after="100" w:before="200"/>
      </w:pPr>
      <w:r>
        <w:t xml:space="preserve">Horizontal Form (Label + Input on same row)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class="row mb-3"&gt;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&lt;label class="col-sm-2 col-form-label"&gt;Username&lt;/label&gt;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class="col-sm-10"&gt;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&lt;input type="text" class="form-control"&gt;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Inline Form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class="row row-cols-lg-auto g-3 align-items-center"&gt;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class="col-12"&gt;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&lt;input class="form-control" type="text" placeholder="Search..."&gt;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class="col-12"&gt;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&lt;button class="btn btn-primary"&gt;Search&lt;/button&gt;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7.3 Dropdowns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class="dropdown"&gt;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&lt;button class="btn btn-secondary dropdown-toggle"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data-bs-toggle="dropdown"&gt;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Options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&lt;ul class="dropdown-menu"&gt;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&lt;li&gt;&lt;a class="dropdown-item" href="#"&gt;Edit&lt;/a&gt;&lt;/li&gt;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&lt;li&gt;&lt;a class="dropdown-item" href="#"&gt;Delete&lt;/a&gt;&lt;/li&gt;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&lt;li&gt;&lt;hr class="dropdown-divider"&gt;&lt;/li&gt;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&lt;li&gt;&lt;a class="dropdown-item" href="#"&gt;Archive&lt;/a&gt;&lt;/li&gt;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&lt;/ul&gt;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7.4 Modals</w:t>
      </w:r>
    </w:p>
    <w:p>
      <w:pPr>
        <w:spacing w:after="120"/>
        <w:jc w:val="left"/>
      </w:pPr>
      <w:r>
        <w:rPr>
          <w:color w:val="1E293B"/>
          <w:sz w:val="22"/>
          <w:szCs w:val="22"/>
        </w:rPr>
        <w:t xml:space="preserve">Modals are pop-up dialogs. They require a trigger and a modal HTML block: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Trigger Button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&lt;button class="btn btn-primary" data-bs-toggle="modal"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data-bs-target="#myModal"&gt;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Open Modal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&lt;/button&gt;</w:t>
      </w:r>
    </w:p>
    <w:p>
      <w:pPr>
        <w:spacing w:after="100"/>
      </w:pP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&lt;!-- Modal Structure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class="modal fade" id="myModal" tabindex="-1"&gt;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class="modal-dialog"&gt;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&lt;div class="modal-content"&gt;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&lt;div class="modal-header"&gt;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&lt;h5 class="modal-title"&gt;Confirm Action&lt;/h5&gt;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&lt;button class="btn-close" data-bs-dismiss="modal"&gt;&lt;/button&gt;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&lt;div class="modal-body"&gt;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Are you sure you want to proceed?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&lt;div class="modal-footer"&gt;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&lt;button class="btn btn-secondary" data-bs-dismiss="modal"&gt;Cancel&lt;/button&gt;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&lt;button class="btn btn-danger"&gt;Confirm&lt;/button&gt;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Bdr>
          <w:left w:val="single" w:color="16A34A" w:sz="24"/>
        </w:pBdr>
        <w:shd w:fill="F0FDF4" w:val="clear"/>
        <w:spacing w:after="120" w:before="120"/>
        <w:ind w:left="360" w:right="360"/>
      </w:pPr>
      <w:r>
        <w:rPr>
          <w:b/>
          <w:bCs/>
          <w:color w:val="16A34A"/>
          <w:sz w:val="22"/>
          <w:szCs w:val="22"/>
        </w:rPr>
        <w:t xml:space="preserve">🏗️ System Design  </w:t>
      </w:r>
      <w:r>
        <w:rPr>
          <w:color w:val="1E293B"/>
          <w:sz w:val="22"/>
          <w:szCs w:val="22"/>
        </w:rPr>
        <w:t xml:space="preserve">Modals are best for confirmations (delete, submit) and focused tasks (quick forms, image previews). Avoid using modals for navigation or multi-step flows — they trap users. For complex flows, route to a new page instead.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7.5 Accordion (Collapse)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class="accordion" id="faqAccordion"&gt;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class="accordion-item"&gt;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&lt;h2 class="accordion-header"&gt;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&lt;button class="accordion-button" data-bs-toggle="collapse"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data-bs-target="#faq1"&gt;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What is Bootstrap?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&lt;/h2&gt;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&lt;div id="faq1" class="accordion-collapse collapse show"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data-bs-parent="#faqAccordion"&gt;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&lt;div class="accordion-body"&gt;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Bootstrap is a CSS framework for responsive web design.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pBdr>
          <w:left w:val="single" w:color="CA8A04" w:sz="24"/>
        </w:pBdr>
        <w:shd w:fill="FEFCE8" w:val="clear"/>
        <w:spacing w:after="120" w:before="120"/>
        <w:ind w:left="360" w:right="360"/>
      </w:pPr>
      <w:r>
        <w:rPr>
          <w:b/>
          <w:bCs/>
          <w:color w:val="CA8A04"/>
          <w:sz w:val="22"/>
          <w:szCs w:val="22"/>
        </w:rPr>
        <w:t xml:space="preserve">💡 Tip  </w:t>
      </w:r>
      <w:r>
        <w:rPr>
          <w:color w:val="1E293B"/>
          <w:sz w:val="22"/>
          <w:szCs w:val="22"/>
        </w:rPr>
        <w:t xml:space="preserve">data-bs-parent="#faqAccordion" makes accordion items mutually exclusive — opening one closes others. Remove it if you want multiple items open simultaneously.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7.6 Carousels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&lt;div id="heroCarousel" class="carousel slide" data-bs-ride="carousel"&gt;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&lt;!-- Indicators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class="carousel-indicators"&gt;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&lt;button data-bs-target="#heroCarousel" data-bs-slide-to="0" class="active"&gt;&lt;/button&gt;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&lt;button data-bs-target="#heroCarousel" data-bs-slide-to="1"&gt;&lt;/button&gt;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&lt;!-- Slides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&lt;div class="carousel-inner"&gt;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&lt;div class="carousel-item active"&gt;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&lt;img src="slide1.jpg" class="d-block w-100" alt="Slide 1"&gt;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&lt;div class="carousel-caption"&gt;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&lt;h5&gt;Slide 1 Title&lt;/h5&gt;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&lt;div class="carousel-item"&gt;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&lt;img src="slide2.jpg" class="d-block w-100" alt="Slide 2"&gt;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&lt;/div&gt;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&lt;!-- Controls --&gt;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&lt;button class="carousel-control-prev" data-bs-target="#heroCarousel" data-bs-slide="prev"&gt;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&lt;span class="carousel-control-prev-icon"&gt;&lt;/span&gt;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&lt;button class="carousel-control-next" data-bs-target="#heroCarousel" data-bs-slide="next"&gt;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&lt;span class="carousel-control-next-icon"&gt;&lt;/span&gt;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&lt;/button&gt;</w:t>
      </w:r>
    </w:p>
    <w:p>
      <w:pPr>
        <w:pBdr>
          <w:top w:val="single" w:color="BFDBFE" w:sz="4"/>
          <w:bottom w:val="single" w:color="BFDBFE" w:sz="4"/>
          <w:left w:val="single" w:color="BFDBFE" w:sz="4"/>
          <w:right w:val="single" w:color="BFDBFE" w:sz="4"/>
        </w:pBdr>
        <w:shd w:fill="EFF6F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&lt;/div&gt;</w:t>
      </w:r>
    </w:p>
    <w:p>
      <w:pPr>
        <w:spacing w:after="100"/>
      </w:pPr>
    </w:p>
    <w:p>
      <w:pPr>
        <w:pBdr>
          <w:left w:val="single" w:color="16A34A" w:sz="24"/>
        </w:pBdr>
        <w:shd w:fill="F0FDF4" w:val="clear"/>
        <w:spacing w:after="120" w:before="120"/>
        <w:ind w:left="360" w:right="360"/>
      </w:pPr>
      <w:r>
        <w:rPr>
          <w:b/>
          <w:bCs/>
          <w:color w:val="16A34A"/>
          <w:sz w:val="22"/>
          <w:szCs w:val="22"/>
        </w:rPr>
        <w:t xml:space="preserve">🏗️ System Design  </w:t>
      </w:r>
      <w:r>
        <w:rPr>
          <w:color w:val="1E293B"/>
          <w:sz w:val="22"/>
          <w:szCs w:val="22"/>
        </w:rPr>
        <w:t xml:space="preserve">Carousels are effective for hero sections and image galleries. Keep slide count to 3–5 max. Always include previous/next controls — auto-play alone frustrates users who read slowly. Add data-bs-interval='5000' to control timing.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E293B"/>
        </w:rPr>
      </w:pPr>
      <w:r>
        <w:t xml:space="preserve">Quick Reference Cheatsheet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Essential Classes at a Glance</w:t>
      </w:r>
    </w:p>
    <w:p>
      <w:pPr>
        <w:spacing w:after="100"/>
      </w:pPr>
    </w:p>
    <w:tbl>
      <w:tblPr>
        <w:tblW w:type="dxa" w:w="7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800"/>
        <w:gridCol w:w="5200"/>
      </w:tblGrid>
      <w:tr>
        <w:trPr>
          <w:tblHeader/>
        </w:trPr>
        <w:tc>
          <w:tcPr>
            <w:tcW w:type="dxa" w:w="18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Classes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Layout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.container, .container-fluid, .row, .col-*, .col-md-*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Spacing</w:t>
            </w:r>
          </w:p>
        </w:tc>
        <w:tc>
          <w:tcPr>
            <w:tcW w:type="dxa" w:w="5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.m-*, .p-*, .mx-auto, .gap-*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Flexbox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.d-flex, .justify-content-*, .align-items-*, .flex-column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Typography</w:t>
            </w:r>
          </w:p>
        </w:tc>
        <w:tc>
          <w:tcPr>
            <w:tcW w:type="dxa" w:w="5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.display-*, .lead, .text-center, .fw-bold, .text-muted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Colors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.text-primary/danger/success, .bg-primary/light/dark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Buttons</w:t>
            </w:r>
          </w:p>
        </w:tc>
        <w:tc>
          <w:tcPr>
            <w:tcW w:type="dxa" w:w="5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.btn, .btn-primary, .btn-outline-*, .btn-lg, .btn-sm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Cards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.card, .card-body, .card-title, .card-img-top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Forms</w:t>
            </w:r>
          </w:p>
        </w:tc>
        <w:tc>
          <w:tcPr>
            <w:tcW w:type="dxa" w:w="5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.form-control, .form-label, .form-check, .form-select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Components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color w:val="1E293B"/>
                <w:sz w:val="20"/>
                <w:szCs w:val="20"/>
              </w:rPr>
              <w:t xml:space="preserve">.navbar, .modal, .accordion, .carousel, .dropdown</w:t>
            </w:r>
          </w:p>
        </w:tc>
      </w:tr>
      <w:tr>
        <w:tc>
          <w:tcPr>
            <w:tcW w:type="dxa" w:w="18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Utilities</w:t>
            </w:r>
          </w:p>
        </w:tc>
        <w:tc>
          <w:tcPr>
            <w:tcW w:type="dxa" w:w="5200"/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.shadow, .rounded, .border, .d-none, .d-md-block</w:t>
            </w:r>
          </w:p>
        </w:tc>
      </w:tr>
    </w:tbl>
    <w:p>
      <w:pPr>
        <w:spacing w:after="100"/>
      </w:pPr>
    </w:p>
    <w:p>
      <w:pPr>
        <w:pBdr>
          <w:left w:val="single" w:color="2563EB" w:sz="24"/>
        </w:pBdr>
        <w:shd w:fill="EFF6FF" w:val="clear"/>
        <w:spacing w:after="120" w:before="120"/>
        <w:ind w:left="360" w:right="360"/>
      </w:pPr>
      <w:r>
        <w:rPr>
          <w:b/>
          <w:bCs/>
          <w:color w:val="2563EB"/>
          <w:sz w:val="22"/>
          <w:szCs w:val="22"/>
        </w:rPr>
        <w:t xml:space="preserve">📘 Next Steps  </w:t>
      </w:r>
      <w:r>
        <w:rPr>
          <w:color w:val="1E293B"/>
          <w:sz w:val="22"/>
          <w:szCs w:val="22"/>
        </w:rPr>
        <w:t xml:space="preserve">After mastering these fundamentals, explore: Bootstrap Sass variable customization, custom themes, JavaScript API for programmatic component control, and integration with frameworks like React (react-bootstrap) or Vue (bootstrap-vue).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" w:cs="Calibri" w:eastAsia="Calibri" w:hAnsi="Calibri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2026-10-01T09:29:34.019Z</dcterms:created>
  <dcterms:modified xsi:type="dcterms:W3CDTF">2026-10-01T09:29:34.026Z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