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D253D" w14:textId="77777777" w:rsidR="009D44F7" w:rsidRDefault="009D44F7" w:rsidP="009D44F7">
      <w:pPr>
        <w:rPr>
          <w:rFonts w:ascii="Arial" w:eastAsia="Arial" w:hAnsi="Arial" w:cs="Arial"/>
          <w:color w:val="202124"/>
          <w:sz w:val="28"/>
          <w:szCs w:val="28"/>
          <w:highlight w:val="white"/>
        </w:rPr>
      </w:pPr>
      <w:r>
        <w:rPr>
          <w:color w:val="1F497D"/>
          <w:sz w:val="40"/>
          <w:szCs w:val="40"/>
        </w:rPr>
        <w:t xml:space="preserve">Cloud Computing: </w:t>
      </w:r>
      <w:r>
        <w:rPr>
          <w:rFonts w:ascii="Arial" w:eastAsia="Arial" w:hAnsi="Arial" w:cs="Arial"/>
          <w:b/>
          <w:color w:val="202124"/>
          <w:sz w:val="28"/>
          <w:szCs w:val="28"/>
          <w:highlight w:val="white"/>
        </w:rPr>
        <w:t>cloud computing</w:t>
      </w:r>
      <w:r>
        <w:rPr>
          <w:rFonts w:ascii="Arial" w:eastAsia="Arial" w:hAnsi="Arial" w:cs="Arial"/>
          <w:color w:val="202124"/>
          <w:sz w:val="28"/>
          <w:szCs w:val="28"/>
          <w:highlight w:val="white"/>
        </w:rPr>
        <w:t> is the delivery of </w:t>
      </w:r>
      <w:r>
        <w:rPr>
          <w:rFonts w:ascii="Arial" w:eastAsia="Arial" w:hAnsi="Arial" w:cs="Arial"/>
          <w:b/>
          <w:color w:val="202124"/>
          <w:sz w:val="28"/>
          <w:szCs w:val="28"/>
          <w:highlight w:val="white"/>
        </w:rPr>
        <w:t>computing</w:t>
      </w:r>
      <w:r>
        <w:rPr>
          <w:rFonts w:ascii="Arial" w:eastAsia="Arial" w:hAnsi="Arial" w:cs="Arial"/>
          <w:color w:val="202124"/>
          <w:sz w:val="28"/>
          <w:szCs w:val="28"/>
          <w:highlight w:val="white"/>
        </w:rPr>
        <w:t xml:space="preserve"> services—including </w:t>
      </w:r>
      <w:proofErr w:type="spellStart"/>
      <w:proofErr w:type="gramStart"/>
      <w:r>
        <w:rPr>
          <w:rFonts w:ascii="Arial" w:eastAsia="Arial" w:hAnsi="Arial" w:cs="Arial"/>
          <w:color w:val="202124"/>
          <w:sz w:val="28"/>
          <w:szCs w:val="28"/>
          <w:highlight w:val="white"/>
        </w:rPr>
        <w:t>servers,deploying</w:t>
      </w:r>
      <w:proofErr w:type="spellEnd"/>
      <w:proofErr w:type="gramEnd"/>
      <w:r>
        <w:rPr>
          <w:rFonts w:ascii="Arial" w:eastAsia="Arial" w:hAnsi="Arial" w:cs="Arial"/>
          <w:color w:val="202124"/>
          <w:sz w:val="28"/>
          <w:szCs w:val="28"/>
          <w:highlight w:val="white"/>
        </w:rPr>
        <w:t xml:space="preserve"> sites, storage, databases, networking, Virtual desktops over Internet. With pay as you go pricing.</w:t>
      </w:r>
    </w:p>
    <w:p w14:paraId="562A445D" w14:textId="77777777" w:rsidR="009D44F7" w:rsidRDefault="009D44F7" w:rsidP="009D44F7">
      <w:pPr>
        <w:rPr>
          <w:rFonts w:ascii="Arial" w:eastAsia="Arial" w:hAnsi="Arial" w:cs="Arial"/>
          <w:color w:val="202124"/>
          <w:sz w:val="28"/>
          <w:szCs w:val="28"/>
          <w:highlight w:val="white"/>
        </w:rPr>
      </w:pPr>
      <w:r>
        <w:rPr>
          <w:rFonts w:ascii="Arial" w:eastAsia="Arial" w:hAnsi="Arial" w:cs="Arial"/>
          <w:color w:val="202124"/>
          <w:sz w:val="28"/>
          <w:szCs w:val="28"/>
          <w:highlight w:val="white"/>
        </w:rPr>
        <w:t xml:space="preserve">Instead of buying big servers and storages and maintain it we can use </w:t>
      </w:r>
      <w:proofErr w:type="spellStart"/>
      <w:r>
        <w:rPr>
          <w:rFonts w:ascii="Arial" w:eastAsia="Arial" w:hAnsi="Arial" w:cs="Arial"/>
          <w:color w:val="202124"/>
          <w:sz w:val="28"/>
          <w:szCs w:val="28"/>
          <w:highlight w:val="white"/>
        </w:rPr>
        <w:t>clound</w:t>
      </w:r>
      <w:proofErr w:type="spellEnd"/>
      <w:r>
        <w:rPr>
          <w:rFonts w:ascii="Arial" w:eastAsia="Arial" w:hAnsi="Arial" w:cs="Arial"/>
          <w:color w:val="202124"/>
          <w:sz w:val="28"/>
          <w:szCs w:val="28"/>
          <w:highlight w:val="white"/>
        </w:rPr>
        <w:t xml:space="preserve"> provider such as AWS/ GCP/ Azure. </w:t>
      </w:r>
    </w:p>
    <w:p w14:paraId="2E8D8E43" w14:textId="77777777" w:rsidR="009D44F7" w:rsidRDefault="009D44F7" w:rsidP="009D44F7">
      <w:pPr>
        <w:rPr>
          <w:rFonts w:ascii="Arial" w:eastAsia="Arial" w:hAnsi="Arial" w:cs="Arial"/>
          <w:color w:val="202124"/>
          <w:sz w:val="28"/>
          <w:szCs w:val="28"/>
          <w:highlight w:val="white"/>
        </w:rPr>
      </w:pPr>
      <w:r>
        <w:rPr>
          <w:rFonts w:ascii="Arial" w:eastAsia="Arial" w:hAnsi="Arial" w:cs="Arial"/>
          <w:color w:val="202124"/>
          <w:sz w:val="28"/>
          <w:szCs w:val="28"/>
          <w:highlight w:val="white"/>
        </w:rPr>
        <w:t xml:space="preserve">Two types of </w:t>
      </w:r>
      <w:proofErr w:type="spellStart"/>
      <w:r>
        <w:rPr>
          <w:rFonts w:ascii="Arial" w:eastAsia="Arial" w:hAnsi="Arial" w:cs="Arial"/>
          <w:color w:val="202124"/>
          <w:sz w:val="28"/>
          <w:szCs w:val="28"/>
          <w:highlight w:val="white"/>
        </w:rPr>
        <w:t>Clound</w:t>
      </w:r>
      <w:proofErr w:type="spellEnd"/>
      <w:r>
        <w:rPr>
          <w:rFonts w:ascii="Arial" w:eastAsia="Arial" w:hAnsi="Arial" w:cs="Arial"/>
          <w:color w:val="202124"/>
          <w:sz w:val="28"/>
          <w:szCs w:val="28"/>
          <w:highlight w:val="white"/>
        </w:rPr>
        <w:t xml:space="preserve"> Computing:</w:t>
      </w:r>
    </w:p>
    <w:p w14:paraId="0797638E" w14:textId="77777777" w:rsidR="009D44F7" w:rsidRDefault="009D44F7" w:rsidP="009D44F7">
      <w:pPr>
        <w:rPr>
          <w:rFonts w:ascii="Arial" w:eastAsia="Arial" w:hAnsi="Arial" w:cs="Arial"/>
          <w:color w:val="002060"/>
          <w:sz w:val="28"/>
          <w:szCs w:val="28"/>
          <w:highlight w:val="white"/>
        </w:rPr>
      </w:pPr>
      <w:r>
        <w:rPr>
          <w:rFonts w:ascii="Arial" w:eastAsia="Arial" w:hAnsi="Arial" w:cs="Arial"/>
          <w:color w:val="002060"/>
          <w:sz w:val="28"/>
          <w:szCs w:val="28"/>
          <w:highlight w:val="white"/>
        </w:rPr>
        <w:t>1. Deployment Model:</w:t>
      </w:r>
    </w:p>
    <w:p w14:paraId="55D2EF70" w14:textId="77777777" w:rsidR="009D44F7" w:rsidRDefault="009D44F7" w:rsidP="009D44F7">
      <w:pPr>
        <w:rPr>
          <w:rFonts w:ascii="Arial" w:eastAsia="Arial" w:hAnsi="Arial" w:cs="Arial"/>
          <w:color w:val="000000"/>
          <w:sz w:val="28"/>
          <w:szCs w:val="28"/>
          <w:highlight w:val="white"/>
        </w:rPr>
      </w:pPr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 xml:space="preserve">a. Public Cloud: (BUS) The cloud Infrastructure is made available to general Public over the internet and its own by cloud provider </w:t>
      </w:r>
      <w:proofErr w:type="spellStart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e.g</w:t>
      </w:r>
      <w:proofErr w:type="spellEnd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 xml:space="preserve"> AWS, Azure, </w:t>
      </w:r>
      <w:proofErr w:type="gramStart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GCP .</w:t>
      </w:r>
      <w:proofErr w:type="gramEnd"/>
    </w:p>
    <w:p w14:paraId="18388603" w14:textId="77777777" w:rsidR="009D44F7" w:rsidRDefault="009D44F7" w:rsidP="009D44F7">
      <w:pPr>
        <w:rPr>
          <w:rFonts w:ascii="Arial" w:eastAsia="Arial" w:hAnsi="Arial" w:cs="Arial"/>
          <w:color w:val="000000"/>
          <w:sz w:val="28"/>
          <w:szCs w:val="28"/>
          <w:highlight w:val="white"/>
        </w:rPr>
      </w:pPr>
      <w:proofErr w:type="spellStart"/>
      <w:proofErr w:type="gramStart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b.Private</w:t>
      </w:r>
      <w:proofErr w:type="spellEnd"/>
      <w:proofErr w:type="gramEnd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 xml:space="preserve"> Cloud: (OWN CAR) Cloud </w:t>
      </w:r>
      <w:proofErr w:type="spellStart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Infrastructur</w:t>
      </w:r>
      <w:proofErr w:type="spellEnd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 xml:space="preserve"> is Exclusively operated by Single organization.</w:t>
      </w:r>
    </w:p>
    <w:p w14:paraId="4B79F143" w14:textId="77777777" w:rsidR="009D44F7" w:rsidRDefault="009D44F7" w:rsidP="009D44F7">
      <w:pPr>
        <w:rPr>
          <w:rFonts w:ascii="Arial" w:eastAsia="Arial" w:hAnsi="Arial" w:cs="Arial"/>
          <w:color w:val="000000"/>
          <w:sz w:val="28"/>
          <w:szCs w:val="28"/>
          <w:highlight w:val="white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c.Hybrid</w:t>
      </w:r>
      <w:proofErr w:type="spellEnd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 xml:space="preserve"> Cloud: </w:t>
      </w:r>
      <w:proofErr w:type="gramStart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( Taxi</w:t>
      </w:r>
      <w:proofErr w:type="gramEnd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 xml:space="preserve"> ) Organization which uses Both.</w:t>
      </w:r>
    </w:p>
    <w:p w14:paraId="20297ED1" w14:textId="77777777" w:rsidR="009D44F7" w:rsidRDefault="009D44F7" w:rsidP="009D44F7">
      <w:pPr>
        <w:rPr>
          <w:rFonts w:ascii="Arial" w:eastAsia="Arial" w:hAnsi="Arial" w:cs="Arial"/>
          <w:color w:val="000000"/>
          <w:sz w:val="28"/>
          <w:szCs w:val="28"/>
          <w:highlight w:val="white"/>
        </w:rPr>
      </w:pPr>
    </w:p>
    <w:p w14:paraId="72F2EBD8" w14:textId="77777777" w:rsidR="009D44F7" w:rsidRDefault="009D44F7" w:rsidP="009D44F7">
      <w:pPr>
        <w:rPr>
          <w:rFonts w:ascii="Arial" w:eastAsia="Arial" w:hAnsi="Arial" w:cs="Arial"/>
          <w:color w:val="202124"/>
          <w:sz w:val="28"/>
          <w:szCs w:val="28"/>
          <w:highlight w:val="white"/>
        </w:rPr>
      </w:pPr>
    </w:p>
    <w:p w14:paraId="6C4EA817" w14:textId="77777777" w:rsidR="009D44F7" w:rsidRDefault="009D44F7" w:rsidP="009D44F7">
      <w:pPr>
        <w:rPr>
          <w:rFonts w:ascii="Arial" w:eastAsia="Arial" w:hAnsi="Arial" w:cs="Arial"/>
          <w:color w:val="202124"/>
          <w:sz w:val="28"/>
          <w:szCs w:val="28"/>
          <w:highlight w:val="white"/>
        </w:rPr>
      </w:pPr>
      <w:r>
        <w:rPr>
          <w:rFonts w:ascii="Arial" w:eastAsia="Arial" w:hAnsi="Arial" w:cs="Arial"/>
          <w:color w:val="002060"/>
          <w:sz w:val="28"/>
          <w:szCs w:val="28"/>
          <w:highlight w:val="white"/>
        </w:rPr>
        <w:t>2. Service Model</w:t>
      </w:r>
      <w:r>
        <w:rPr>
          <w:rFonts w:ascii="Arial" w:eastAsia="Arial" w:hAnsi="Arial" w:cs="Arial"/>
          <w:color w:val="202124"/>
          <w:sz w:val="28"/>
          <w:szCs w:val="28"/>
          <w:highlight w:val="white"/>
        </w:rPr>
        <w:t>:</w:t>
      </w:r>
    </w:p>
    <w:p w14:paraId="2093667B" w14:textId="77777777" w:rsidR="009D44F7" w:rsidRDefault="009D44F7" w:rsidP="009D44F7">
      <w:pPr>
        <w:rPr>
          <w:rFonts w:ascii="Arial" w:eastAsia="Arial" w:hAnsi="Arial" w:cs="Arial"/>
          <w:color w:val="202124"/>
          <w:sz w:val="28"/>
          <w:szCs w:val="28"/>
          <w:highlight w:val="white"/>
        </w:rPr>
      </w:pPr>
      <w:r>
        <w:rPr>
          <w:rFonts w:ascii="Arial" w:eastAsia="Arial" w:hAnsi="Arial" w:cs="Arial"/>
          <w:color w:val="202124"/>
          <w:sz w:val="28"/>
          <w:szCs w:val="28"/>
          <w:highlight w:val="white"/>
        </w:rPr>
        <w:t>a. IAAS (</w:t>
      </w:r>
      <w:proofErr w:type="spellStart"/>
      <w:r>
        <w:rPr>
          <w:rFonts w:ascii="Arial" w:eastAsia="Arial" w:hAnsi="Arial" w:cs="Arial"/>
          <w:color w:val="202124"/>
          <w:sz w:val="28"/>
          <w:szCs w:val="28"/>
          <w:highlight w:val="white"/>
        </w:rPr>
        <w:t>Infrastruture</w:t>
      </w:r>
      <w:proofErr w:type="spellEnd"/>
      <w:r>
        <w:rPr>
          <w:rFonts w:ascii="Arial" w:eastAsia="Arial" w:hAnsi="Arial" w:cs="Arial"/>
          <w:color w:val="202124"/>
          <w:sz w:val="28"/>
          <w:szCs w:val="28"/>
          <w:highlight w:val="white"/>
        </w:rPr>
        <w:t xml:space="preserve"> as a Service): Cloud Offers Essential Computer storage and networking Resources, like storage, VMs etc.</w:t>
      </w:r>
    </w:p>
    <w:p w14:paraId="51CF345B" w14:textId="77777777" w:rsidR="009D44F7" w:rsidRDefault="009D44F7" w:rsidP="009D44F7">
      <w:pPr>
        <w:rPr>
          <w:rFonts w:ascii="Arial" w:eastAsia="Arial" w:hAnsi="Arial" w:cs="Arial"/>
          <w:color w:val="202124"/>
          <w:sz w:val="28"/>
          <w:szCs w:val="28"/>
          <w:highlight w:val="white"/>
        </w:rPr>
      </w:pPr>
      <w:r>
        <w:rPr>
          <w:rFonts w:ascii="Arial" w:eastAsia="Arial" w:hAnsi="Arial" w:cs="Arial"/>
          <w:color w:val="202124"/>
          <w:sz w:val="28"/>
          <w:szCs w:val="28"/>
          <w:highlight w:val="white"/>
        </w:rPr>
        <w:t xml:space="preserve">b. </w:t>
      </w:r>
      <w:proofErr w:type="gramStart"/>
      <w:r>
        <w:rPr>
          <w:rFonts w:ascii="Arial" w:eastAsia="Arial" w:hAnsi="Arial" w:cs="Arial"/>
          <w:color w:val="202124"/>
          <w:sz w:val="28"/>
          <w:szCs w:val="28"/>
          <w:highlight w:val="white"/>
        </w:rPr>
        <w:t>PAAS(</w:t>
      </w:r>
      <w:proofErr w:type="gramEnd"/>
      <w:r>
        <w:rPr>
          <w:rFonts w:ascii="Arial" w:eastAsia="Arial" w:hAnsi="Arial" w:cs="Arial"/>
          <w:color w:val="202124"/>
          <w:sz w:val="28"/>
          <w:szCs w:val="28"/>
          <w:highlight w:val="white"/>
        </w:rPr>
        <w:t xml:space="preserve">Platform as a Service) : it provide runtime environment  for developing testing and managing applications </w:t>
      </w:r>
      <w:proofErr w:type="spellStart"/>
      <w:r>
        <w:rPr>
          <w:rFonts w:ascii="Arial" w:eastAsia="Arial" w:hAnsi="Arial" w:cs="Arial"/>
          <w:color w:val="202124"/>
          <w:sz w:val="28"/>
          <w:szCs w:val="28"/>
          <w:highlight w:val="white"/>
        </w:rPr>
        <w:t>e.g</w:t>
      </w:r>
      <w:proofErr w:type="spellEnd"/>
      <w:r>
        <w:rPr>
          <w:rFonts w:ascii="Arial" w:eastAsia="Arial" w:hAnsi="Arial" w:cs="Arial"/>
          <w:color w:val="202124"/>
          <w:sz w:val="28"/>
          <w:szCs w:val="28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202124"/>
          <w:sz w:val="28"/>
          <w:szCs w:val="28"/>
          <w:highlight w:val="white"/>
        </w:rPr>
        <w:t>heroku</w:t>
      </w:r>
      <w:proofErr w:type="spellEnd"/>
      <w:r>
        <w:rPr>
          <w:rFonts w:ascii="Arial" w:eastAsia="Arial" w:hAnsi="Arial" w:cs="Arial"/>
          <w:color w:val="202124"/>
          <w:sz w:val="28"/>
          <w:szCs w:val="28"/>
          <w:highlight w:val="white"/>
        </w:rPr>
        <w:t xml:space="preserve">, App Service( </w:t>
      </w:r>
      <w:proofErr w:type="spellStart"/>
      <w:r>
        <w:rPr>
          <w:rFonts w:ascii="Arial" w:eastAsia="Arial" w:hAnsi="Arial" w:cs="Arial"/>
          <w:color w:val="202124"/>
          <w:sz w:val="28"/>
          <w:szCs w:val="28"/>
          <w:highlight w:val="white"/>
        </w:rPr>
        <w:t>i.e</w:t>
      </w:r>
      <w:proofErr w:type="spellEnd"/>
      <w:r>
        <w:rPr>
          <w:rFonts w:ascii="Arial" w:eastAsia="Arial" w:hAnsi="Arial" w:cs="Arial"/>
          <w:color w:val="202124"/>
          <w:sz w:val="28"/>
          <w:szCs w:val="28"/>
          <w:highlight w:val="white"/>
        </w:rPr>
        <w:t xml:space="preserve"> deployment purpose) </w:t>
      </w:r>
    </w:p>
    <w:p w14:paraId="15185F54" w14:textId="77777777" w:rsidR="009D44F7" w:rsidRDefault="009D44F7" w:rsidP="009D44F7">
      <w:pPr>
        <w:rPr>
          <w:rFonts w:ascii="Quattrocento Sans" w:eastAsia="Quattrocento Sans" w:hAnsi="Quattrocento Sans" w:cs="Quattrocento Sans"/>
          <w:color w:val="000000"/>
          <w:sz w:val="28"/>
          <w:szCs w:val="28"/>
          <w:highlight w:val="white"/>
        </w:rPr>
      </w:pPr>
      <w:r>
        <w:rPr>
          <w:rFonts w:ascii="Arial" w:eastAsia="Arial" w:hAnsi="Arial" w:cs="Arial"/>
          <w:color w:val="202124"/>
          <w:sz w:val="28"/>
          <w:szCs w:val="28"/>
          <w:highlight w:val="white"/>
        </w:rPr>
        <w:t xml:space="preserve">c. SAAS (Software as a Service): </w:t>
      </w:r>
      <w:r>
        <w:rPr>
          <w:rFonts w:ascii="Quattrocento Sans" w:eastAsia="Quattrocento Sans" w:hAnsi="Quattrocento Sans" w:cs="Quattrocento Sans"/>
          <w:color w:val="000000"/>
          <w:sz w:val="28"/>
          <w:szCs w:val="28"/>
          <w:highlight w:val="white"/>
        </w:rPr>
        <w:t>Software as a service (SaaS) allows users to connect to and use cloud-based apps over the Internet. Common examples are email, calendaring and office tools (such as Microsoft Office 365).</w:t>
      </w:r>
    </w:p>
    <w:p w14:paraId="630DCBF1" w14:textId="77777777" w:rsidR="009D44F7" w:rsidRDefault="009D44F7" w:rsidP="009D44F7">
      <w:pPr>
        <w:rPr>
          <w:color w:val="000000"/>
          <w:sz w:val="28"/>
          <w:szCs w:val="28"/>
        </w:rPr>
      </w:pPr>
    </w:p>
    <w:p w14:paraId="2355BFC2" w14:textId="77777777" w:rsidR="009D44F7" w:rsidRDefault="009D44F7" w:rsidP="009D44F7">
      <w:pPr>
        <w:rPr>
          <w:color w:val="1F497D"/>
          <w:sz w:val="40"/>
          <w:szCs w:val="40"/>
        </w:rPr>
      </w:pPr>
    </w:p>
    <w:p w14:paraId="2BAA3BD6" w14:textId="77777777" w:rsidR="009D44F7" w:rsidRDefault="009D44F7" w:rsidP="009D44F7">
      <w:pPr>
        <w:rPr>
          <w:color w:val="000000"/>
          <w:sz w:val="28"/>
          <w:szCs w:val="28"/>
        </w:rPr>
      </w:pPr>
    </w:p>
    <w:p w14:paraId="3CC649B9" w14:textId="77777777" w:rsidR="009D44F7" w:rsidRDefault="009D44F7" w:rsidP="009D44F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14:paraId="1E0714E7" w14:textId="77777777" w:rsidR="009D44F7" w:rsidRDefault="009D44F7" w:rsidP="009D44F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14:paraId="10B99B77" w14:textId="77777777" w:rsidR="009D44F7" w:rsidRDefault="009D44F7" w:rsidP="009D44F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14:paraId="3B8DEAE3" w14:textId="77777777" w:rsidR="009D44F7" w:rsidRDefault="009D44F7" w:rsidP="009D44F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14:paraId="4E78EB51" w14:textId="77777777" w:rsidR="009D44F7" w:rsidRDefault="009D44F7" w:rsidP="009D44F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14:paraId="21E81304" w14:textId="5F2E3D85" w:rsidR="009D44F7" w:rsidRDefault="009D44F7">
      <w:pPr>
        <w:rPr>
          <w:sz w:val="32"/>
          <w:szCs w:val="32"/>
        </w:rPr>
      </w:pPr>
    </w:p>
    <w:p w14:paraId="0BFAF295" w14:textId="3538FABF" w:rsidR="009D44F7" w:rsidRDefault="009D44F7">
      <w:pPr>
        <w:rPr>
          <w:sz w:val="32"/>
          <w:szCs w:val="32"/>
        </w:rPr>
      </w:pPr>
    </w:p>
    <w:p w14:paraId="65F84933" w14:textId="77777777" w:rsidR="009D44F7" w:rsidRDefault="009D44F7">
      <w:pPr>
        <w:rPr>
          <w:sz w:val="32"/>
          <w:szCs w:val="32"/>
        </w:rPr>
      </w:pPr>
    </w:p>
    <w:p w14:paraId="562C2229" w14:textId="61A8C059" w:rsidR="00931B11" w:rsidRDefault="00931B1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0D00BE1" wp14:editId="7CB6530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F5FD" w14:textId="32A340E9" w:rsidR="00BD26A6" w:rsidRDefault="00BD26A6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Note :</w:t>
      </w:r>
      <w:proofErr w:type="gramEnd"/>
      <w:r>
        <w:rPr>
          <w:sz w:val="32"/>
          <w:szCs w:val="32"/>
        </w:rPr>
        <w:t xml:space="preserve"> Database is act as a platform.</w:t>
      </w:r>
    </w:p>
    <w:p w14:paraId="3BFDF6FF" w14:textId="18F97200" w:rsidR="00DB161B" w:rsidRDefault="00DB161B">
      <w:pPr>
        <w:rPr>
          <w:sz w:val="32"/>
          <w:szCs w:val="32"/>
        </w:rPr>
      </w:pPr>
    </w:p>
    <w:p w14:paraId="349729EA" w14:textId="31B00E1D" w:rsidR="00DB161B" w:rsidRDefault="00DB161B">
      <w:pPr>
        <w:rPr>
          <w:sz w:val="32"/>
          <w:szCs w:val="32"/>
        </w:rPr>
      </w:pPr>
      <w:r>
        <w:rPr>
          <w:sz w:val="32"/>
          <w:szCs w:val="32"/>
        </w:rPr>
        <w:t xml:space="preserve">Resource Group: All resources </w:t>
      </w:r>
      <w:proofErr w:type="gramStart"/>
      <w:r>
        <w:rPr>
          <w:sz w:val="32"/>
          <w:szCs w:val="32"/>
        </w:rPr>
        <w:t>belongs</w:t>
      </w:r>
      <w:proofErr w:type="gramEnd"/>
      <w:r>
        <w:rPr>
          <w:sz w:val="32"/>
          <w:szCs w:val="32"/>
        </w:rPr>
        <w:t xml:space="preserve"> to 1 project is </w:t>
      </w:r>
      <w:proofErr w:type="spellStart"/>
      <w:r>
        <w:rPr>
          <w:sz w:val="32"/>
          <w:szCs w:val="32"/>
        </w:rPr>
        <w:t>sotred</w:t>
      </w:r>
      <w:proofErr w:type="spellEnd"/>
      <w:r>
        <w:rPr>
          <w:sz w:val="32"/>
          <w:szCs w:val="32"/>
        </w:rPr>
        <w:t xml:space="preserve"> in resource group.</w:t>
      </w:r>
    </w:p>
    <w:p w14:paraId="4A1A423B" w14:textId="600F31B6" w:rsidR="00796743" w:rsidRDefault="00796743">
      <w:pPr>
        <w:rPr>
          <w:sz w:val="32"/>
          <w:szCs w:val="32"/>
        </w:rPr>
      </w:pPr>
      <w:r>
        <w:rPr>
          <w:sz w:val="32"/>
          <w:szCs w:val="32"/>
        </w:rPr>
        <w:t xml:space="preserve">While creating resource group, there is option called resource group location: it means that in which location you want to store the </w:t>
      </w:r>
      <w:proofErr w:type="spellStart"/>
      <w:r w:rsidRPr="00796743">
        <w:rPr>
          <w:b/>
          <w:bCs/>
          <w:sz w:val="32"/>
          <w:szCs w:val="32"/>
        </w:rPr>
        <w:t>MetaData</w:t>
      </w:r>
      <w:proofErr w:type="spellEnd"/>
      <w:r w:rsidRPr="00796743"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of that resource group</w:t>
      </w:r>
      <w:r w:rsidR="00593097">
        <w:rPr>
          <w:sz w:val="32"/>
          <w:szCs w:val="32"/>
        </w:rPr>
        <w:t>.</w:t>
      </w:r>
    </w:p>
    <w:p w14:paraId="60781F77" w14:textId="1E7D3E87" w:rsidR="00931B11" w:rsidRPr="00A31A4C" w:rsidRDefault="00931B11">
      <w:pPr>
        <w:rPr>
          <w:color w:val="FF0000"/>
          <w:sz w:val="44"/>
          <w:szCs w:val="44"/>
        </w:rPr>
      </w:pPr>
    </w:p>
    <w:p w14:paraId="45D47079" w14:textId="3C6F01CC" w:rsidR="00A31A4C" w:rsidRDefault="00A31A4C">
      <w:pPr>
        <w:rPr>
          <w:color w:val="FF0000"/>
          <w:sz w:val="44"/>
          <w:szCs w:val="44"/>
        </w:rPr>
      </w:pPr>
      <w:r w:rsidRPr="00A31A4C">
        <w:rPr>
          <w:color w:val="FF0000"/>
          <w:sz w:val="44"/>
          <w:szCs w:val="44"/>
        </w:rPr>
        <w:t xml:space="preserve">Hosting the </w:t>
      </w:r>
      <w:proofErr w:type="gramStart"/>
      <w:r w:rsidRPr="00A31A4C">
        <w:rPr>
          <w:color w:val="FF0000"/>
          <w:sz w:val="44"/>
          <w:szCs w:val="44"/>
        </w:rPr>
        <w:t>Application :</w:t>
      </w:r>
      <w:proofErr w:type="gramEnd"/>
    </w:p>
    <w:p w14:paraId="09A4D1DE" w14:textId="699F7467" w:rsidR="00A31A4C" w:rsidRDefault="00A31A4C">
      <w:pPr>
        <w:rPr>
          <w:color w:val="000000" w:themeColor="text1"/>
          <w:sz w:val="44"/>
          <w:szCs w:val="44"/>
        </w:rPr>
      </w:pPr>
      <w:r w:rsidRPr="002A04F2">
        <w:rPr>
          <w:color w:val="000000" w:themeColor="text1"/>
          <w:sz w:val="44"/>
          <w:szCs w:val="44"/>
        </w:rPr>
        <w:t xml:space="preserve">To host </w:t>
      </w:r>
      <w:proofErr w:type="spellStart"/>
      <w:r w:rsidRPr="002A04F2">
        <w:rPr>
          <w:color w:val="000000" w:themeColor="text1"/>
          <w:sz w:val="44"/>
          <w:szCs w:val="44"/>
        </w:rPr>
        <w:t>webApps</w:t>
      </w:r>
      <w:proofErr w:type="spellEnd"/>
      <w:r w:rsidRPr="002A04F2">
        <w:rPr>
          <w:color w:val="000000" w:themeColor="text1"/>
          <w:sz w:val="44"/>
          <w:szCs w:val="44"/>
        </w:rPr>
        <w:t xml:space="preserve"> we use </w:t>
      </w:r>
      <w:r w:rsidRPr="002A04F2">
        <w:rPr>
          <w:color w:val="FF0000"/>
          <w:sz w:val="44"/>
          <w:szCs w:val="44"/>
        </w:rPr>
        <w:t>AppService</w:t>
      </w:r>
      <w:r w:rsidRPr="002A04F2">
        <w:rPr>
          <w:color w:val="000000" w:themeColor="text1"/>
          <w:sz w:val="44"/>
          <w:szCs w:val="44"/>
        </w:rPr>
        <w:t xml:space="preserve"> Resource of Azure.</w:t>
      </w:r>
    </w:p>
    <w:p w14:paraId="254191F9" w14:textId="4F0BDBCA" w:rsidR="00E0116E" w:rsidRDefault="00E0116E">
      <w:pPr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>While creating resource you can choose App Service Plan according to your need.</w:t>
      </w:r>
    </w:p>
    <w:p w14:paraId="14FBBEF0" w14:textId="18D8AC8B" w:rsidR="005201B3" w:rsidRDefault="005201B3">
      <w:pPr>
        <w:rPr>
          <w:color w:val="000000" w:themeColor="text1"/>
          <w:sz w:val="44"/>
          <w:szCs w:val="44"/>
        </w:rPr>
      </w:pPr>
    </w:p>
    <w:p w14:paraId="04A0359E" w14:textId="77777777" w:rsidR="005201B3" w:rsidRDefault="005201B3">
      <w:pPr>
        <w:rPr>
          <w:color w:val="000000" w:themeColor="text1"/>
          <w:sz w:val="44"/>
          <w:szCs w:val="44"/>
        </w:rPr>
      </w:pPr>
    </w:p>
    <w:p w14:paraId="4B60228B" w14:textId="11359045" w:rsidR="005201B3" w:rsidRDefault="005201B3">
      <w:pPr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>Method for Deployment:</w:t>
      </w:r>
    </w:p>
    <w:p w14:paraId="4EEC5E70" w14:textId="325B8355" w:rsidR="005201B3" w:rsidRDefault="005201B3" w:rsidP="005201B3">
      <w:pPr>
        <w:pStyle w:val="ListParagraph"/>
        <w:numPr>
          <w:ilvl w:val="0"/>
          <w:numId w:val="1"/>
        </w:numPr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>Using visual studio</w:t>
      </w:r>
    </w:p>
    <w:p w14:paraId="7BCA3163" w14:textId="16F7D96B" w:rsidR="005201B3" w:rsidRDefault="005201B3" w:rsidP="005201B3">
      <w:pPr>
        <w:pStyle w:val="ListParagraph"/>
        <w:numPr>
          <w:ilvl w:val="0"/>
          <w:numId w:val="1"/>
        </w:numPr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 xml:space="preserve"> FTP method</w:t>
      </w:r>
    </w:p>
    <w:p w14:paraId="3D5C9AB7" w14:textId="54327A20" w:rsidR="005201B3" w:rsidRDefault="005201B3" w:rsidP="005201B3">
      <w:pPr>
        <w:pStyle w:val="ListParagraph"/>
        <w:numPr>
          <w:ilvl w:val="0"/>
          <w:numId w:val="1"/>
        </w:numPr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>Kudu</w:t>
      </w:r>
    </w:p>
    <w:p w14:paraId="68545D3E" w14:textId="257EC0C0" w:rsidR="005201B3" w:rsidRPr="005201B3" w:rsidRDefault="005201B3" w:rsidP="005201B3">
      <w:pPr>
        <w:pStyle w:val="ListParagraph"/>
        <w:numPr>
          <w:ilvl w:val="0"/>
          <w:numId w:val="1"/>
        </w:numPr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 xml:space="preserve"> Using CI/CD </w:t>
      </w:r>
      <w:proofErr w:type="spellStart"/>
      <w:r>
        <w:rPr>
          <w:color w:val="000000" w:themeColor="text1"/>
          <w:sz w:val="44"/>
          <w:szCs w:val="44"/>
        </w:rPr>
        <w:t>devops</w:t>
      </w:r>
      <w:proofErr w:type="spellEnd"/>
      <w:r>
        <w:rPr>
          <w:color w:val="000000" w:themeColor="text1"/>
          <w:sz w:val="44"/>
          <w:szCs w:val="44"/>
        </w:rPr>
        <w:t>.</w:t>
      </w:r>
    </w:p>
    <w:p w14:paraId="243BE9DD" w14:textId="77777777" w:rsidR="005201B3" w:rsidRPr="002A04F2" w:rsidRDefault="005201B3">
      <w:pPr>
        <w:rPr>
          <w:color w:val="000000" w:themeColor="text1"/>
          <w:sz w:val="44"/>
          <w:szCs w:val="44"/>
        </w:rPr>
      </w:pPr>
    </w:p>
    <w:p w14:paraId="13175A8E" w14:textId="77777777" w:rsidR="00931B11" w:rsidRDefault="00931B11">
      <w:pPr>
        <w:rPr>
          <w:sz w:val="32"/>
          <w:szCs w:val="32"/>
        </w:rPr>
      </w:pPr>
    </w:p>
    <w:p w14:paraId="1AEA1993" w14:textId="7B5BFD75" w:rsidR="0059062D" w:rsidRDefault="008A225D">
      <w:pPr>
        <w:rPr>
          <w:sz w:val="32"/>
          <w:szCs w:val="32"/>
        </w:rPr>
      </w:pPr>
      <w:r>
        <w:rPr>
          <w:sz w:val="32"/>
          <w:szCs w:val="32"/>
        </w:rPr>
        <w:t>Virtual Machines:</w:t>
      </w:r>
    </w:p>
    <w:p w14:paraId="3DAC641E" w14:textId="03A984A5" w:rsidR="008A225D" w:rsidRDefault="008A225D">
      <w:pPr>
        <w:rPr>
          <w:sz w:val="32"/>
          <w:szCs w:val="32"/>
        </w:rPr>
      </w:pPr>
    </w:p>
    <w:p w14:paraId="1952604C" w14:textId="263410E1" w:rsidR="008A225D" w:rsidRDefault="008A225D">
      <w:pPr>
        <w:rPr>
          <w:sz w:val="32"/>
          <w:szCs w:val="32"/>
        </w:rPr>
      </w:pPr>
      <w:r>
        <w:rPr>
          <w:sz w:val="32"/>
          <w:szCs w:val="32"/>
        </w:rPr>
        <w:t xml:space="preserve">If you stop your Virtual Machines it will </w:t>
      </w:r>
      <w:proofErr w:type="gramStart"/>
      <w:r>
        <w:rPr>
          <w:sz w:val="32"/>
          <w:szCs w:val="32"/>
        </w:rPr>
        <w:t>not  stop</w:t>
      </w:r>
      <w:proofErr w:type="gramEnd"/>
      <w:r>
        <w:rPr>
          <w:sz w:val="32"/>
          <w:szCs w:val="32"/>
        </w:rPr>
        <w:t xml:space="preserve"> costing, Because your Virtual Machine also cost you for Storage, So Storage Cost will still </w:t>
      </w:r>
      <w:proofErr w:type="spellStart"/>
      <w:r>
        <w:rPr>
          <w:sz w:val="32"/>
          <w:szCs w:val="32"/>
        </w:rPr>
        <w:t>charged</w:t>
      </w:r>
      <w:proofErr w:type="spellEnd"/>
      <w:r>
        <w:rPr>
          <w:sz w:val="32"/>
          <w:szCs w:val="32"/>
        </w:rPr>
        <w:t>.</w:t>
      </w:r>
    </w:p>
    <w:p w14:paraId="36783D17" w14:textId="3DCC5B6B" w:rsidR="00A938E7" w:rsidRDefault="00A938E7">
      <w:pPr>
        <w:rPr>
          <w:sz w:val="32"/>
          <w:szCs w:val="32"/>
        </w:rPr>
      </w:pPr>
    </w:p>
    <w:p w14:paraId="63DBFD52" w14:textId="2B41E63C" w:rsidR="00A938E7" w:rsidRDefault="00A938E7">
      <w:pPr>
        <w:rPr>
          <w:sz w:val="32"/>
          <w:szCs w:val="32"/>
        </w:rPr>
      </w:pPr>
      <w:r>
        <w:rPr>
          <w:sz w:val="32"/>
          <w:szCs w:val="32"/>
        </w:rPr>
        <w:t>While Crating VM you need to choose Region where your Company’s belong.</w:t>
      </w:r>
    </w:p>
    <w:p w14:paraId="1A2A43EC" w14:textId="627C6A15" w:rsidR="004C7834" w:rsidRDefault="004C7834">
      <w:pPr>
        <w:rPr>
          <w:sz w:val="32"/>
          <w:szCs w:val="32"/>
        </w:rPr>
      </w:pPr>
    </w:p>
    <w:p w14:paraId="59FE8E0E" w14:textId="14EF21D0" w:rsidR="004C7834" w:rsidRDefault="004C7834">
      <w:pPr>
        <w:rPr>
          <w:sz w:val="32"/>
          <w:szCs w:val="32"/>
        </w:rPr>
      </w:pPr>
      <w:r>
        <w:rPr>
          <w:sz w:val="32"/>
          <w:szCs w:val="32"/>
        </w:rPr>
        <w:t xml:space="preserve">We can choose Availability option to </w:t>
      </w:r>
      <w:r w:rsidR="00D33082">
        <w:rPr>
          <w:sz w:val="32"/>
          <w:szCs w:val="32"/>
        </w:rPr>
        <w:t xml:space="preserve">separate our 2 </w:t>
      </w:r>
      <w:proofErr w:type="gramStart"/>
      <w:r w:rsidR="00D33082">
        <w:rPr>
          <w:sz w:val="32"/>
          <w:szCs w:val="32"/>
        </w:rPr>
        <w:t>VMs(</w:t>
      </w:r>
      <w:proofErr w:type="gramEnd"/>
      <w:r w:rsidR="00D33082">
        <w:rPr>
          <w:sz w:val="32"/>
          <w:szCs w:val="32"/>
        </w:rPr>
        <w:t xml:space="preserve">if we have more then 1) into separate regions in any case of floods, </w:t>
      </w:r>
      <w:proofErr w:type="spellStart"/>
      <w:r w:rsidR="00D33082">
        <w:rPr>
          <w:sz w:val="32"/>
          <w:szCs w:val="32"/>
        </w:rPr>
        <w:t>EarthQuakes</w:t>
      </w:r>
      <w:proofErr w:type="spellEnd"/>
      <w:r w:rsidR="00D33082">
        <w:rPr>
          <w:sz w:val="32"/>
          <w:szCs w:val="32"/>
        </w:rPr>
        <w:t xml:space="preserve"> etc.</w:t>
      </w:r>
    </w:p>
    <w:p w14:paraId="34F0E5EE" w14:textId="18B1AC3D" w:rsidR="00F67ACE" w:rsidRDefault="00F67ACE">
      <w:pPr>
        <w:rPr>
          <w:sz w:val="32"/>
          <w:szCs w:val="32"/>
        </w:rPr>
      </w:pPr>
    </w:p>
    <w:p w14:paraId="73294C4A" w14:textId="77777777" w:rsidR="00F67ACE" w:rsidRDefault="00F67ACE">
      <w:pPr>
        <w:rPr>
          <w:sz w:val="32"/>
          <w:szCs w:val="32"/>
        </w:rPr>
      </w:pPr>
    </w:p>
    <w:p w14:paraId="3F321B5F" w14:textId="7A5867C3" w:rsidR="008A225D" w:rsidRDefault="005474AF">
      <w:pPr>
        <w:rPr>
          <w:sz w:val="32"/>
          <w:szCs w:val="32"/>
        </w:rPr>
      </w:pPr>
      <w:r>
        <w:rPr>
          <w:sz w:val="32"/>
          <w:szCs w:val="32"/>
        </w:rPr>
        <w:t>DevOps:</w:t>
      </w:r>
    </w:p>
    <w:p w14:paraId="2C91A5D8" w14:textId="6A9408A3" w:rsidR="005474AF" w:rsidRDefault="005474AF">
      <w:pPr>
        <w:rPr>
          <w:sz w:val="32"/>
          <w:szCs w:val="32"/>
        </w:rPr>
      </w:pPr>
    </w:p>
    <w:p w14:paraId="4C1C45C2" w14:textId="7B0BEA29" w:rsidR="005474AF" w:rsidRDefault="005474AF">
      <w:pPr>
        <w:rPr>
          <w:sz w:val="32"/>
          <w:szCs w:val="32"/>
        </w:rPr>
      </w:pPr>
      <w:r>
        <w:rPr>
          <w:sz w:val="32"/>
          <w:szCs w:val="32"/>
        </w:rPr>
        <w:t>Development + Operations</w:t>
      </w:r>
    </w:p>
    <w:p w14:paraId="132313FE" w14:textId="43C2BCBB" w:rsidR="005474AF" w:rsidRDefault="005474AF">
      <w:pPr>
        <w:rPr>
          <w:sz w:val="32"/>
          <w:szCs w:val="32"/>
        </w:rPr>
      </w:pPr>
    </w:p>
    <w:p w14:paraId="20CF3A63" w14:textId="5E649E22" w:rsidR="005474AF" w:rsidRDefault="005474AF">
      <w:pPr>
        <w:rPr>
          <w:sz w:val="32"/>
          <w:szCs w:val="32"/>
        </w:rPr>
      </w:pPr>
      <w:r>
        <w:rPr>
          <w:sz w:val="32"/>
          <w:szCs w:val="32"/>
        </w:rPr>
        <w:t>This is a Philosophy</w:t>
      </w:r>
      <w:r w:rsidR="00117646">
        <w:rPr>
          <w:sz w:val="32"/>
          <w:szCs w:val="32"/>
        </w:rPr>
        <w:t>/Mindset</w:t>
      </w:r>
      <w:r>
        <w:rPr>
          <w:sz w:val="32"/>
          <w:szCs w:val="32"/>
        </w:rPr>
        <w:t xml:space="preserve"> Term only</w:t>
      </w:r>
      <w:r w:rsidR="0016015B">
        <w:rPr>
          <w:sz w:val="32"/>
          <w:szCs w:val="32"/>
        </w:rPr>
        <w:t xml:space="preserve">, maintain relationship </w:t>
      </w:r>
      <w:proofErr w:type="gramStart"/>
      <w:r w:rsidR="0016015B">
        <w:rPr>
          <w:sz w:val="32"/>
          <w:szCs w:val="32"/>
        </w:rPr>
        <w:t xml:space="preserve">between </w:t>
      </w:r>
      <w:r w:rsidR="00117646">
        <w:rPr>
          <w:sz w:val="32"/>
          <w:szCs w:val="32"/>
        </w:rPr>
        <w:t xml:space="preserve"> developers</w:t>
      </w:r>
      <w:proofErr w:type="gramEnd"/>
      <w:r w:rsidR="00117646">
        <w:rPr>
          <w:sz w:val="32"/>
          <w:szCs w:val="32"/>
        </w:rPr>
        <w:t xml:space="preserve"> and Operations teams </w:t>
      </w:r>
      <w:r w:rsidR="0016015B">
        <w:rPr>
          <w:sz w:val="32"/>
          <w:szCs w:val="32"/>
        </w:rPr>
        <w:t>for Agile.</w:t>
      </w:r>
      <w:r w:rsidR="00AC19A3">
        <w:rPr>
          <w:sz w:val="32"/>
          <w:szCs w:val="32"/>
        </w:rPr>
        <w:t xml:space="preserve"> </w:t>
      </w:r>
      <w:proofErr w:type="spellStart"/>
      <w:r w:rsidR="00AC19A3">
        <w:rPr>
          <w:sz w:val="32"/>
          <w:szCs w:val="32"/>
        </w:rPr>
        <w:t>Inshort</w:t>
      </w:r>
      <w:proofErr w:type="spellEnd"/>
      <w:r w:rsidR="00AC19A3">
        <w:rPr>
          <w:sz w:val="32"/>
          <w:szCs w:val="32"/>
        </w:rPr>
        <w:t xml:space="preserve"> DevOps engineer do both things.</w:t>
      </w:r>
    </w:p>
    <w:p w14:paraId="4A2EA2FA" w14:textId="26E6581D" w:rsidR="00894AC1" w:rsidRDefault="00894AC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CF2979" wp14:editId="2985426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97B9" w14:textId="77777777" w:rsidR="005474AF" w:rsidRDefault="005474AF">
      <w:pPr>
        <w:rPr>
          <w:sz w:val="32"/>
          <w:szCs w:val="32"/>
        </w:rPr>
      </w:pPr>
    </w:p>
    <w:p w14:paraId="7A9D9386" w14:textId="4F82ACE1" w:rsidR="005474AF" w:rsidRDefault="005474AF">
      <w:pPr>
        <w:rPr>
          <w:sz w:val="32"/>
          <w:szCs w:val="32"/>
        </w:rPr>
      </w:pPr>
      <w:r>
        <w:rPr>
          <w:sz w:val="32"/>
          <w:szCs w:val="32"/>
        </w:rPr>
        <w:t xml:space="preserve">Developers: do </w:t>
      </w:r>
      <w:r w:rsidR="00293685">
        <w:rPr>
          <w:sz w:val="32"/>
          <w:szCs w:val="32"/>
        </w:rPr>
        <w:t xml:space="preserve">Plan, </w:t>
      </w:r>
      <w:proofErr w:type="gramStart"/>
      <w:r>
        <w:rPr>
          <w:sz w:val="32"/>
          <w:szCs w:val="32"/>
        </w:rPr>
        <w:t>code ,</w:t>
      </w:r>
      <w:proofErr w:type="gramEnd"/>
      <w:r>
        <w:rPr>
          <w:sz w:val="32"/>
          <w:szCs w:val="32"/>
        </w:rPr>
        <w:t xml:space="preserve"> build application, testing, Release to operation team</w:t>
      </w:r>
    </w:p>
    <w:p w14:paraId="6F0CB90A" w14:textId="072B8794" w:rsidR="005474AF" w:rsidRDefault="005474AF">
      <w:pPr>
        <w:rPr>
          <w:sz w:val="32"/>
          <w:szCs w:val="32"/>
        </w:rPr>
      </w:pPr>
      <w:r>
        <w:rPr>
          <w:sz w:val="32"/>
          <w:szCs w:val="32"/>
        </w:rPr>
        <w:t xml:space="preserve">Operations: do deployment, operate, Manage, </w:t>
      </w:r>
      <w:r w:rsidR="00BC1A85">
        <w:rPr>
          <w:sz w:val="32"/>
          <w:szCs w:val="32"/>
        </w:rPr>
        <w:t xml:space="preserve">configure it as per environment, </w:t>
      </w:r>
      <w:r>
        <w:rPr>
          <w:sz w:val="32"/>
          <w:szCs w:val="32"/>
        </w:rPr>
        <w:t>release to customer, helps the customer to know about the changes.</w:t>
      </w:r>
      <w:r w:rsidR="000B7B87">
        <w:rPr>
          <w:sz w:val="32"/>
          <w:szCs w:val="32"/>
        </w:rPr>
        <w:t xml:space="preserve"> {</w:t>
      </w:r>
      <w:proofErr w:type="spellStart"/>
      <w:r w:rsidR="000B7B87">
        <w:rPr>
          <w:sz w:val="32"/>
          <w:szCs w:val="32"/>
        </w:rPr>
        <w:t>Inshort</w:t>
      </w:r>
      <w:proofErr w:type="spellEnd"/>
      <w:r w:rsidR="000B7B87">
        <w:rPr>
          <w:sz w:val="32"/>
          <w:szCs w:val="32"/>
        </w:rPr>
        <w:t xml:space="preserve"> works on cloud like Azure.}</w:t>
      </w:r>
    </w:p>
    <w:p w14:paraId="2BFCFF6D" w14:textId="23DFB717" w:rsidR="0074780B" w:rsidRDefault="0074780B">
      <w:pPr>
        <w:rPr>
          <w:sz w:val="32"/>
          <w:szCs w:val="32"/>
        </w:rPr>
      </w:pPr>
    </w:p>
    <w:p w14:paraId="587FB390" w14:textId="74034FE5" w:rsidR="0074780B" w:rsidRDefault="0074780B">
      <w:pPr>
        <w:rPr>
          <w:sz w:val="32"/>
          <w:szCs w:val="32"/>
        </w:rPr>
      </w:pPr>
      <w:r>
        <w:rPr>
          <w:sz w:val="32"/>
          <w:szCs w:val="32"/>
        </w:rPr>
        <w:t xml:space="preserve">This Above cycle in picture can be done by </w:t>
      </w:r>
      <w:r w:rsidR="00CF4F4D">
        <w:rPr>
          <w:sz w:val="32"/>
          <w:szCs w:val="32"/>
        </w:rPr>
        <w:t xml:space="preserve">creating </w:t>
      </w:r>
      <w:r>
        <w:rPr>
          <w:sz w:val="32"/>
          <w:szCs w:val="32"/>
        </w:rPr>
        <w:t xml:space="preserve">Azure </w:t>
      </w:r>
      <w:proofErr w:type="spellStart"/>
      <w:r>
        <w:rPr>
          <w:sz w:val="32"/>
          <w:szCs w:val="32"/>
        </w:rPr>
        <w:t>Devops</w:t>
      </w:r>
      <w:proofErr w:type="spellEnd"/>
      <w:r>
        <w:rPr>
          <w:sz w:val="32"/>
          <w:szCs w:val="32"/>
        </w:rPr>
        <w:t xml:space="preserve"> resource</w:t>
      </w:r>
      <w:r w:rsidR="00CF4F4D">
        <w:rPr>
          <w:sz w:val="32"/>
          <w:szCs w:val="32"/>
        </w:rPr>
        <w:t>/organi</w:t>
      </w:r>
      <w:r w:rsidR="00FF4409">
        <w:rPr>
          <w:sz w:val="32"/>
          <w:szCs w:val="32"/>
        </w:rPr>
        <w:t>zation</w:t>
      </w:r>
      <w:r>
        <w:rPr>
          <w:sz w:val="32"/>
          <w:szCs w:val="32"/>
        </w:rPr>
        <w:t xml:space="preserve"> in Azure</w:t>
      </w:r>
    </w:p>
    <w:p w14:paraId="276D3EA5" w14:textId="31CB7E13" w:rsidR="005474AF" w:rsidRDefault="005474AF">
      <w:pPr>
        <w:rPr>
          <w:sz w:val="32"/>
          <w:szCs w:val="32"/>
        </w:rPr>
      </w:pPr>
    </w:p>
    <w:p w14:paraId="66B06722" w14:textId="18716117" w:rsidR="008956A6" w:rsidRDefault="008956A6">
      <w:pPr>
        <w:rPr>
          <w:sz w:val="32"/>
          <w:szCs w:val="32"/>
        </w:rPr>
      </w:pPr>
    </w:p>
    <w:p w14:paraId="50A66BBF" w14:textId="1B8067AA" w:rsidR="008956A6" w:rsidRPr="008956A6" w:rsidRDefault="008956A6">
      <w:pPr>
        <w:rPr>
          <w:b/>
          <w:bCs/>
          <w:sz w:val="44"/>
          <w:szCs w:val="44"/>
        </w:rPr>
      </w:pPr>
    </w:p>
    <w:p w14:paraId="475FE474" w14:textId="77777777" w:rsidR="00E359C5" w:rsidRDefault="00E359C5">
      <w:pPr>
        <w:rPr>
          <w:b/>
          <w:bCs/>
          <w:sz w:val="44"/>
          <w:szCs w:val="44"/>
        </w:rPr>
      </w:pPr>
    </w:p>
    <w:p w14:paraId="65AA498A" w14:textId="77777777" w:rsidR="00E359C5" w:rsidRDefault="00E359C5">
      <w:pPr>
        <w:rPr>
          <w:b/>
          <w:bCs/>
          <w:sz w:val="44"/>
          <w:szCs w:val="44"/>
        </w:rPr>
      </w:pPr>
    </w:p>
    <w:p w14:paraId="7691899F" w14:textId="77777777" w:rsidR="00E359C5" w:rsidRDefault="00E359C5">
      <w:pPr>
        <w:rPr>
          <w:b/>
          <w:bCs/>
          <w:sz w:val="44"/>
          <w:szCs w:val="44"/>
        </w:rPr>
      </w:pPr>
    </w:p>
    <w:p w14:paraId="2CB636DD" w14:textId="77777777" w:rsidR="00E359C5" w:rsidRDefault="00E359C5">
      <w:pPr>
        <w:rPr>
          <w:b/>
          <w:bCs/>
          <w:sz w:val="44"/>
          <w:szCs w:val="44"/>
        </w:rPr>
      </w:pPr>
    </w:p>
    <w:p w14:paraId="2815A01A" w14:textId="485980FD" w:rsidR="008956A6" w:rsidRPr="008956A6" w:rsidRDefault="008956A6">
      <w:pPr>
        <w:rPr>
          <w:b/>
          <w:bCs/>
          <w:sz w:val="44"/>
          <w:szCs w:val="44"/>
        </w:rPr>
      </w:pPr>
      <w:r w:rsidRPr="008956A6">
        <w:rPr>
          <w:b/>
          <w:bCs/>
          <w:sz w:val="44"/>
          <w:szCs w:val="44"/>
        </w:rPr>
        <w:lastRenderedPageBreak/>
        <w:t>CLOUD CDN</w:t>
      </w:r>
      <w:r w:rsidR="00E359C5">
        <w:rPr>
          <w:b/>
          <w:bCs/>
          <w:sz w:val="44"/>
          <w:szCs w:val="44"/>
        </w:rPr>
        <w:t xml:space="preserve"> (</w:t>
      </w:r>
      <w:r w:rsidR="00E359C5">
        <w:rPr>
          <w:color w:val="FF0000"/>
          <w:sz w:val="28"/>
          <w:szCs w:val="20"/>
          <w14:textOutline w14:w="6350" w14:cap="flat" w14:cmpd="sng" w14:algn="ctr">
            <w14:solidFill>
              <w14:schemeClr w14:val="tx1"/>
            </w14:solidFill>
            <w14:prstDash w14:val="solid"/>
            <w14:round/>
          </w14:textOutline>
        </w:rPr>
        <w:t>Content Delivery Network</w:t>
      </w:r>
      <w:r w:rsidR="00E359C5">
        <w:rPr>
          <w:b/>
          <w:bCs/>
          <w:sz w:val="44"/>
          <w:szCs w:val="44"/>
        </w:rPr>
        <w:t>)</w:t>
      </w:r>
    </w:p>
    <w:p w14:paraId="398FC9F9" w14:textId="1CEA07BC" w:rsidR="008A225D" w:rsidRDefault="00E359C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E0E0A1E" wp14:editId="5FC96B3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A56C" w14:textId="77777777" w:rsidR="00E359C5" w:rsidRDefault="00E359C5" w:rsidP="00E359C5">
      <w:pPr>
        <w:rPr>
          <w:color w:val="FF0000"/>
          <w:sz w:val="28"/>
          <w:szCs w:val="20"/>
          <w14:textOutline w14:w="6350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>
        <w:rPr>
          <w:color w:val="FF0000"/>
          <w:sz w:val="28"/>
          <w:szCs w:val="20"/>
          <w14:textOutline w14:w="6350" w14:cap="flat" w14:cmpd="sng" w14:algn="ctr">
            <w14:solidFill>
              <w14:schemeClr w14:val="tx1"/>
            </w14:solidFill>
            <w14:prstDash w14:val="solid"/>
            <w14:round/>
          </w14:textOutline>
        </w:rPr>
        <w:t>Here origin is Backend Server</w:t>
      </w:r>
    </w:p>
    <w:p w14:paraId="7184F341" w14:textId="77777777" w:rsidR="00E359C5" w:rsidRDefault="00E359C5" w:rsidP="00E359C5">
      <w:pPr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A content delivery network (CDN) refers to a geographically distributed group of servers which work together to provide fast delivery of Internet content.</w:t>
      </w:r>
    </w:p>
    <w:p w14:paraId="1474E859" w14:textId="77777777" w:rsidR="00E359C5" w:rsidRDefault="00E359C5" w:rsidP="00E359C5">
      <w:pPr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A CDN allows for the quick transfer of assets needed for loading Internet content including HTML pages, </w:t>
      </w:r>
      <w:proofErr w:type="spellStart"/>
      <w:r>
        <w:rPr>
          <w:rFonts w:ascii="Segoe UI" w:hAnsi="Segoe UI" w:cs="Segoe UI"/>
          <w:color w:val="222222"/>
        </w:rPr>
        <w:t>javascript</w:t>
      </w:r>
      <w:proofErr w:type="spellEnd"/>
      <w:r>
        <w:rPr>
          <w:rFonts w:ascii="Segoe UI" w:hAnsi="Segoe UI" w:cs="Segoe UI"/>
          <w:color w:val="222222"/>
        </w:rPr>
        <w:t xml:space="preserve"> files, stylesheets, images, and videos.</w:t>
      </w:r>
    </w:p>
    <w:p w14:paraId="640248D1" w14:textId="77777777" w:rsidR="00E359C5" w:rsidRDefault="00E359C5" w:rsidP="00E359C5">
      <w:pPr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Cloud CDN Brings the Servers close to the users, so that every request did not need to travel overseas servers, 1</w:t>
      </w:r>
      <w:r w:rsidRPr="008434B2">
        <w:rPr>
          <w:rFonts w:ascii="Segoe UI" w:hAnsi="Segoe UI" w:cs="Segoe UI"/>
          <w:color w:val="222222"/>
          <w:vertAlign w:val="superscript"/>
        </w:rPr>
        <w:t>st</w:t>
      </w:r>
      <w:r>
        <w:rPr>
          <w:rFonts w:ascii="Segoe UI" w:hAnsi="Segoe UI" w:cs="Segoe UI"/>
          <w:color w:val="222222"/>
        </w:rPr>
        <w:t xml:space="preserve"> request it will go to origin/original </w:t>
      </w:r>
      <w:proofErr w:type="gramStart"/>
      <w:r>
        <w:rPr>
          <w:rFonts w:ascii="Segoe UI" w:hAnsi="Segoe UI" w:cs="Segoe UI"/>
          <w:color w:val="222222"/>
        </w:rPr>
        <w:t>server  through</w:t>
      </w:r>
      <w:proofErr w:type="gramEnd"/>
      <w:r>
        <w:rPr>
          <w:rFonts w:ascii="Segoe UI" w:hAnsi="Segoe UI" w:cs="Segoe UI"/>
          <w:color w:val="222222"/>
        </w:rPr>
        <w:t xml:space="preserve"> </w:t>
      </w:r>
      <w:proofErr w:type="spellStart"/>
      <w:r>
        <w:rPr>
          <w:rFonts w:ascii="Segoe UI" w:hAnsi="Segoe UI" w:cs="Segoe UI"/>
          <w:color w:val="222222"/>
        </w:rPr>
        <w:t>LoadBalancer</w:t>
      </w:r>
      <w:proofErr w:type="spellEnd"/>
      <w:r>
        <w:rPr>
          <w:rFonts w:ascii="Segoe UI" w:hAnsi="Segoe UI" w:cs="Segoe UI"/>
          <w:color w:val="222222"/>
        </w:rPr>
        <w:t xml:space="preserve"> then response will store in cloud CDN in Cache form, so next time request will receive data from cloud </w:t>
      </w:r>
      <w:proofErr w:type="spellStart"/>
      <w:r>
        <w:rPr>
          <w:rFonts w:ascii="Segoe UI" w:hAnsi="Segoe UI" w:cs="Segoe UI"/>
          <w:color w:val="222222"/>
        </w:rPr>
        <w:t>cdn</w:t>
      </w:r>
      <w:proofErr w:type="spellEnd"/>
      <w:r>
        <w:rPr>
          <w:rFonts w:ascii="Segoe UI" w:hAnsi="Segoe UI" w:cs="Segoe UI"/>
          <w:color w:val="222222"/>
        </w:rPr>
        <w:t xml:space="preserve"> instead of travelling to origin/original server back.</w:t>
      </w:r>
    </w:p>
    <w:p w14:paraId="46B05364" w14:textId="77777777" w:rsidR="00E359C5" w:rsidRDefault="00E359C5" w:rsidP="00E359C5">
      <w:pPr>
        <w:rPr>
          <w:rFonts w:ascii="Segoe UI" w:hAnsi="Segoe UI" w:cs="Segoe UI"/>
          <w:color w:val="222222"/>
        </w:rPr>
      </w:pPr>
    </w:p>
    <w:p w14:paraId="757BF885" w14:textId="77777777" w:rsidR="00E359C5" w:rsidRDefault="00E359C5" w:rsidP="00E359C5">
      <w:pPr>
        <w:rPr>
          <w:rFonts w:ascii="Segoe UI" w:hAnsi="Segoe UI" w:cs="Segoe UI"/>
          <w:color w:val="222222"/>
        </w:rPr>
      </w:pPr>
    </w:p>
    <w:p w14:paraId="2FF9F450" w14:textId="77777777" w:rsidR="00E359C5" w:rsidRDefault="00E359C5" w:rsidP="00E359C5">
      <w:pPr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Load balancer: Every request will </w:t>
      </w:r>
      <w:proofErr w:type="gramStart"/>
      <w:r>
        <w:rPr>
          <w:rFonts w:ascii="Segoe UI" w:hAnsi="Segoe UI" w:cs="Segoe UI"/>
          <w:color w:val="222222"/>
        </w:rPr>
        <w:t>sent</w:t>
      </w:r>
      <w:proofErr w:type="gramEnd"/>
      <w:r>
        <w:rPr>
          <w:rFonts w:ascii="Segoe UI" w:hAnsi="Segoe UI" w:cs="Segoe UI"/>
          <w:color w:val="222222"/>
        </w:rPr>
        <w:t xml:space="preserve"> to server where load is minimum this is the function of Load Balancer. </w:t>
      </w:r>
    </w:p>
    <w:p w14:paraId="59376766" w14:textId="77777777" w:rsidR="00E359C5" w:rsidRPr="008A225D" w:rsidRDefault="00E359C5">
      <w:pPr>
        <w:rPr>
          <w:sz w:val="32"/>
          <w:szCs w:val="32"/>
        </w:rPr>
      </w:pPr>
    </w:p>
    <w:sectPr w:rsidR="00E359C5" w:rsidRPr="008A22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altName w:val="Calibri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33F46"/>
    <w:multiLevelType w:val="hybridMultilevel"/>
    <w:tmpl w:val="C0B44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C56"/>
    <w:rsid w:val="000B7B87"/>
    <w:rsid w:val="000C47B1"/>
    <w:rsid w:val="00117646"/>
    <w:rsid w:val="0016015B"/>
    <w:rsid w:val="002242E2"/>
    <w:rsid w:val="00293685"/>
    <w:rsid w:val="002A04F2"/>
    <w:rsid w:val="004C7834"/>
    <w:rsid w:val="005201B3"/>
    <w:rsid w:val="005474AF"/>
    <w:rsid w:val="0059062D"/>
    <w:rsid w:val="00593097"/>
    <w:rsid w:val="006A293D"/>
    <w:rsid w:val="0074780B"/>
    <w:rsid w:val="00754A05"/>
    <w:rsid w:val="00796743"/>
    <w:rsid w:val="00806FE7"/>
    <w:rsid w:val="00894AC1"/>
    <w:rsid w:val="008956A6"/>
    <w:rsid w:val="008A225D"/>
    <w:rsid w:val="00931B11"/>
    <w:rsid w:val="009D44F7"/>
    <w:rsid w:val="00A31A4C"/>
    <w:rsid w:val="00A938E7"/>
    <w:rsid w:val="00AC19A3"/>
    <w:rsid w:val="00B2574F"/>
    <w:rsid w:val="00BC1A85"/>
    <w:rsid w:val="00BD26A6"/>
    <w:rsid w:val="00CF4F4D"/>
    <w:rsid w:val="00D33082"/>
    <w:rsid w:val="00DB161B"/>
    <w:rsid w:val="00E0116E"/>
    <w:rsid w:val="00E33C56"/>
    <w:rsid w:val="00E359C5"/>
    <w:rsid w:val="00F67ACE"/>
    <w:rsid w:val="00FD25A2"/>
    <w:rsid w:val="00FF4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79017"/>
  <w15:chartTrackingRefBased/>
  <w15:docId w15:val="{264CCB50-31FC-4826-8E66-5FCFF1365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01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5</Pages>
  <Words>526</Words>
  <Characters>3001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parmar, Hritik</dc:creator>
  <cp:keywords/>
  <dc:description/>
  <cp:lastModifiedBy>parmar, Hritik</cp:lastModifiedBy>
  <cp:revision>44</cp:revision>
  <dcterms:created xsi:type="dcterms:W3CDTF">2022-02-05T09:58:00Z</dcterms:created>
  <dcterms:modified xsi:type="dcterms:W3CDTF">2022-06-13T17:43:00Z</dcterms:modified>
</cp:coreProperties>
</file>