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93D" w:rsidRPr="008B6D04" w:rsidRDefault="0066493D">
      <w:pPr>
        <w:rPr>
          <w:noProof/>
          <w:sz w:val="32"/>
          <w:szCs w:val="32"/>
        </w:rPr>
      </w:pPr>
      <w:r w:rsidRPr="008B6D04">
        <w:rPr>
          <w:b/>
          <w:noProof/>
          <w:sz w:val="32"/>
          <w:szCs w:val="32"/>
          <w:u w:val="single"/>
        </w:rPr>
        <w:t xml:space="preserve">CASE STUDY </w:t>
      </w:r>
      <w:r w:rsidR="007133AB">
        <w:rPr>
          <w:b/>
          <w:noProof/>
          <w:sz w:val="32"/>
          <w:szCs w:val="32"/>
          <w:u w:val="single"/>
        </w:rPr>
        <w:t>- 3</w:t>
      </w:r>
      <w:r w:rsidRPr="008B6D04">
        <w:rPr>
          <w:b/>
          <w:noProof/>
          <w:sz w:val="32"/>
          <w:szCs w:val="32"/>
          <w:u w:val="single"/>
        </w:rPr>
        <w:t xml:space="preserve">: </w:t>
      </w:r>
      <w:r w:rsidR="008B6D04">
        <w:rPr>
          <w:noProof/>
          <w:sz w:val="32"/>
          <w:szCs w:val="32"/>
        </w:rPr>
        <w:t xml:space="preserve">Create an VPC attach to it Lambda and attach RDS to that Lambda </w:t>
      </w:r>
    </w:p>
    <w:p w:rsidR="00627F80" w:rsidRDefault="00C976B7">
      <w:pPr>
        <w:rPr>
          <w:noProof/>
        </w:rPr>
      </w:pPr>
      <w:r>
        <w:rPr>
          <w:noProof/>
        </w:rPr>
        <w:t xml:space="preserve">Step1: Create VPC </w:t>
      </w:r>
      <w:r w:rsidR="00AD7443">
        <w:rPr>
          <w:noProof/>
        </w:rPr>
        <w:t xml:space="preserve"> , create 5 subnets ,</w:t>
      </w:r>
      <w:r w:rsidR="0083105B">
        <w:rPr>
          <w:noProof/>
        </w:rPr>
        <w:t xml:space="preserve"> 3 public and 2 private subnets</w:t>
      </w:r>
      <w:r w:rsidR="00AD7443">
        <w:rPr>
          <w:noProof/>
        </w:rPr>
        <w:t xml:space="preserve"> in 2 availability zones us-east-2a , us-east-2b in region Ohio (us-east-2 )</w:t>
      </w:r>
      <w:r w:rsidR="0066493D">
        <w:rPr>
          <w:noProof/>
        </w:rPr>
        <w:t>. Resource map is shown below</w:t>
      </w:r>
    </w:p>
    <w:p w:rsidR="00C976B7" w:rsidRDefault="00C976B7">
      <w:r>
        <w:rPr>
          <w:noProof/>
        </w:rPr>
        <w:drawing>
          <wp:inline distT="0" distB="0" distL="0" distR="0">
            <wp:extent cx="4923155" cy="540766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540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6B7" w:rsidRDefault="00C976B7"/>
    <w:p w:rsidR="00C976B7" w:rsidRDefault="00AD7443">
      <w:r>
        <w:rPr>
          <w:noProof/>
        </w:rPr>
        <w:lastRenderedPageBreak/>
        <w:drawing>
          <wp:inline distT="0" distB="0" distL="0" distR="0">
            <wp:extent cx="5943600" cy="2133483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C83" w:rsidRDefault="00585C83"/>
    <w:p w:rsidR="00585C83" w:rsidRDefault="00585C83"/>
    <w:p w:rsidR="00585C83" w:rsidRDefault="00585C83">
      <w:pPr>
        <w:pBdr>
          <w:bottom w:val="single" w:sz="6" w:space="1" w:color="auto"/>
        </w:pBdr>
      </w:pPr>
    </w:p>
    <w:p w:rsidR="00585C83" w:rsidRDefault="00FF6C73" w:rsidP="00FF6C73">
      <w:r>
        <w:t xml:space="preserve">Step-1 : go to </w:t>
      </w:r>
      <w:r w:rsidR="00585C83">
        <w:t xml:space="preserve"> Lambda function , click on create a function</w:t>
      </w:r>
    </w:p>
    <w:p w:rsidR="00585C83" w:rsidRDefault="00585C83">
      <w:r>
        <w:rPr>
          <w:noProof/>
        </w:rPr>
        <w:t xml:space="preserve"> secut</w:t>
      </w:r>
      <w:r>
        <w:rPr>
          <w:noProof/>
        </w:rPr>
        <w:drawing>
          <wp:inline distT="0" distB="0" distL="0" distR="0">
            <wp:extent cx="5943600" cy="158971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C83" w:rsidRDefault="00585C83"/>
    <w:p w:rsidR="00585C83" w:rsidRDefault="00FF6C73">
      <w:r>
        <w:t xml:space="preserve">step 2 : </w:t>
      </w:r>
      <w:r w:rsidR="00585C83">
        <w:t xml:space="preserve">While creating a function </w:t>
      </w:r>
      <w:r>
        <w:t xml:space="preserve">click on </w:t>
      </w:r>
      <w:r w:rsidR="00585C83">
        <w:t xml:space="preserve">enable VPC , select 2 public subnets in same region,  </w:t>
      </w:r>
      <w:r>
        <w:t xml:space="preserve">select existing </w:t>
      </w:r>
      <w:r w:rsidR="00585C83">
        <w:t>security group</w:t>
      </w:r>
    </w:p>
    <w:p w:rsidR="00585C83" w:rsidRDefault="00585C83">
      <w:r>
        <w:rPr>
          <w:noProof/>
        </w:rPr>
        <w:lastRenderedPageBreak/>
        <w:drawing>
          <wp:inline distT="0" distB="0" distL="0" distR="0">
            <wp:extent cx="5943600" cy="30711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135" w:rsidRDefault="00870135"/>
    <w:p w:rsidR="00870135" w:rsidRDefault="00870135"/>
    <w:p w:rsidR="00870135" w:rsidRDefault="003B446A">
      <w:r>
        <w:t xml:space="preserve">Now lambda function is created . </w:t>
      </w:r>
    </w:p>
    <w:p w:rsidR="003B446A" w:rsidRDefault="0034397A">
      <w:r>
        <w:t xml:space="preserve">Step-3 : Go to </w:t>
      </w:r>
      <w:r w:rsidR="003B446A">
        <w:t xml:space="preserve"> RDS  , create a subnet group</w:t>
      </w:r>
    </w:p>
    <w:p w:rsidR="003B446A" w:rsidRDefault="003B446A">
      <w:r>
        <w:rPr>
          <w:noProof/>
        </w:rPr>
        <w:lastRenderedPageBreak/>
        <w:drawing>
          <wp:inline distT="0" distB="0" distL="0" distR="0">
            <wp:extent cx="5943600" cy="379441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4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46A" w:rsidRDefault="003B446A"/>
    <w:p w:rsidR="003B446A" w:rsidRDefault="00FE1181">
      <w:r>
        <w:rPr>
          <w:noProof/>
        </w:rPr>
        <w:lastRenderedPageBreak/>
        <w:drawing>
          <wp:inline distT="0" distB="0" distL="0" distR="0">
            <wp:extent cx="5943600" cy="5113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181" w:rsidRDefault="00FE1181"/>
    <w:p w:rsidR="00FE1181" w:rsidRDefault="00FE1181"/>
    <w:p w:rsidR="00FE1181" w:rsidRDefault="00FE1181"/>
    <w:p w:rsidR="00FC312D" w:rsidRDefault="00FC312D">
      <w:r>
        <w:t>Subnet group is created</w:t>
      </w:r>
    </w:p>
    <w:p w:rsidR="00FC312D" w:rsidRDefault="00FC312D">
      <w:r>
        <w:rPr>
          <w:noProof/>
        </w:rPr>
        <w:drawing>
          <wp:inline distT="0" distB="0" distL="0" distR="0">
            <wp:extent cx="5943600" cy="91352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3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4CB" w:rsidRDefault="009E24CB"/>
    <w:p w:rsidR="0034397A" w:rsidRDefault="0034397A"/>
    <w:p w:rsidR="009E24CB" w:rsidRDefault="0034397A">
      <w:r>
        <w:lastRenderedPageBreak/>
        <w:t xml:space="preserve">Step -4 : </w:t>
      </w:r>
      <w:r w:rsidR="009E24CB">
        <w:t>Create Proxy:</w:t>
      </w:r>
    </w:p>
    <w:p w:rsidR="009E24CB" w:rsidRDefault="009E24CB">
      <w:r>
        <w:rPr>
          <w:noProof/>
        </w:rPr>
        <w:drawing>
          <wp:inline distT="0" distB="0" distL="0" distR="0">
            <wp:extent cx="5943600" cy="274232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2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4CB" w:rsidRDefault="009E24CB"/>
    <w:p w:rsidR="009E24CB" w:rsidRDefault="005036C3">
      <w:r>
        <w:rPr>
          <w:noProof/>
        </w:rPr>
        <w:drawing>
          <wp:inline distT="0" distB="0" distL="0" distR="0">
            <wp:extent cx="5943600" cy="408442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7FF" w:rsidRDefault="000137FF"/>
    <w:p w:rsidR="000137FF" w:rsidRDefault="00B51E9B">
      <w:r>
        <w:lastRenderedPageBreak/>
        <w:t>Step-5 : Now go to configuration tab, click RDS database in the left panel then   click on connect to RDS Database</w:t>
      </w:r>
    </w:p>
    <w:p w:rsidR="000137FF" w:rsidRDefault="000137FF"/>
    <w:p w:rsidR="000137FF" w:rsidRDefault="000137FF">
      <w:r>
        <w:rPr>
          <w:noProof/>
        </w:rPr>
        <w:drawing>
          <wp:inline distT="0" distB="0" distL="0" distR="0">
            <wp:extent cx="5943600" cy="281057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0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E9B" w:rsidRDefault="00B51E9B"/>
    <w:p w:rsidR="0003550F" w:rsidRDefault="0003550F"/>
    <w:p w:rsidR="00B51E9B" w:rsidRDefault="00B51E9B"/>
    <w:p w:rsidR="00B51E9B" w:rsidRDefault="00B51E9B"/>
    <w:p w:rsidR="00B51E9B" w:rsidRDefault="00B51E9B"/>
    <w:p w:rsidR="00B51E9B" w:rsidRDefault="00B51E9B"/>
    <w:p w:rsidR="00B51E9B" w:rsidRDefault="00B51E9B"/>
    <w:p w:rsidR="00B51E9B" w:rsidRDefault="00B51E9B"/>
    <w:p w:rsidR="00B51E9B" w:rsidRDefault="00B51E9B"/>
    <w:p w:rsidR="00B51E9B" w:rsidRDefault="00B51E9B"/>
    <w:p w:rsidR="00B51E9B" w:rsidRDefault="00B51E9B"/>
    <w:p w:rsidR="00B51E9B" w:rsidRDefault="00B51E9B"/>
    <w:p w:rsidR="00B51E9B" w:rsidRDefault="00B51E9B"/>
    <w:p w:rsidR="00B51E9B" w:rsidRDefault="00B51E9B"/>
    <w:p w:rsidR="00B51E9B" w:rsidRDefault="00B51E9B">
      <w:r>
        <w:lastRenderedPageBreak/>
        <w:t>Step-6 : Select use an existing database. Select the created database i.e database-1</w:t>
      </w:r>
      <w:r w:rsidR="00DC5C8C">
        <w:t>. Click on Create button</w:t>
      </w:r>
    </w:p>
    <w:p w:rsidR="00B51E9B" w:rsidRDefault="00B51E9B"/>
    <w:p w:rsidR="0003550F" w:rsidRDefault="0003550F">
      <w:r>
        <w:rPr>
          <w:noProof/>
        </w:rPr>
        <w:drawing>
          <wp:inline distT="0" distB="0" distL="0" distR="0">
            <wp:extent cx="5943600" cy="457392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C73" w:rsidRDefault="00FF6C73"/>
    <w:p w:rsidR="00FF6C73" w:rsidRDefault="00FF6C73"/>
    <w:p w:rsidR="00B51E9B" w:rsidRDefault="00B51E9B"/>
    <w:p w:rsidR="00B51E9B" w:rsidRDefault="00B51E9B"/>
    <w:p w:rsidR="00B51E9B" w:rsidRDefault="00B51E9B"/>
    <w:p w:rsidR="00B51E9B" w:rsidRDefault="00B51E9B"/>
    <w:p w:rsidR="00B51E9B" w:rsidRDefault="00B51E9B"/>
    <w:p w:rsidR="00B51E9B" w:rsidRDefault="00B51E9B"/>
    <w:p w:rsidR="00B51E9B" w:rsidRDefault="00B51E9B"/>
    <w:p w:rsidR="00B51E9B" w:rsidRDefault="00B51E9B"/>
    <w:p w:rsidR="00B51E9B" w:rsidRDefault="00A53B90">
      <w:r>
        <w:t>Step-7 : After connecting to RDS database . Click on  Add Proxy</w:t>
      </w:r>
    </w:p>
    <w:p w:rsidR="00A53B90" w:rsidRDefault="00A53B90">
      <w:r w:rsidRPr="00A53B90">
        <w:drawing>
          <wp:inline distT="0" distB="0" distL="0" distR="0">
            <wp:extent cx="5943600" cy="2810573"/>
            <wp:effectExtent l="19050" t="0" r="0" b="0"/>
            <wp:docPr id="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0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B90" w:rsidRDefault="00A53B90"/>
    <w:p w:rsidR="00A53B90" w:rsidRDefault="00A53B90"/>
    <w:p w:rsidR="00A53B90" w:rsidRDefault="00A53B90"/>
    <w:p w:rsidR="00A53B90" w:rsidRDefault="00A53B90"/>
    <w:p w:rsidR="00A53B90" w:rsidRDefault="00A53B90"/>
    <w:p w:rsidR="00A53B90" w:rsidRDefault="00A53B90"/>
    <w:p w:rsidR="00A53B90" w:rsidRDefault="00A53B90"/>
    <w:p w:rsidR="00A53B90" w:rsidRDefault="00A53B90"/>
    <w:p w:rsidR="00A53B90" w:rsidRDefault="00A53B90"/>
    <w:p w:rsidR="00A53B90" w:rsidRDefault="00A53B90"/>
    <w:p w:rsidR="00A53B90" w:rsidRDefault="00A53B90"/>
    <w:p w:rsidR="00A53B90" w:rsidRDefault="00A53B90"/>
    <w:p w:rsidR="00A53B90" w:rsidRDefault="00A53B90"/>
    <w:p w:rsidR="00A53B90" w:rsidRDefault="00A53B90"/>
    <w:p w:rsidR="00A53B90" w:rsidRDefault="00A53B90"/>
    <w:p w:rsidR="00A53B90" w:rsidRDefault="00A53B90"/>
    <w:p w:rsidR="00B51E9B" w:rsidRDefault="00A53B90">
      <w:r>
        <w:t>Step 8 : Select the existing Proxy and click on Add button</w:t>
      </w:r>
    </w:p>
    <w:p w:rsidR="00FF6C73" w:rsidRDefault="00FF6C73">
      <w:r>
        <w:rPr>
          <w:noProof/>
        </w:rPr>
        <w:drawing>
          <wp:inline distT="0" distB="0" distL="0" distR="0">
            <wp:extent cx="5943600" cy="479732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7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ABB" w:rsidRDefault="00747ABB"/>
    <w:p w:rsidR="00762F78" w:rsidRDefault="00762F78"/>
    <w:p w:rsidR="00762F78" w:rsidRDefault="00762F78"/>
    <w:p w:rsidR="00762F78" w:rsidRDefault="00762F78"/>
    <w:p w:rsidR="00762F78" w:rsidRDefault="00762F78"/>
    <w:p w:rsidR="00762F78" w:rsidRDefault="00762F78"/>
    <w:p w:rsidR="00762F78" w:rsidRDefault="00762F78"/>
    <w:p w:rsidR="00762F78" w:rsidRDefault="00762F78">
      <w:r>
        <w:t xml:space="preserve">Step -9 : Finally we have created a VPC attached to Lambda and attached RDS to that Lambda </w:t>
      </w:r>
    </w:p>
    <w:p w:rsidR="00747ABB" w:rsidRDefault="00747ABB"/>
    <w:p w:rsidR="00747ABB" w:rsidRDefault="00747ABB">
      <w:r>
        <w:rPr>
          <w:noProof/>
        </w:rPr>
        <w:drawing>
          <wp:inline distT="0" distB="0" distL="0" distR="0">
            <wp:extent cx="5943600" cy="127294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2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46A" w:rsidRDefault="003B446A"/>
    <w:p w:rsidR="00585C83" w:rsidRDefault="00585C83"/>
    <w:p w:rsidR="00585C83" w:rsidRDefault="00585C83"/>
    <w:sectPr w:rsidR="00585C83" w:rsidSect="00627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43E20"/>
    <w:multiLevelType w:val="hybridMultilevel"/>
    <w:tmpl w:val="1180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/>
  <w:rsids>
    <w:rsidRoot w:val="007407E6"/>
    <w:rsid w:val="000137FF"/>
    <w:rsid w:val="0003550F"/>
    <w:rsid w:val="0034397A"/>
    <w:rsid w:val="003B446A"/>
    <w:rsid w:val="005036C3"/>
    <w:rsid w:val="00585C83"/>
    <w:rsid w:val="00627F80"/>
    <w:rsid w:val="0066493D"/>
    <w:rsid w:val="007133AB"/>
    <w:rsid w:val="007407E6"/>
    <w:rsid w:val="00747ABB"/>
    <w:rsid w:val="00762F78"/>
    <w:rsid w:val="0083105B"/>
    <w:rsid w:val="00870135"/>
    <w:rsid w:val="008B6D04"/>
    <w:rsid w:val="009B14FA"/>
    <w:rsid w:val="009E24CB"/>
    <w:rsid w:val="00A53B90"/>
    <w:rsid w:val="00AD7443"/>
    <w:rsid w:val="00B51E9B"/>
    <w:rsid w:val="00C976B7"/>
    <w:rsid w:val="00DA113B"/>
    <w:rsid w:val="00DC5C8C"/>
    <w:rsid w:val="00FC312D"/>
    <w:rsid w:val="00FE1181"/>
    <w:rsid w:val="00FF6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7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5C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2024-04-20T04:55:00Z</dcterms:created>
  <dcterms:modified xsi:type="dcterms:W3CDTF">2024-04-23T12:42:00Z</dcterms:modified>
</cp:coreProperties>
</file>