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01E" w:rsidRDefault="003E5AC3">
      <w:pPr>
        <w:rPr>
          <w:sz w:val="32"/>
          <w:szCs w:val="32"/>
          <w:lang w:val="en-US"/>
        </w:rPr>
      </w:pPr>
      <w:r w:rsidRPr="008B010E">
        <w:rPr>
          <w:sz w:val="32"/>
          <w:szCs w:val="32"/>
          <w:lang w:val="en-US"/>
        </w:rPr>
        <w:t>Agile Model will be suitable for our product because the iterative and incremental nature of agile allows for flexibility in exploring different ML algorithms, experimenting with feature engineering, and adapting the model based</w:t>
      </w:r>
      <w:r w:rsidR="008B010E">
        <w:rPr>
          <w:sz w:val="32"/>
          <w:szCs w:val="32"/>
          <w:lang w:val="en-US"/>
        </w:rPr>
        <w:t xml:space="preserve"> on feedback from users.</w:t>
      </w:r>
    </w:p>
    <w:p w:rsidR="008B010E" w:rsidRDefault="008B010E">
      <w:pPr>
        <w:rPr>
          <w:sz w:val="32"/>
          <w:szCs w:val="32"/>
          <w:lang w:val="en-US"/>
        </w:rPr>
      </w:pPr>
      <w:r>
        <w:rPr>
          <w:sz w:val="32"/>
          <w:szCs w:val="32"/>
          <w:lang w:val="en-US"/>
        </w:rPr>
        <w:t>Advantages of Agile Model</w:t>
      </w:r>
    </w:p>
    <w:p w:rsidR="008B010E" w:rsidRPr="008B010E" w:rsidRDefault="008B010E" w:rsidP="008B010E">
      <w:pPr>
        <w:rPr>
          <w:sz w:val="32"/>
          <w:szCs w:val="32"/>
          <w:lang w:val="en-US"/>
        </w:rPr>
      </w:pPr>
      <w:r w:rsidRPr="008B010E">
        <w:rPr>
          <w:sz w:val="32"/>
          <w:szCs w:val="32"/>
          <w:lang w:val="en-US"/>
        </w:rPr>
        <w:t xml:space="preserve">The Agile model offers several advantages compared to traditional software development approaches. Some key advantages of the </w:t>
      </w:r>
      <w:proofErr w:type="gramStart"/>
      <w:r w:rsidRPr="008B010E">
        <w:rPr>
          <w:sz w:val="32"/>
          <w:szCs w:val="32"/>
          <w:lang w:val="en-US"/>
        </w:rPr>
        <w:t>Agile</w:t>
      </w:r>
      <w:proofErr w:type="gramEnd"/>
      <w:r w:rsidRPr="008B010E">
        <w:rPr>
          <w:sz w:val="32"/>
          <w:szCs w:val="32"/>
          <w:lang w:val="en-US"/>
        </w:rPr>
        <w:t xml:space="preserve"> model include:</w:t>
      </w:r>
    </w:p>
    <w:p w:rsidR="008B010E" w:rsidRPr="008B010E" w:rsidRDefault="008B010E" w:rsidP="008B010E">
      <w:pPr>
        <w:rPr>
          <w:sz w:val="32"/>
          <w:szCs w:val="32"/>
          <w:lang w:val="en-US"/>
        </w:rPr>
      </w:pPr>
    </w:p>
    <w:p w:rsidR="008B010E" w:rsidRPr="008B010E" w:rsidRDefault="008B010E" w:rsidP="008B010E">
      <w:pPr>
        <w:rPr>
          <w:sz w:val="32"/>
          <w:szCs w:val="32"/>
          <w:lang w:val="en-US"/>
        </w:rPr>
      </w:pPr>
      <w:r w:rsidRPr="008B010E">
        <w:rPr>
          <w:sz w:val="32"/>
          <w:szCs w:val="32"/>
          <w:lang w:val="en-US"/>
        </w:rPr>
        <w:t>1. Flexibility and Adaptability</w:t>
      </w:r>
    </w:p>
    <w:p w:rsidR="008B010E" w:rsidRPr="008B010E" w:rsidRDefault="008B010E" w:rsidP="008B010E">
      <w:pPr>
        <w:rPr>
          <w:sz w:val="32"/>
          <w:szCs w:val="32"/>
          <w:lang w:val="en-US"/>
        </w:rPr>
      </w:pPr>
      <w:r w:rsidRPr="008B010E">
        <w:rPr>
          <w:sz w:val="32"/>
          <w:szCs w:val="32"/>
          <w:lang w:val="en-US"/>
        </w:rPr>
        <w:t>2. Customer Involvement</w:t>
      </w:r>
    </w:p>
    <w:p w:rsidR="008B010E" w:rsidRDefault="008B010E" w:rsidP="008B010E">
      <w:pPr>
        <w:rPr>
          <w:sz w:val="32"/>
          <w:szCs w:val="32"/>
          <w:lang w:val="en-US"/>
        </w:rPr>
      </w:pPr>
      <w:r w:rsidRPr="008B010E">
        <w:rPr>
          <w:sz w:val="32"/>
          <w:szCs w:val="32"/>
          <w:lang w:val="en-US"/>
        </w:rPr>
        <w:t>3. Early and Continuous Delivery of Value</w:t>
      </w:r>
    </w:p>
    <w:p w:rsidR="008B010E" w:rsidRPr="008B010E" w:rsidRDefault="008B010E" w:rsidP="008B010E">
      <w:pPr>
        <w:rPr>
          <w:sz w:val="32"/>
          <w:szCs w:val="32"/>
          <w:lang w:val="en-US"/>
        </w:rPr>
      </w:pPr>
      <w:r w:rsidRPr="008B010E">
        <w:rPr>
          <w:sz w:val="32"/>
          <w:szCs w:val="32"/>
          <w:lang w:val="en-US"/>
        </w:rPr>
        <w:t>4. Improved Transparency and Visibility</w:t>
      </w:r>
    </w:p>
    <w:p w:rsidR="008B010E" w:rsidRPr="008B010E" w:rsidRDefault="008B010E" w:rsidP="008B010E">
      <w:pPr>
        <w:rPr>
          <w:sz w:val="32"/>
          <w:szCs w:val="32"/>
          <w:lang w:val="en-US"/>
        </w:rPr>
      </w:pPr>
      <w:r w:rsidRPr="008B010E">
        <w:rPr>
          <w:sz w:val="32"/>
          <w:szCs w:val="32"/>
          <w:lang w:val="en-US"/>
        </w:rPr>
        <w:t>5. Continuous Improvement</w:t>
      </w:r>
    </w:p>
    <w:p w:rsidR="008B010E" w:rsidRDefault="008B010E" w:rsidP="008B010E">
      <w:pPr>
        <w:rPr>
          <w:sz w:val="32"/>
          <w:szCs w:val="32"/>
          <w:lang w:val="en-US"/>
        </w:rPr>
      </w:pPr>
      <w:r w:rsidRPr="008B010E">
        <w:rPr>
          <w:sz w:val="32"/>
          <w:szCs w:val="32"/>
          <w:lang w:val="en-US"/>
        </w:rPr>
        <w:t>6. Reduced Project Risks</w:t>
      </w:r>
    </w:p>
    <w:p w:rsidR="008B010E" w:rsidRPr="008B010E" w:rsidRDefault="008B010E" w:rsidP="008B010E">
      <w:pPr>
        <w:rPr>
          <w:sz w:val="32"/>
          <w:szCs w:val="32"/>
          <w:lang w:val="en-US"/>
        </w:rPr>
      </w:pPr>
      <w:r w:rsidRPr="008B010E">
        <w:rPr>
          <w:sz w:val="32"/>
          <w:szCs w:val="32"/>
          <w:lang w:val="en-US"/>
        </w:rPr>
        <w:t>7. Higher Customer Satisfaction</w:t>
      </w:r>
    </w:p>
    <w:p w:rsidR="008B010E" w:rsidRPr="008B010E" w:rsidRDefault="008B010E" w:rsidP="008B010E">
      <w:pPr>
        <w:rPr>
          <w:sz w:val="32"/>
          <w:szCs w:val="32"/>
          <w:lang w:val="en-US"/>
        </w:rPr>
      </w:pPr>
      <w:r w:rsidRPr="008B010E">
        <w:rPr>
          <w:sz w:val="32"/>
          <w:szCs w:val="32"/>
          <w:lang w:val="en-US"/>
        </w:rPr>
        <w:t>8. Empowered and Motivated Teams</w:t>
      </w:r>
      <w:r>
        <w:rPr>
          <w:sz w:val="32"/>
          <w:szCs w:val="32"/>
          <w:lang w:val="en-US"/>
        </w:rPr>
        <w:t xml:space="preserve"> </w:t>
      </w:r>
    </w:p>
    <w:p w:rsidR="008B010E" w:rsidRPr="008B010E" w:rsidRDefault="008B010E" w:rsidP="008B010E">
      <w:pPr>
        <w:rPr>
          <w:sz w:val="32"/>
          <w:szCs w:val="32"/>
          <w:lang w:val="en-US"/>
        </w:rPr>
      </w:pPr>
      <w:r w:rsidRPr="008B010E">
        <w:rPr>
          <w:sz w:val="32"/>
          <w:szCs w:val="32"/>
          <w:lang w:val="en-US"/>
        </w:rPr>
        <w:t xml:space="preserve">It's important to note that while the </w:t>
      </w:r>
      <w:proofErr w:type="gramStart"/>
      <w:r w:rsidRPr="008B010E">
        <w:rPr>
          <w:sz w:val="32"/>
          <w:szCs w:val="32"/>
          <w:lang w:val="en-US"/>
        </w:rPr>
        <w:t>Agile</w:t>
      </w:r>
      <w:proofErr w:type="gramEnd"/>
      <w:r w:rsidRPr="008B010E">
        <w:rPr>
          <w:sz w:val="32"/>
          <w:szCs w:val="32"/>
          <w:lang w:val="en-US"/>
        </w:rPr>
        <w:t xml:space="preserve"> model offers numerous advantages, its success relies on effective collaboration, communication, and commitment from all</w:t>
      </w:r>
      <w:r>
        <w:rPr>
          <w:sz w:val="32"/>
          <w:szCs w:val="32"/>
          <w:lang w:val="en-US"/>
        </w:rPr>
        <w:t xml:space="preserve"> members</w:t>
      </w:r>
      <w:bookmarkStart w:id="0" w:name="_GoBack"/>
      <w:bookmarkEnd w:id="0"/>
      <w:r w:rsidRPr="008B010E">
        <w:rPr>
          <w:sz w:val="32"/>
          <w:szCs w:val="32"/>
          <w:lang w:val="en-US"/>
        </w:rPr>
        <w:t xml:space="preserve"> involved in the project.</w:t>
      </w:r>
    </w:p>
    <w:sectPr w:rsidR="008B010E" w:rsidRPr="008B0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AC3"/>
    <w:rsid w:val="00324B17"/>
    <w:rsid w:val="003E5AC3"/>
    <w:rsid w:val="008B010E"/>
    <w:rsid w:val="00F41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2023-06-12T06:22:00Z</dcterms:created>
  <dcterms:modified xsi:type="dcterms:W3CDTF">2023-06-12T06:50:00Z</dcterms:modified>
</cp:coreProperties>
</file>