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A0DC69" w14:textId="77777777" w:rsidR="008F75CA" w:rsidRDefault="00000000">
      <w:pPr>
        <w:spacing w:before="137"/>
        <w:ind w:left="15" w:right="136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Project</w:t>
      </w:r>
      <w:r>
        <w:rPr>
          <w:rFonts w:ascii="Arial"/>
          <w:b/>
          <w:spacing w:val="-4"/>
          <w:sz w:val="24"/>
        </w:rPr>
        <w:t xml:space="preserve"> </w:t>
      </w:r>
      <w:r>
        <w:rPr>
          <w:rFonts w:ascii="Arial"/>
          <w:b/>
          <w:sz w:val="24"/>
        </w:rPr>
        <w:t>Design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z w:val="24"/>
        </w:rPr>
        <w:t>Phase-</w:t>
      </w:r>
      <w:r>
        <w:rPr>
          <w:rFonts w:ascii="Arial"/>
          <w:b/>
          <w:spacing w:val="-5"/>
          <w:sz w:val="24"/>
        </w:rPr>
        <w:t>II</w:t>
      </w:r>
    </w:p>
    <w:p w14:paraId="1C347446" w14:textId="77777777" w:rsidR="008F75CA" w:rsidRDefault="00000000">
      <w:pPr>
        <w:spacing w:before="22"/>
        <w:ind w:right="136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Technology</w:t>
      </w:r>
      <w:r>
        <w:rPr>
          <w:rFonts w:ascii="Arial"/>
          <w:b/>
          <w:spacing w:val="-14"/>
          <w:sz w:val="24"/>
        </w:rPr>
        <w:t xml:space="preserve"> </w:t>
      </w:r>
      <w:r>
        <w:rPr>
          <w:rFonts w:ascii="Arial"/>
          <w:b/>
          <w:sz w:val="24"/>
        </w:rPr>
        <w:t>Stack</w:t>
      </w:r>
      <w:r>
        <w:rPr>
          <w:rFonts w:ascii="Arial"/>
          <w:b/>
          <w:spacing w:val="-6"/>
          <w:sz w:val="24"/>
        </w:rPr>
        <w:t xml:space="preserve"> </w:t>
      </w:r>
      <w:r>
        <w:rPr>
          <w:rFonts w:ascii="Arial"/>
          <w:b/>
          <w:sz w:val="24"/>
        </w:rPr>
        <w:t>(Architecture</w:t>
      </w:r>
      <w:r>
        <w:rPr>
          <w:rFonts w:ascii="Arial"/>
          <w:b/>
          <w:spacing w:val="-7"/>
          <w:sz w:val="24"/>
        </w:rPr>
        <w:t xml:space="preserve"> </w:t>
      </w:r>
      <w:r>
        <w:rPr>
          <w:rFonts w:ascii="Arial"/>
          <w:b/>
          <w:sz w:val="24"/>
        </w:rPr>
        <w:t>&amp;</w:t>
      </w:r>
      <w:r>
        <w:rPr>
          <w:rFonts w:ascii="Arial"/>
          <w:b/>
          <w:spacing w:val="-8"/>
          <w:sz w:val="24"/>
        </w:rPr>
        <w:t xml:space="preserve"> </w:t>
      </w:r>
      <w:r>
        <w:rPr>
          <w:rFonts w:ascii="Arial"/>
          <w:b/>
          <w:spacing w:val="-2"/>
          <w:sz w:val="24"/>
        </w:rPr>
        <w:t>Stack)</w:t>
      </w:r>
    </w:p>
    <w:p w14:paraId="235D69E3" w14:textId="77777777" w:rsidR="008F75CA" w:rsidRDefault="008F75CA">
      <w:pPr>
        <w:pStyle w:val="BodyText"/>
        <w:spacing w:before="84"/>
        <w:rPr>
          <w:rFonts w:ascii="Arial"/>
          <w:b/>
          <w:sz w:val="20"/>
        </w:rPr>
      </w:pPr>
    </w:p>
    <w:tbl>
      <w:tblPr>
        <w:tblW w:w="0" w:type="auto"/>
        <w:tblInd w:w="26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0"/>
        <w:gridCol w:w="4844"/>
      </w:tblGrid>
      <w:tr w:rsidR="008F75CA" w14:paraId="6804DCE7" w14:textId="77777777">
        <w:trPr>
          <w:trHeight w:val="321"/>
        </w:trPr>
        <w:tc>
          <w:tcPr>
            <w:tcW w:w="4510" w:type="dxa"/>
          </w:tcPr>
          <w:p w14:paraId="51B3F5BE" w14:textId="77777777" w:rsidR="008F75CA" w:rsidRDefault="00000000">
            <w:pPr>
              <w:pStyle w:val="TableParagraph"/>
              <w:spacing w:before="45"/>
            </w:pPr>
            <w:r>
              <w:rPr>
                <w:spacing w:val="-4"/>
              </w:rPr>
              <w:t>Date</w:t>
            </w:r>
          </w:p>
        </w:tc>
        <w:tc>
          <w:tcPr>
            <w:tcW w:w="4844" w:type="dxa"/>
          </w:tcPr>
          <w:p w14:paraId="7FE7506A" w14:textId="37EB75A9" w:rsidR="008F75CA" w:rsidRDefault="00000000">
            <w:pPr>
              <w:pStyle w:val="TableParagraph"/>
              <w:spacing w:before="45"/>
              <w:ind w:left="108"/>
            </w:pPr>
            <w:r>
              <w:t>2</w:t>
            </w:r>
            <w:r>
              <w:rPr>
                <w:spacing w:val="-2"/>
              </w:rPr>
              <w:t xml:space="preserve"> </w:t>
            </w:r>
            <w:r>
              <w:t>Ju</w:t>
            </w:r>
            <w:r w:rsidR="001429A9">
              <w:t>ly</w:t>
            </w:r>
            <w:r>
              <w:rPr>
                <w:spacing w:val="-2"/>
              </w:rPr>
              <w:t xml:space="preserve"> </w:t>
            </w:r>
            <w:r>
              <w:rPr>
                <w:spacing w:val="-4"/>
              </w:rPr>
              <w:t>2025</w:t>
            </w:r>
          </w:p>
        </w:tc>
      </w:tr>
      <w:tr w:rsidR="008F75CA" w14:paraId="1026FE27" w14:textId="77777777">
        <w:trPr>
          <w:trHeight w:val="338"/>
        </w:trPr>
        <w:tc>
          <w:tcPr>
            <w:tcW w:w="4510" w:type="dxa"/>
          </w:tcPr>
          <w:p w14:paraId="1D9B876D" w14:textId="77777777" w:rsidR="008F75CA" w:rsidRDefault="00000000">
            <w:pPr>
              <w:pStyle w:val="TableParagraph"/>
              <w:spacing w:before="45"/>
            </w:pPr>
            <w:r>
              <w:rPr>
                <w:spacing w:val="-5"/>
              </w:rPr>
              <w:t>Team</w:t>
            </w:r>
            <w:r>
              <w:rPr>
                <w:spacing w:val="-9"/>
              </w:rPr>
              <w:t xml:space="preserve"> </w:t>
            </w:r>
            <w:r>
              <w:rPr>
                <w:spacing w:val="-5"/>
              </w:rPr>
              <w:t>ID</w:t>
            </w:r>
          </w:p>
        </w:tc>
        <w:tc>
          <w:tcPr>
            <w:tcW w:w="4844" w:type="dxa"/>
          </w:tcPr>
          <w:p w14:paraId="72A71D96" w14:textId="635688EF" w:rsidR="008F75CA" w:rsidRDefault="001429A9">
            <w:pPr>
              <w:pStyle w:val="TableParagraph"/>
              <w:spacing w:before="44"/>
              <w:ind w:left="105"/>
              <w:rPr>
                <w:rFonts w:ascii="Calibri"/>
              </w:rPr>
            </w:pPr>
            <w:r w:rsidRPr="001429A9">
              <w:rPr>
                <w:rFonts w:ascii="Calibri"/>
              </w:rPr>
              <w:t>LTVIP2025TMID50858</w:t>
            </w:r>
          </w:p>
        </w:tc>
      </w:tr>
      <w:tr w:rsidR="008F75CA" w14:paraId="7FC098F6" w14:textId="77777777">
        <w:trPr>
          <w:trHeight w:val="861"/>
        </w:trPr>
        <w:tc>
          <w:tcPr>
            <w:tcW w:w="4510" w:type="dxa"/>
          </w:tcPr>
          <w:p w14:paraId="42F0DEFB" w14:textId="77777777" w:rsidR="008F75CA" w:rsidRDefault="00000000">
            <w:pPr>
              <w:pStyle w:val="TableParagraph"/>
              <w:spacing w:before="45"/>
            </w:pPr>
            <w:r>
              <w:t>Project</w:t>
            </w:r>
            <w:r>
              <w:rPr>
                <w:spacing w:val="-5"/>
              </w:rPr>
              <w:t xml:space="preserve"> </w:t>
            </w:r>
            <w:r>
              <w:rPr>
                <w:spacing w:val="-4"/>
              </w:rPr>
              <w:t>Name</w:t>
            </w:r>
          </w:p>
        </w:tc>
        <w:tc>
          <w:tcPr>
            <w:tcW w:w="4844" w:type="dxa"/>
          </w:tcPr>
          <w:p w14:paraId="2DA72198" w14:textId="77777777" w:rsidR="008F75CA" w:rsidRDefault="00000000">
            <w:pPr>
              <w:pStyle w:val="TableParagraph"/>
              <w:spacing w:before="44" w:line="259" w:lineRule="auto"/>
              <w:ind w:left="105" w:right="36"/>
              <w:rPr>
                <w:rFonts w:ascii="Calibri"/>
              </w:rPr>
            </w:pPr>
            <w:r>
              <w:rPr>
                <w:rFonts w:ascii="Calibri"/>
                <w:spacing w:val="-2"/>
              </w:rPr>
              <w:t>ToyCraft</w:t>
            </w:r>
            <w:r>
              <w:rPr>
                <w:rFonts w:ascii="Calibri"/>
                <w:spacing w:val="-11"/>
              </w:rPr>
              <w:t xml:space="preserve"> </w:t>
            </w:r>
            <w:r>
              <w:rPr>
                <w:rFonts w:ascii="Calibri"/>
                <w:spacing w:val="-2"/>
              </w:rPr>
              <w:t>Tales:</w:t>
            </w:r>
            <w:r>
              <w:rPr>
                <w:rFonts w:ascii="Calibri"/>
                <w:spacing w:val="-10"/>
              </w:rPr>
              <w:t xml:space="preserve"> </w:t>
            </w:r>
            <w:r>
              <w:rPr>
                <w:rFonts w:ascii="Calibri"/>
                <w:spacing w:val="-2"/>
              </w:rPr>
              <w:t>Tableau's</w:t>
            </w:r>
            <w:r>
              <w:rPr>
                <w:rFonts w:ascii="Calibri"/>
                <w:spacing w:val="-11"/>
              </w:rPr>
              <w:t xml:space="preserve"> </w:t>
            </w:r>
            <w:r>
              <w:rPr>
                <w:rFonts w:ascii="Calibri"/>
                <w:spacing w:val="-2"/>
              </w:rPr>
              <w:t>Vision</w:t>
            </w:r>
            <w:r>
              <w:rPr>
                <w:rFonts w:ascii="Calibri"/>
                <w:spacing w:val="-10"/>
              </w:rPr>
              <w:t xml:space="preserve"> </w:t>
            </w:r>
            <w:r>
              <w:rPr>
                <w:rFonts w:ascii="Calibri"/>
                <w:spacing w:val="-2"/>
              </w:rPr>
              <w:t>into</w:t>
            </w:r>
            <w:r>
              <w:rPr>
                <w:rFonts w:ascii="Calibri"/>
                <w:spacing w:val="-11"/>
              </w:rPr>
              <w:t xml:space="preserve"> </w:t>
            </w:r>
            <w:r>
              <w:rPr>
                <w:rFonts w:ascii="Calibri"/>
                <w:spacing w:val="-2"/>
              </w:rPr>
              <w:t xml:space="preserve">Toy </w:t>
            </w:r>
            <w:r>
              <w:rPr>
                <w:rFonts w:ascii="Calibri"/>
              </w:rPr>
              <w:t>Manufacturer Data</w:t>
            </w:r>
          </w:p>
        </w:tc>
      </w:tr>
      <w:tr w:rsidR="008F75CA" w14:paraId="6A897BD8" w14:textId="77777777">
        <w:trPr>
          <w:trHeight w:val="321"/>
        </w:trPr>
        <w:tc>
          <w:tcPr>
            <w:tcW w:w="4510" w:type="dxa"/>
          </w:tcPr>
          <w:p w14:paraId="1AB8FFEB" w14:textId="77777777" w:rsidR="008F75CA" w:rsidRDefault="00000000">
            <w:pPr>
              <w:pStyle w:val="TableParagraph"/>
              <w:spacing w:before="45"/>
            </w:pPr>
            <w:r>
              <w:t>Maximum</w:t>
            </w:r>
            <w:r>
              <w:rPr>
                <w:spacing w:val="-7"/>
              </w:rPr>
              <w:t xml:space="preserve"> </w:t>
            </w:r>
            <w:r>
              <w:rPr>
                <w:spacing w:val="-4"/>
              </w:rPr>
              <w:t>Marks</w:t>
            </w:r>
          </w:p>
        </w:tc>
        <w:tc>
          <w:tcPr>
            <w:tcW w:w="4844" w:type="dxa"/>
          </w:tcPr>
          <w:p w14:paraId="463E993C" w14:textId="77777777" w:rsidR="008F75CA" w:rsidRDefault="00000000">
            <w:pPr>
              <w:pStyle w:val="TableParagraph"/>
              <w:spacing w:before="45"/>
              <w:ind w:left="108"/>
            </w:pPr>
            <w:r>
              <w:t xml:space="preserve">4 </w:t>
            </w:r>
            <w:r>
              <w:rPr>
                <w:spacing w:val="-2"/>
              </w:rPr>
              <w:t>Marks</w:t>
            </w:r>
          </w:p>
        </w:tc>
      </w:tr>
    </w:tbl>
    <w:p w14:paraId="376100A2" w14:textId="77777777" w:rsidR="008F75CA" w:rsidRDefault="008F75CA">
      <w:pPr>
        <w:pStyle w:val="BodyText"/>
        <w:spacing w:before="171"/>
        <w:rPr>
          <w:rFonts w:ascii="Arial"/>
          <w:b/>
          <w:sz w:val="24"/>
        </w:rPr>
      </w:pPr>
    </w:p>
    <w:p w14:paraId="1F6227A9" w14:textId="77777777" w:rsidR="008F75CA" w:rsidRDefault="00000000">
      <w:pPr>
        <w:ind w:left="8"/>
        <w:rPr>
          <w:rFonts w:ascii="Arial"/>
          <w:b/>
        </w:rPr>
      </w:pPr>
      <w:r>
        <w:rPr>
          <w:rFonts w:ascii="Arial"/>
          <w:b/>
          <w:spacing w:val="-2"/>
        </w:rPr>
        <w:t>Technical</w:t>
      </w:r>
      <w:r>
        <w:rPr>
          <w:rFonts w:ascii="Arial"/>
          <w:b/>
          <w:spacing w:val="-11"/>
        </w:rPr>
        <w:t xml:space="preserve"> </w:t>
      </w:r>
      <w:r>
        <w:rPr>
          <w:rFonts w:ascii="Arial"/>
          <w:b/>
          <w:spacing w:val="-2"/>
        </w:rPr>
        <w:t>Architecture:</w:t>
      </w:r>
    </w:p>
    <w:p w14:paraId="13984BF3" w14:textId="77777777" w:rsidR="008F75CA" w:rsidRDefault="00000000">
      <w:pPr>
        <w:spacing w:before="179"/>
        <w:ind w:left="23"/>
      </w:pPr>
      <w:r>
        <w:t>The</w:t>
      </w:r>
      <w:r>
        <w:rPr>
          <w:spacing w:val="-9"/>
        </w:rPr>
        <w:t xml:space="preserve"> </w:t>
      </w:r>
      <w:r>
        <w:t>Deliverable</w:t>
      </w:r>
      <w:r>
        <w:rPr>
          <w:spacing w:val="-5"/>
        </w:rPr>
        <w:t xml:space="preserve"> </w:t>
      </w:r>
      <w:r>
        <w:t>shall</w:t>
      </w:r>
      <w:r>
        <w:rPr>
          <w:spacing w:val="-5"/>
        </w:rPr>
        <w:t xml:space="preserve"> </w:t>
      </w:r>
      <w:r>
        <w:t>include</w:t>
      </w:r>
      <w:r>
        <w:rPr>
          <w:spacing w:val="-5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architectural</w:t>
      </w:r>
      <w:r>
        <w:rPr>
          <w:spacing w:val="-6"/>
        </w:rPr>
        <w:t xml:space="preserve"> </w:t>
      </w:r>
      <w:r>
        <w:t>diagram</w:t>
      </w:r>
      <w:r>
        <w:rPr>
          <w:spacing w:val="-6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below</w:t>
      </w:r>
      <w:r>
        <w:rPr>
          <w:spacing w:val="-8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information</w:t>
      </w:r>
      <w:r>
        <w:rPr>
          <w:spacing w:val="-5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per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table1</w:t>
      </w:r>
      <w:r>
        <w:rPr>
          <w:spacing w:val="-4"/>
        </w:rPr>
        <w:t xml:space="preserve"> </w:t>
      </w:r>
      <w:r>
        <w:t>&amp;</w:t>
      </w:r>
      <w:r>
        <w:rPr>
          <w:spacing w:val="-5"/>
        </w:rPr>
        <w:t xml:space="preserve"> </w:t>
      </w:r>
      <w:r>
        <w:rPr>
          <w:spacing w:val="-2"/>
        </w:rPr>
        <w:t>table2</w:t>
      </w:r>
    </w:p>
    <w:p w14:paraId="54A65CAD" w14:textId="77777777" w:rsidR="008F75CA" w:rsidRDefault="008F75CA">
      <w:pPr>
        <w:pStyle w:val="BodyText"/>
        <w:rPr>
          <w:sz w:val="20"/>
        </w:rPr>
      </w:pPr>
    </w:p>
    <w:p w14:paraId="0D3E49EB" w14:textId="77777777" w:rsidR="008F75CA" w:rsidRDefault="00000000">
      <w:pPr>
        <w:pStyle w:val="BodyText"/>
        <w:spacing w:before="128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87840" behindDoc="1" locked="0" layoutInCell="1" allowOverlap="1" wp14:anchorId="05857105" wp14:editId="6B4D828A">
            <wp:simplePos x="0" y="0"/>
            <wp:positionH relativeFrom="page">
              <wp:posOffset>914400</wp:posOffset>
            </wp:positionH>
            <wp:positionV relativeFrom="paragraph">
              <wp:posOffset>242557</wp:posOffset>
            </wp:positionV>
            <wp:extent cx="4260802" cy="2874168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60802" cy="28741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1795CB0A" wp14:editId="689B0F7A">
                <wp:simplePos x="0" y="0"/>
                <wp:positionH relativeFrom="page">
                  <wp:posOffset>5250815</wp:posOffset>
                </wp:positionH>
                <wp:positionV relativeFrom="paragraph">
                  <wp:posOffset>432422</wp:posOffset>
                </wp:positionV>
                <wp:extent cx="4760595" cy="2720975"/>
                <wp:effectExtent l="0" t="0" r="0" b="0"/>
                <wp:wrapTopAndBottom/>
                <wp:docPr id="2" name="Text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760595" cy="2720975"/>
                        </a:xfrm>
                        <a:prstGeom prst="rect">
                          <a:avLst/>
                        </a:prstGeom>
                        <a:ln w="914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5848A5A1" w14:textId="77777777" w:rsidR="008F75CA" w:rsidRDefault="00000000">
                            <w:pPr>
                              <w:spacing w:before="121"/>
                              <w:ind w:left="143"/>
                              <w:rPr>
                                <w:rFonts w:ascii="Calibri"/>
                              </w:rPr>
                            </w:pPr>
                            <w:r>
                              <w:rPr>
                                <w:rFonts w:ascii="Calibri"/>
                                <w:spacing w:val="-2"/>
                              </w:rPr>
                              <w:t>Guidelines:</w:t>
                            </w:r>
                          </w:p>
                          <w:p w14:paraId="76070433" w14:textId="77777777" w:rsidR="008F75CA" w:rsidRDefault="00000000">
                            <w:pPr>
                              <w:pStyle w:val="BodyText"/>
                              <w:spacing w:before="228" w:line="259" w:lineRule="auto"/>
                              <w:ind w:left="503"/>
                            </w:pPr>
                            <w:r>
                              <w:t>Include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all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the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processes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(As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an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application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logic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/ Technology Block)</w:t>
                            </w:r>
                          </w:p>
                          <w:p w14:paraId="06391C41" w14:textId="77777777" w:rsidR="008F75CA" w:rsidRDefault="00000000">
                            <w:pPr>
                              <w:pStyle w:val="BodyText"/>
                              <w:spacing w:before="1" w:line="259" w:lineRule="auto"/>
                              <w:ind w:left="503"/>
                            </w:pPr>
                            <w:r>
                              <w:t>Provide infrastructural demarcation (Local / Cloud) Indicate external interfaces (third party API’s etc.) Indicate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t>Data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Storage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components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/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services</w:t>
                            </w:r>
                            <w:r>
                              <w:rPr>
                                <w:spacing w:val="-23"/>
                              </w:rPr>
                              <w:t xml:space="preserve"> </w:t>
                            </w:r>
                            <w:r>
                              <w:t>Indicate interface to machine learning models (if applicable)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795CB0A" id="_x0000_t202" coordsize="21600,21600" o:spt="202" path="m,l,21600r21600,l21600,xe">
                <v:stroke joinstyle="miter"/>
                <v:path gradientshapeok="t" o:connecttype="rect"/>
              </v:shapetype>
              <v:shape id="Textbox 2" o:spid="_x0000_s1026" type="#_x0000_t202" style="position:absolute;margin-left:413.45pt;margin-top:34.05pt;width:374.85pt;height:214.25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" filled="f" strokeweight=".72pt">
                <v:path arrowok="t"/>
                <v:textbox inset="0,0,0,0">
                  <w:txbxContent>
                    <w:p w14:paraId="5848A5A1" w14:textId="77777777" w:rsidR="008F75CA" w:rsidRDefault="00000000">
                      <w:pPr>
                        <w:spacing w:before="121"/>
                        <w:ind w:left="143"/>
                        <w:rPr>
                          <w:rFonts w:ascii="Calibri"/>
                        </w:rPr>
                      </w:pPr>
                      <w:r>
                        <w:rPr>
                          <w:rFonts w:ascii="Calibri"/>
                          <w:spacing w:val="-2"/>
                        </w:rPr>
                        <w:t>Guidelines:</w:t>
                      </w:r>
                    </w:p>
                    <w:p w14:paraId="76070433" w14:textId="77777777" w:rsidR="008F75CA" w:rsidRDefault="00000000">
                      <w:pPr>
                        <w:pStyle w:val="BodyText"/>
                        <w:spacing w:before="228" w:line="259" w:lineRule="auto"/>
                        <w:ind w:left="503"/>
                      </w:pPr>
                      <w:r>
                        <w:t>Include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all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the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processes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(As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an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application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logic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/ Technology Block)</w:t>
                      </w:r>
                    </w:p>
                    <w:p w14:paraId="06391C41" w14:textId="77777777" w:rsidR="008F75CA" w:rsidRDefault="00000000">
                      <w:pPr>
                        <w:pStyle w:val="BodyText"/>
                        <w:spacing w:before="1" w:line="259" w:lineRule="auto"/>
                        <w:ind w:left="503"/>
                      </w:pPr>
                      <w:r>
                        <w:t>Provide infrastructural demarcation (Local / Cloud) Indicate external interfaces (third party API’s etc.) Indicate</w:t>
                      </w:r>
                      <w:r>
                        <w:rPr>
                          <w:spacing w:val="-12"/>
                        </w:rPr>
                        <w:t xml:space="preserve"> </w:t>
                      </w:r>
                      <w:r>
                        <w:t>Data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t>Storage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components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/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t>services</w:t>
                      </w:r>
                      <w:r>
                        <w:rPr>
                          <w:spacing w:val="-23"/>
                        </w:rPr>
                        <w:t xml:space="preserve"> </w:t>
                      </w:r>
                      <w:r>
                        <w:t>Indicate interface to machine learning models (if applicable)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29A67385" w14:textId="77777777" w:rsidR="008F75CA" w:rsidRDefault="008F75CA">
      <w:pPr>
        <w:pStyle w:val="BodyText"/>
        <w:rPr>
          <w:sz w:val="20"/>
        </w:rPr>
        <w:sectPr w:rsidR="008F75CA">
          <w:type w:val="continuous"/>
          <w:pgSz w:w="16840" w:h="11910" w:orient="landscape"/>
          <w:pgMar w:top="1340" w:right="708" w:bottom="280" w:left="1417" w:header="720" w:footer="720" w:gutter="0"/>
          <w:cols w:space="720"/>
        </w:sectPr>
      </w:pPr>
    </w:p>
    <w:p w14:paraId="71AA832A" w14:textId="77777777" w:rsidR="008F75CA" w:rsidRDefault="008F75CA">
      <w:pPr>
        <w:pStyle w:val="BodyText"/>
        <w:rPr>
          <w:sz w:val="22"/>
        </w:rPr>
      </w:pPr>
    </w:p>
    <w:p w14:paraId="3576D7E5" w14:textId="77777777" w:rsidR="008F75CA" w:rsidRDefault="008F75CA">
      <w:pPr>
        <w:pStyle w:val="BodyText"/>
        <w:spacing w:before="77"/>
        <w:rPr>
          <w:sz w:val="22"/>
        </w:rPr>
      </w:pPr>
    </w:p>
    <w:p w14:paraId="2B454CED" w14:textId="77777777" w:rsidR="008F75CA" w:rsidRDefault="00000000">
      <w:pPr>
        <w:spacing w:after="26"/>
        <w:ind w:left="8"/>
        <w:rPr>
          <w:rFonts w:ascii="Arial"/>
          <w:b/>
        </w:rPr>
      </w:pPr>
      <w:r>
        <w:rPr>
          <w:rFonts w:ascii="Arial"/>
          <w:b/>
        </w:rPr>
        <w:t>Table-</w:t>
      </w:r>
      <w:proofErr w:type="gramStart"/>
      <w:r>
        <w:rPr>
          <w:rFonts w:ascii="Arial"/>
          <w:b/>
        </w:rPr>
        <w:t>1</w:t>
      </w:r>
      <w:r>
        <w:rPr>
          <w:rFonts w:ascii="Arial"/>
          <w:b/>
          <w:spacing w:val="-8"/>
        </w:rPr>
        <w:t xml:space="preserve"> </w:t>
      </w:r>
      <w:r>
        <w:rPr>
          <w:rFonts w:ascii="Arial"/>
          <w:b/>
        </w:rPr>
        <w:t>:</w:t>
      </w:r>
      <w:proofErr w:type="gramEnd"/>
      <w:r>
        <w:rPr>
          <w:rFonts w:ascii="Arial"/>
          <w:b/>
          <w:spacing w:val="-5"/>
        </w:rPr>
        <w:t xml:space="preserve"> </w:t>
      </w:r>
      <w:r>
        <w:rPr>
          <w:rFonts w:ascii="Arial"/>
          <w:b/>
        </w:rPr>
        <w:t>Components</w:t>
      </w:r>
      <w:r>
        <w:rPr>
          <w:rFonts w:ascii="Arial"/>
          <w:b/>
          <w:spacing w:val="-11"/>
        </w:rPr>
        <w:t xml:space="preserve"> </w:t>
      </w:r>
      <w:r>
        <w:rPr>
          <w:rFonts w:ascii="Arial"/>
          <w:b/>
        </w:rPr>
        <w:t>&amp;</w:t>
      </w:r>
      <w:r>
        <w:rPr>
          <w:rFonts w:ascii="Arial"/>
          <w:b/>
          <w:spacing w:val="-7"/>
        </w:rPr>
        <w:t xml:space="preserve"> </w:t>
      </w:r>
      <w:r>
        <w:rPr>
          <w:rFonts w:ascii="Arial"/>
          <w:b/>
          <w:spacing w:val="-2"/>
        </w:rPr>
        <w:t>Technologies:</w:t>
      </w:r>
    </w:p>
    <w:tbl>
      <w:tblPr>
        <w:tblW w:w="0" w:type="auto"/>
        <w:tblInd w:w="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8"/>
        <w:gridCol w:w="2604"/>
        <w:gridCol w:w="6735"/>
        <w:gridCol w:w="4313"/>
      </w:tblGrid>
      <w:tr w:rsidR="008F75CA" w14:paraId="721BB5CD" w14:textId="77777777">
        <w:trPr>
          <w:trHeight w:val="491"/>
        </w:trPr>
        <w:tc>
          <w:tcPr>
            <w:tcW w:w="718" w:type="dxa"/>
          </w:tcPr>
          <w:p w14:paraId="1CA4E6AF" w14:textId="77777777" w:rsidR="008F75CA" w:rsidRDefault="00000000">
            <w:pPr>
              <w:pStyle w:val="TableParagraph"/>
              <w:spacing w:before="45"/>
              <w:rPr>
                <w:rFonts w:ascii="Arial"/>
                <w:b/>
              </w:rPr>
            </w:pPr>
            <w:proofErr w:type="gramStart"/>
            <w:r>
              <w:rPr>
                <w:rFonts w:ascii="Arial"/>
                <w:b/>
                <w:spacing w:val="-4"/>
              </w:rPr>
              <w:t>S.No</w:t>
            </w:r>
            <w:proofErr w:type="gramEnd"/>
          </w:p>
        </w:tc>
        <w:tc>
          <w:tcPr>
            <w:tcW w:w="2604" w:type="dxa"/>
          </w:tcPr>
          <w:p w14:paraId="7D327F18" w14:textId="77777777" w:rsidR="008F75CA" w:rsidRDefault="00000000">
            <w:pPr>
              <w:pStyle w:val="TableParagraph"/>
              <w:spacing w:before="45"/>
              <w:rPr>
                <w:rFonts w:ascii="Arial"/>
                <w:b/>
              </w:rPr>
            </w:pPr>
            <w:r>
              <w:rPr>
                <w:rFonts w:ascii="Arial"/>
                <w:b/>
                <w:spacing w:val="-2"/>
              </w:rPr>
              <w:t>Component</w:t>
            </w:r>
          </w:p>
        </w:tc>
        <w:tc>
          <w:tcPr>
            <w:tcW w:w="6735" w:type="dxa"/>
          </w:tcPr>
          <w:p w14:paraId="1542AC6A" w14:textId="77777777" w:rsidR="008F75CA" w:rsidRDefault="00000000">
            <w:pPr>
              <w:pStyle w:val="TableParagraph"/>
              <w:spacing w:before="45"/>
              <w:ind w:left="105"/>
              <w:rPr>
                <w:rFonts w:ascii="Arial"/>
                <w:b/>
              </w:rPr>
            </w:pPr>
            <w:r>
              <w:rPr>
                <w:rFonts w:ascii="Arial"/>
                <w:b/>
                <w:spacing w:val="-2"/>
              </w:rPr>
              <w:t>Description</w:t>
            </w:r>
          </w:p>
        </w:tc>
        <w:tc>
          <w:tcPr>
            <w:tcW w:w="4313" w:type="dxa"/>
          </w:tcPr>
          <w:p w14:paraId="39DD192D" w14:textId="77777777" w:rsidR="008F75CA" w:rsidRDefault="00000000">
            <w:pPr>
              <w:pStyle w:val="TableParagraph"/>
              <w:spacing w:before="45"/>
              <w:ind w:left="108"/>
              <w:rPr>
                <w:rFonts w:ascii="Arial"/>
                <w:b/>
              </w:rPr>
            </w:pPr>
            <w:r>
              <w:rPr>
                <w:rFonts w:ascii="Arial"/>
                <w:b/>
                <w:spacing w:val="-2"/>
              </w:rPr>
              <w:t>Technology</w:t>
            </w:r>
          </w:p>
        </w:tc>
      </w:tr>
      <w:tr w:rsidR="008F75CA" w14:paraId="4406E8E3" w14:textId="77777777">
        <w:trPr>
          <w:trHeight w:val="493"/>
        </w:trPr>
        <w:tc>
          <w:tcPr>
            <w:tcW w:w="718" w:type="dxa"/>
          </w:tcPr>
          <w:p w14:paraId="2C1A6D3D" w14:textId="77777777" w:rsidR="008F75CA" w:rsidRDefault="00000000">
            <w:pPr>
              <w:pStyle w:val="TableParagraph"/>
            </w:pPr>
            <w:r>
              <w:rPr>
                <w:spacing w:val="-5"/>
              </w:rPr>
              <w:t>1.</w:t>
            </w:r>
          </w:p>
        </w:tc>
        <w:tc>
          <w:tcPr>
            <w:tcW w:w="2604" w:type="dxa"/>
          </w:tcPr>
          <w:p w14:paraId="0CDD8911" w14:textId="77777777" w:rsidR="008F75CA" w:rsidRDefault="00000000">
            <w:pPr>
              <w:pStyle w:val="TableParagraph"/>
            </w:pPr>
            <w:r>
              <w:t>User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Interface</w:t>
            </w:r>
          </w:p>
        </w:tc>
        <w:tc>
          <w:tcPr>
            <w:tcW w:w="6735" w:type="dxa"/>
          </w:tcPr>
          <w:p w14:paraId="29E004BA" w14:textId="77777777" w:rsidR="008F75CA" w:rsidRDefault="00000000">
            <w:pPr>
              <w:pStyle w:val="TableParagraph"/>
              <w:ind w:left="105"/>
            </w:pPr>
            <w:r>
              <w:t>Interface</w:t>
            </w:r>
            <w:r>
              <w:rPr>
                <w:spacing w:val="-11"/>
              </w:rPr>
              <w:t xml:space="preserve"> </w:t>
            </w:r>
            <w:r>
              <w:t>to</w:t>
            </w:r>
            <w:r>
              <w:rPr>
                <w:spacing w:val="-11"/>
              </w:rPr>
              <w:t xml:space="preserve"> </w:t>
            </w:r>
            <w:r>
              <w:t>visualize</w:t>
            </w:r>
            <w:r>
              <w:rPr>
                <w:spacing w:val="-11"/>
              </w:rPr>
              <w:t xml:space="preserve"> </w:t>
            </w:r>
            <w:r>
              <w:t>Toy</w:t>
            </w:r>
            <w:r>
              <w:rPr>
                <w:spacing w:val="-11"/>
              </w:rPr>
              <w:t xml:space="preserve"> </w:t>
            </w:r>
            <w:r>
              <w:t>data</w:t>
            </w:r>
            <w:r>
              <w:rPr>
                <w:spacing w:val="-11"/>
              </w:rPr>
              <w:t xml:space="preserve"> </w:t>
            </w:r>
            <w:r>
              <w:t>insights</w:t>
            </w:r>
            <w:r>
              <w:rPr>
                <w:spacing w:val="-11"/>
              </w:rPr>
              <w:t xml:space="preserve"> </w:t>
            </w:r>
            <w:r>
              <w:t>(dashboards,</w:t>
            </w:r>
            <w:r>
              <w:rPr>
                <w:spacing w:val="-10"/>
              </w:rPr>
              <w:t xml:space="preserve"> </w:t>
            </w:r>
            <w:r>
              <w:rPr>
                <w:spacing w:val="-2"/>
              </w:rPr>
              <w:t>graphs)</w:t>
            </w:r>
          </w:p>
        </w:tc>
        <w:tc>
          <w:tcPr>
            <w:tcW w:w="4313" w:type="dxa"/>
          </w:tcPr>
          <w:p w14:paraId="12222C37" w14:textId="77777777" w:rsidR="008F75CA" w:rsidRDefault="00000000">
            <w:pPr>
              <w:pStyle w:val="TableParagraph"/>
              <w:ind w:left="108"/>
            </w:pPr>
            <w:r>
              <w:t>Tableau</w:t>
            </w:r>
            <w:r>
              <w:rPr>
                <w:spacing w:val="-15"/>
              </w:rPr>
              <w:t xml:space="preserve"> </w:t>
            </w:r>
            <w:r>
              <w:t>Public,</w:t>
            </w:r>
            <w:r>
              <w:rPr>
                <w:spacing w:val="-15"/>
              </w:rPr>
              <w:t xml:space="preserve"> </w:t>
            </w:r>
            <w:r>
              <w:t>HTML,</w:t>
            </w:r>
            <w:r>
              <w:rPr>
                <w:spacing w:val="-13"/>
              </w:rPr>
              <w:t xml:space="preserve"> </w:t>
            </w:r>
            <w:r>
              <w:rPr>
                <w:spacing w:val="-5"/>
              </w:rPr>
              <w:t>CSS</w:t>
            </w:r>
          </w:p>
        </w:tc>
      </w:tr>
      <w:tr w:rsidR="008F75CA" w14:paraId="484FC52E" w14:textId="77777777">
        <w:trPr>
          <w:trHeight w:val="494"/>
        </w:trPr>
        <w:tc>
          <w:tcPr>
            <w:tcW w:w="718" w:type="dxa"/>
          </w:tcPr>
          <w:p w14:paraId="58211B10" w14:textId="77777777" w:rsidR="008F75CA" w:rsidRDefault="00000000">
            <w:pPr>
              <w:pStyle w:val="TableParagraph"/>
            </w:pPr>
            <w:r>
              <w:rPr>
                <w:spacing w:val="-5"/>
              </w:rPr>
              <w:t>2.</w:t>
            </w:r>
          </w:p>
        </w:tc>
        <w:tc>
          <w:tcPr>
            <w:tcW w:w="2604" w:type="dxa"/>
          </w:tcPr>
          <w:p w14:paraId="09182369" w14:textId="77777777" w:rsidR="008F75CA" w:rsidRDefault="00000000">
            <w:pPr>
              <w:pStyle w:val="TableParagraph"/>
            </w:pPr>
            <w:r>
              <w:t>Data</w:t>
            </w:r>
            <w:r>
              <w:rPr>
                <w:spacing w:val="-9"/>
              </w:rPr>
              <w:t xml:space="preserve"> </w:t>
            </w:r>
            <w:r>
              <w:t>Preparation</w:t>
            </w:r>
            <w:r>
              <w:rPr>
                <w:spacing w:val="-6"/>
              </w:rPr>
              <w:t xml:space="preserve"> </w:t>
            </w:r>
            <w:r>
              <w:rPr>
                <w:spacing w:val="-4"/>
              </w:rPr>
              <w:t>Logic</w:t>
            </w:r>
          </w:p>
        </w:tc>
        <w:tc>
          <w:tcPr>
            <w:tcW w:w="6735" w:type="dxa"/>
          </w:tcPr>
          <w:p w14:paraId="7E132A83" w14:textId="77777777" w:rsidR="008F75CA" w:rsidRDefault="00000000">
            <w:pPr>
              <w:pStyle w:val="TableParagraph"/>
              <w:ind w:left="105"/>
            </w:pPr>
            <w:r>
              <w:t>Scripts</w:t>
            </w:r>
            <w:r>
              <w:rPr>
                <w:spacing w:val="-6"/>
              </w:rPr>
              <w:t xml:space="preserve"> </w:t>
            </w:r>
            <w:r>
              <w:t>used</w:t>
            </w:r>
            <w:r>
              <w:rPr>
                <w:spacing w:val="-7"/>
              </w:rPr>
              <w:t xml:space="preserve"> </w:t>
            </w:r>
            <w:r>
              <w:t>to</w:t>
            </w:r>
            <w:r>
              <w:rPr>
                <w:spacing w:val="-5"/>
              </w:rPr>
              <w:t xml:space="preserve"> </w:t>
            </w:r>
            <w:r>
              <w:t>clean,</w:t>
            </w:r>
            <w:r>
              <w:rPr>
                <w:spacing w:val="-5"/>
              </w:rPr>
              <w:t xml:space="preserve"> </w:t>
            </w:r>
            <w:r>
              <w:t>filter,</w:t>
            </w:r>
            <w:r>
              <w:rPr>
                <w:spacing w:val="-6"/>
              </w:rPr>
              <w:t xml:space="preserve"> </w:t>
            </w:r>
            <w:r>
              <w:t>and</w:t>
            </w:r>
            <w:r>
              <w:rPr>
                <w:spacing w:val="-5"/>
              </w:rPr>
              <w:t xml:space="preserve"> </w:t>
            </w:r>
            <w:r>
              <w:t>prepare</w:t>
            </w:r>
            <w:r>
              <w:rPr>
                <w:spacing w:val="-6"/>
              </w:rPr>
              <w:t xml:space="preserve"> </w:t>
            </w:r>
            <w:r>
              <w:t>data</w:t>
            </w:r>
            <w:r>
              <w:rPr>
                <w:spacing w:val="-9"/>
              </w:rPr>
              <w:t xml:space="preserve"> </w:t>
            </w:r>
            <w:r>
              <w:t>for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analysis</w:t>
            </w:r>
          </w:p>
        </w:tc>
        <w:tc>
          <w:tcPr>
            <w:tcW w:w="4313" w:type="dxa"/>
          </w:tcPr>
          <w:p w14:paraId="4052ECB5" w14:textId="77777777" w:rsidR="008F75CA" w:rsidRDefault="00000000">
            <w:pPr>
              <w:pStyle w:val="TableParagraph"/>
              <w:ind w:left="108"/>
            </w:pPr>
            <w:r>
              <w:t>Python</w:t>
            </w:r>
            <w:r>
              <w:rPr>
                <w:spacing w:val="-6"/>
              </w:rPr>
              <w:t xml:space="preserve"> </w:t>
            </w:r>
            <w:r>
              <w:t>(Pandas,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NumPy)</w:t>
            </w:r>
          </w:p>
        </w:tc>
      </w:tr>
      <w:tr w:rsidR="008F75CA" w14:paraId="30E92644" w14:textId="77777777">
        <w:trPr>
          <w:trHeight w:val="491"/>
        </w:trPr>
        <w:tc>
          <w:tcPr>
            <w:tcW w:w="718" w:type="dxa"/>
          </w:tcPr>
          <w:p w14:paraId="374C3EFE" w14:textId="77777777" w:rsidR="008F75CA" w:rsidRDefault="00000000">
            <w:pPr>
              <w:pStyle w:val="TableParagraph"/>
            </w:pPr>
            <w:r>
              <w:rPr>
                <w:spacing w:val="-5"/>
              </w:rPr>
              <w:t>3.</w:t>
            </w:r>
          </w:p>
        </w:tc>
        <w:tc>
          <w:tcPr>
            <w:tcW w:w="2604" w:type="dxa"/>
          </w:tcPr>
          <w:p w14:paraId="0319627B" w14:textId="77777777" w:rsidR="008F75CA" w:rsidRDefault="00000000">
            <w:pPr>
              <w:pStyle w:val="TableParagraph"/>
            </w:pPr>
            <w:r>
              <w:t>Data</w:t>
            </w:r>
            <w:r>
              <w:rPr>
                <w:spacing w:val="-18"/>
              </w:rPr>
              <w:t xml:space="preserve"> </w:t>
            </w:r>
            <w:r>
              <w:t>Analysis</w:t>
            </w:r>
            <w:r>
              <w:rPr>
                <w:spacing w:val="-9"/>
              </w:rPr>
              <w:t xml:space="preserve"> </w:t>
            </w:r>
            <w:r>
              <w:rPr>
                <w:spacing w:val="-4"/>
              </w:rPr>
              <w:t>Logic</w:t>
            </w:r>
          </w:p>
        </w:tc>
        <w:tc>
          <w:tcPr>
            <w:tcW w:w="6735" w:type="dxa"/>
          </w:tcPr>
          <w:p w14:paraId="7FE3B1BE" w14:textId="77777777" w:rsidR="008F75CA" w:rsidRDefault="00000000">
            <w:pPr>
              <w:pStyle w:val="TableParagraph"/>
              <w:ind w:left="105"/>
            </w:pPr>
            <w:r>
              <w:t>Logic</w:t>
            </w:r>
            <w:r>
              <w:rPr>
                <w:spacing w:val="-9"/>
              </w:rPr>
              <w:t xml:space="preserve"> </w:t>
            </w:r>
            <w:r>
              <w:t>to</w:t>
            </w:r>
            <w:r>
              <w:rPr>
                <w:spacing w:val="-6"/>
              </w:rPr>
              <w:t xml:space="preserve"> </w:t>
            </w:r>
            <w:r>
              <w:t>compute</w:t>
            </w:r>
            <w:r>
              <w:rPr>
                <w:spacing w:val="-5"/>
              </w:rPr>
              <w:t xml:space="preserve"> </w:t>
            </w:r>
            <w:r>
              <w:t>KPIs</w:t>
            </w:r>
            <w:r>
              <w:rPr>
                <w:spacing w:val="-4"/>
              </w:rPr>
              <w:t xml:space="preserve"> </w:t>
            </w:r>
            <w:r>
              <w:t>and</w:t>
            </w:r>
            <w:r>
              <w:rPr>
                <w:spacing w:val="-4"/>
              </w:rPr>
              <w:t xml:space="preserve"> </w:t>
            </w:r>
            <w:r>
              <w:t>summaries</w:t>
            </w:r>
            <w:r>
              <w:rPr>
                <w:spacing w:val="-6"/>
              </w:rPr>
              <w:t xml:space="preserve"> </w:t>
            </w:r>
            <w:r>
              <w:t>(e.g.,</w:t>
            </w:r>
            <w:r>
              <w:rPr>
                <w:spacing w:val="-3"/>
              </w:rPr>
              <w:t xml:space="preserve"> </w:t>
            </w:r>
            <w:r>
              <w:t>avg</w:t>
            </w:r>
            <w:r>
              <w:rPr>
                <w:spacing w:val="-5"/>
              </w:rPr>
              <w:t xml:space="preserve"> </w:t>
            </w:r>
            <w:r>
              <w:t>speed,</w:t>
            </w:r>
            <w:r>
              <w:rPr>
                <w:spacing w:val="-2"/>
              </w:rPr>
              <w:t xml:space="preserve"> efficiency)</w:t>
            </w:r>
          </w:p>
        </w:tc>
        <w:tc>
          <w:tcPr>
            <w:tcW w:w="4313" w:type="dxa"/>
          </w:tcPr>
          <w:p w14:paraId="5D26B48B" w14:textId="77777777" w:rsidR="008F75CA" w:rsidRDefault="00000000">
            <w:pPr>
              <w:pStyle w:val="TableParagraph"/>
              <w:ind w:left="108"/>
            </w:pPr>
            <w:r>
              <w:rPr>
                <w:spacing w:val="-2"/>
              </w:rPr>
              <w:t>Tableau</w:t>
            </w:r>
            <w:r>
              <w:t xml:space="preserve"> </w:t>
            </w:r>
            <w:r>
              <w:rPr>
                <w:spacing w:val="-2"/>
              </w:rPr>
              <w:t>Calculated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Fields,</w:t>
            </w:r>
            <w:r>
              <w:rPr>
                <w:spacing w:val="2"/>
              </w:rPr>
              <w:t xml:space="preserve"> </w:t>
            </w:r>
            <w:r>
              <w:rPr>
                <w:spacing w:val="-2"/>
              </w:rPr>
              <w:t>Excel</w:t>
            </w:r>
          </w:p>
        </w:tc>
      </w:tr>
      <w:tr w:rsidR="008F75CA" w14:paraId="439505C7" w14:textId="77777777">
        <w:trPr>
          <w:trHeight w:val="494"/>
        </w:trPr>
        <w:tc>
          <w:tcPr>
            <w:tcW w:w="718" w:type="dxa"/>
          </w:tcPr>
          <w:p w14:paraId="7B6DDC83" w14:textId="77777777" w:rsidR="008F75CA" w:rsidRDefault="00000000">
            <w:pPr>
              <w:pStyle w:val="TableParagraph"/>
            </w:pPr>
            <w:r>
              <w:rPr>
                <w:spacing w:val="-5"/>
              </w:rPr>
              <w:t>4.</w:t>
            </w:r>
          </w:p>
        </w:tc>
        <w:tc>
          <w:tcPr>
            <w:tcW w:w="2604" w:type="dxa"/>
          </w:tcPr>
          <w:p w14:paraId="40B17750" w14:textId="77777777" w:rsidR="008F75CA" w:rsidRDefault="00000000">
            <w:pPr>
              <w:pStyle w:val="TableParagraph"/>
            </w:pPr>
            <w:r>
              <w:t>Data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Source</w:t>
            </w:r>
          </w:p>
        </w:tc>
        <w:tc>
          <w:tcPr>
            <w:tcW w:w="6735" w:type="dxa"/>
          </w:tcPr>
          <w:p w14:paraId="733B1D4A" w14:textId="77777777" w:rsidR="008F75CA" w:rsidRDefault="00000000">
            <w:pPr>
              <w:pStyle w:val="TableParagraph"/>
              <w:ind w:left="105"/>
            </w:pPr>
            <w:r>
              <w:t>Datasets</w:t>
            </w:r>
            <w:r>
              <w:rPr>
                <w:spacing w:val="-11"/>
              </w:rPr>
              <w:t xml:space="preserve"> </w:t>
            </w:r>
            <w:r>
              <w:t>used</w:t>
            </w:r>
            <w:r>
              <w:rPr>
                <w:spacing w:val="-11"/>
              </w:rPr>
              <w:t xml:space="preserve"> </w:t>
            </w:r>
            <w:r>
              <w:t>for</w:t>
            </w:r>
            <w:r>
              <w:rPr>
                <w:spacing w:val="-13"/>
              </w:rPr>
              <w:t xml:space="preserve"> </w:t>
            </w:r>
            <w:r>
              <w:t>Toy</w:t>
            </w:r>
            <w:r>
              <w:rPr>
                <w:spacing w:val="-11"/>
              </w:rPr>
              <w:t xml:space="preserve"> </w:t>
            </w:r>
            <w:proofErr w:type="gramStart"/>
            <w:r>
              <w:t>analysis</w:t>
            </w:r>
            <w:r>
              <w:rPr>
                <w:spacing w:val="-8"/>
              </w:rPr>
              <w:t xml:space="preserve"> </w:t>
            </w:r>
            <w:r>
              <w:rPr>
                <w:spacing w:val="-10"/>
              </w:rPr>
              <w:t>.</w:t>
            </w:r>
            <w:proofErr w:type="gramEnd"/>
          </w:p>
        </w:tc>
        <w:tc>
          <w:tcPr>
            <w:tcW w:w="4313" w:type="dxa"/>
          </w:tcPr>
          <w:p w14:paraId="3DDF88EF" w14:textId="77777777" w:rsidR="008F75CA" w:rsidRDefault="00000000">
            <w:pPr>
              <w:pStyle w:val="TableParagraph"/>
              <w:ind w:left="108"/>
            </w:pPr>
            <w:r>
              <w:t>CSV</w:t>
            </w:r>
            <w:r>
              <w:rPr>
                <w:spacing w:val="-5"/>
              </w:rPr>
              <w:t xml:space="preserve"> </w:t>
            </w:r>
            <w:r>
              <w:t>Files,</w:t>
            </w:r>
            <w:r>
              <w:rPr>
                <w:spacing w:val="-4"/>
              </w:rPr>
              <w:t xml:space="preserve"> </w:t>
            </w:r>
            <w:r>
              <w:t>Excel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Sheets</w:t>
            </w:r>
          </w:p>
        </w:tc>
      </w:tr>
      <w:tr w:rsidR="008F75CA" w14:paraId="1CEA207B" w14:textId="77777777">
        <w:trPr>
          <w:trHeight w:val="491"/>
        </w:trPr>
        <w:tc>
          <w:tcPr>
            <w:tcW w:w="718" w:type="dxa"/>
          </w:tcPr>
          <w:p w14:paraId="470B6BAC" w14:textId="77777777" w:rsidR="008F75CA" w:rsidRDefault="00000000">
            <w:pPr>
              <w:pStyle w:val="TableParagraph"/>
            </w:pPr>
            <w:r>
              <w:rPr>
                <w:spacing w:val="-5"/>
              </w:rPr>
              <w:t>5.</w:t>
            </w:r>
          </w:p>
        </w:tc>
        <w:tc>
          <w:tcPr>
            <w:tcW w:w="2604" w:type="dxa"/>
          </w:tcPr>
          <w:p w14:paraId="1C2E9129" w14:textId="77777777" w:rsidR="008F75CA" w:rsidRDefault="00000000">
            <w:pPr>
              <w:pStyle w:val="TableParagraph"/>
            </w:pPr>
            <w:r>
              <w:t>Database</w:t>
            </w:r>
            <w:r>
              <w:rPr>
                <w:spacing w:val="-10"/>
              </w:rPr>
              <w:t xml:space="preserve"> </w:t>
            </w:r>
            <w:r>
              <w:rPr>
                <w:spacing w:val="-2"/>
              </w:rPr>
              <w:t>(optional)</w:t>
            </w:r>
          </w:p>
        </w:tc>
        <w:tc>
          <w:tcPr>
            <w:tcW w:w="6735" w:type="dxa"/>
          </w:tcPr>
          <w:p w14:paraId="4183860B" w14:textId="77777777" w:rsidR="008F75CA" w:rsidRDefault="00000000">
            <w:pPr>
              <w:pStyle w:val="TableParagraph"/>
              <w:ind w:left="105"/>
            </w:pPr>
            <w:r>
              <w:t>Store</w:t>
            </w:r>
            <w:r>
              <w:rPr>
                <w:spacing w:val="-11"/>
              </w:rPr>
              <w:t xml:space="preserve"> </w:t>
            </w:r>
            <w:r>
              <w:t>dataset</w:t>
            </w:r>
            <w:r>
              <w:rPr>
                <w:spacing w:val="-9"/>
              </w:rPr>
              <w:t xml:space="preserve"> </w:t>
            </w:r>
            <w:r>
              <w:t>backups</w:t>
            </w:r>
            <w:r>
              <w:rPr>
                <w:spacing w:val="-10"/>
              </w:rPr>
              <w:t xml:space="preserve"> </w:t>
            </w:r>
            <w:r>
              <w:t>or</w:t>
            </w:r>
            <w:r>
              <w:rPr>
                <w:spacing w:val="-16"/>
              </w:rPr>
              <w:t xml:space="preserve"> </w:t>
            </w:r>
            <w:r>
              <w:t>Tableau</w:t>
            </w:r>
            <w:r>
              <w:rPr>
                <w:spacing w:val="-11"/>
              </w:rPr>
              <w:t xml:space="preserve"> </w:t>
            </w:r>
            <w:r>
              <w:rPr>
                <w:spacing w:val="-2"/>
              </w:rPr>
              <w:t>extracts.</w:t>
            </w:r>
          </w:p>
        </w:tc>
        <w:tc>
          <w:tcPr>
            <w:tcW w:w="4313" w:type="dxa"/>
          </w:tcPr>
          <w:p w14:paraId="6DBA3E04" w14:textId="77777777" w:rsidR="008F75CA" w:rsidRDefault="00000000">
            <w:pPr>
              <w:pStyle w:val="TableParagraph"/>
              <w:ind w:left="108"/>
            </w:pPr>
            <w:r>
              <w:t>MySQL</w:t>
            </w:r>
            <w:r>
              <w:rPr>
                <w:spacing w:val="-11"/>
              </w:rPr>
              <w:t xml:space="preserve"> </w:t>
            </w:r>
            <w:r>
              <w:t>/</w:t>
            </w:r>
            <w:r>
              <w:rPr>
                <w:spacing w:val="-3"/>
              </w:rPr>
              <w:t xml:space="preserve"> </w:t>
            </w:r>
            <w:r>
              <w:t>SQLite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(optional)</w:t>
            </w:r>
          </w:p>
        </w:tc>
      </w:tr>
      <w:tr w:rsidR="008F75CA" w14:paraId="6731323E" w14:textId="77777777">
        <w:trPr>
          <w:trHeight w:val="493"/>
        </w:trPr>
        <w:tc>
          <w:tcPr>
            <w:tcW w:w="718" w:type="dxa"/>
          </w:tcPr>
          <w:p w14:paraId="5CECE06E" w14:textId="77777777" w:rsidR="008F75CA" w:rsidRDefault="00000000">
            <w:pPr>
              <w:pStyle w:val="TableParagraph"/>
            </w:pPr>
            <w:r>
              <w:rPr>
                <w:spacing w:val="-5"/>
              </w:rPr>
              <w:t>6.</w:t>
            </w:r>
          </w:p>
        </w:tc>
        <w:tc>
          <w:tcPr>
            <w:tcW w:w="2604" w:type="dxa"/>
          </w:tcPr>
          <w:p w14:paraId="066ABC53" w14:textId="77777777" w:rsidR="008F75CA" w:rsidRDefault="00000000">
            <w:pPr>
              <w:pStyle w:val="TableParagraph"/>
            </w:pPr>
            <w:r>
              <w:t>Cloud</w:t>
            </w:r>
            <w:r>
              <w:rPr>
                <w:spacing w:val="-6"/>
              </w:rPr>
              <w:t xml:space="preserve"> </w:t>
            </w:r>
            <w:r>
              <w:t>Storage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(optional)</w:t>
            </w:r>
          </w:p>
        </w:tc>
        <w:tc>
          <w:tcPr>
            <w:tcW w:w="6735" w:type="dxa"/>
          </w:tcPr>
          <w:p w14:paraId="47C75FE5" w14:textId="77777777" w:rsidR="008F75CA" w:rsidRDefault="00000000">
            <w:pPr>
              <w:pStyle w:val="TableParagraph"/>
              <w:ind w:left="105"/>
            </w:pPr>
            <w:r>
              <w:t>Local</w:t>
            </w:r>
            <w:r>
              <w:rPr>
                <w:spacing w:val="-7"/>
              </w:rPr>
              <w:t xml:space="preserve"> </w:t>
            </w:r>
            <w:r>
              <w:t>storage</w:t>
            </w:r>
            <w:r>
              <w:rPr>
                <w:spacing w:val="-5"/>
              </w:rPr>
              <w:t xml:space="preserve"> </w:t>
            </w:r>
            <w:r>
              <w:t>for</w:t>
            </w:r>
            <w:r>
              <w:rPr>
                <w:spacing w:val="-5"/>
              </w:rPr>
              <w:t xml:space="preserve"> </w:t>
            </w:r>
            <w:r>
              <w:t>dashboards,</w:t>
            </w:r>
            <w:r>
              <w:rPr>
                <w:spacing w:val="-4"/>
              </w:rPr>
              <w:t xml:space="preserve"> </w:t>
            </w:r>
            <w:r>
              <w:t>data</w:t>
            </w:r>
            <w:r>
              <w:rPr>
                <w:spacing w:val="-7"/>
              </w:rPr>
              <w:t xml:space="preserve"> </w:t>
            </w:r>
            <w:r>
              <w:t>files,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screenshots</w:t>
            </w:r>
          </w:p>
        </w:tc>
        <w:tc>
          <w:tcPr>
            <w:tcW w:w="4313" w:type="dxa"/>
          </w:tcPr>
          <w:p w14:paraId="46B6A052" w14:textId="77777777" w:rsidR="008F75CA" w:rsidRDefault="00000000">
            <w:pPr>
              <w:pStyle w:val="TableParagraph"/>
              <w:ind w:left="108"/>
            </w:pPr>
            <w:r>
              <w:t>Google</w:t>
            </w:r>
            <w:r>
              <w:rPr>
                <w:spacing w:val="-5"/>
              </w:rPr>
              <w:t xml:space="preserve"> </w:t>
            </w:r>
            <w:r>
              <w:t>Drive,</w:t>
            </w:r>
            <w:r>
              <w:rPr>
                <w:spacing w:val="-5"/>
              </w:rPr>
              <w:t xml:space="preserve"> </w:t>
            </w:r>
            <w:r>
              <w:t>IBM</w:t>
            </w:r>
            <w:r>
              <w:rPr>
                <w:spacing w:val="-7"/>
              </w:rPr>
              <w:t xml:space="preserve"> </w:t>
            </w:r>
            <w:r>
              <w:t>Cloud</w:t>
            </w:r>
            <w:r>
              <w:rPr>
                <w:spacing w:val="-2"/>
              </w:rPr>
              <w:t xml:space="preserve"> </w:t>
            </w:r>
            <w:r>
              <w:t>Object</w:t>
            </w:r>
            <w:r>
              <w:rPr>
                <w:spacing w:val="-2"/>
              </w:rPr>
              <w:t xml:space="preserve"> Storage</w:t>
            </w:r>
          </w:p>
        </w:tc>
      </w:tr>
      <w:tr w:rsidR="008F75CA" w14:paraId="4F632AC3" w14:textId="77777777">
        <w:trPr>
          <w:trHeight w:val="494"/>
        </w:trPr>
        <w:tc>
          <w:tcPr>
            <w:tcW w:w="718" w:type="dxa"/>
          </w:tcPr>
          <w:p w14:paraId="65616729" w14:textId="77777777" w:rsidR="008F75CA" w:rsidRDefault="00000000">
            <w:pPr>
              <w:pStyle w:val="TableParagraph"/>
            </w:pPr>
            <w:r>
              <w:rPr>
                <w:spacing w:val="-5"/>
              </w:rPr>
              <w:t>7.</w:t>
            </w:r>
          </w:p>
        </w:tc>
        <w:tc>
          <w:tcPr>
            <w:tcW w:w="2604" w:type="dxa"/>
          </w:tcPr>
          <w:p w14:paraId="64BF8CA6" w14:textId="77777777" w:rsidR="008F75CA" w:rsidRDefault="00000000">
            <w:pPr>
              <w:pStyle w:val="TableParagraph"/>
            </w:pPr>
            <w:r>
              <w:t>File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Storage</w:t>
            </w:r>
          </w:p>
        </w:tc>
        <w:tc>
          <w:tcPr>
            <w:tcW w:w="6735" w:type="dxa"/>
          </w:tcPr>
          <w:p w14:paraId="2383A6B4" w14:textId="77777777" w:rsidR="008F75CA" w:rsidRDefault="00000000">
            <w:pPr>
              <w:pStyle w:val="TableParagraph"/>
              <w:ind w:left="105"/>
            </w:pPr>
            <w:r>
              <w:t>Local</w:t>
            </w:r>
            <w:r>
              <w:rPr>
                <w:spacing w:val="-7"/>
              </w:rPr>
              <w:t xml:space="preserve"> </w:t>
            </w:r>
            <w:r>
              <w:t>storage</w:t>
            </w:r>
            <w:r>
              <w:rPr>
                <w:spacing w:val="-5"/>
              </w:rPr>
              <w:t xml:space="preserve"> </w:t>
            </w:r>
            <w:r>
              <w:t>for</w:t>
            </w:r>
            <w:r>
              <w:rPr>
                <w:spacing w:val="-5"/>
              </w:rPr>
              <w:t xml:space="preserve"> </w:t>
            </w:r>
            <w:r>
              <w:t>dashboards,</w:t>
            </w:r>
            <w:r>
              <w:rPr>
                <w:spacing w:val="-4"/>
              </w:rPr>
              <w:t xml:space="preserve"> </w:t>
            </w:r>
            <w:r>
              <w:t>data</w:t>
            </w:r>
            <w:r>
              <w:rPr>
                <w:spacing w:val="-7"/>
              </w:rPr>
              <w:t xml:space="preserve"> </w:t>
            </w:r>
            <w:r>
              <w:t>files,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screenshots</w:t>
            </w:r>
          </w:p>
        </w:tc>
        <w:tc>
          <w:tcPr>
            <w:tcW w:w="4313" w:type="dxa"/>
          </w:tcPr>
          <w:p w14:paraId="0C9F1E89" w14:textId="77777777" w:rsidR="008F75CA" w:rsidRDefault="00000000">
            <w:pPr>
              <w:pStyle w:val="TableParagraph"/>
              <w:ind w:left="108"/>
            </w:pPr>
            <w:r>
              <w:t>Local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Filesystem</w:t>
            </w:r>
          </w:p>
        </w:tc>
      </w:tr>
      <w:tr w:rsidR="008F75CA" w14:paraId="2B193173" w14:textId="77777777">
        <w:trPr>
          <w:trHeight w:val="491"/>
        </w:trPr>
        <w:tc>
          <w:tcPr>
            <w:tcW w:w="718" w:type="dxa"/>
          </w:tcPr>
          <w:p w14:paraId="2A6C4F23" w14:textId="77777777" w:rsidR="008F75CA" w:rsidRDefault="00000000">
            <w:pPr>
              <w:pStyle w:val="TableParagraph"/>
            </w:pPr>
            <w:r>
              <w:rPr>
                <w:spacing w:val="-5"/>
              </w:rPr>
              <w:t>8.</w:t>
            </w:r>
          </w:p>
        </w:tc>
        <w:tc>
          <w:tcPr>
            <w:tcW w:w="2604" w:type="dxa"/>
          </w:tcPr>
          <w:p w14:paraId="1824B275" w14:textId="77777777" w:rsidR="008F75CA" w:rsidRDefault="00000000">
            <w:pPr>
              <w:pStyle w:val="TableParagraph"/>
            </w:pPr>
            <w:r>
              <w:rPr>
                <w:spacing w:val="-2"/>
              </w:rPr>
              <w:t>External</w:t>
            </w:r>
            <w:r>
              <w:rPr>
                <w:spacing w:val="2"/>
              </w:rPr>
              <w:t xml:space="preserve"> </w:t>
            </w:r>
            <w:r>
              <w:rPr>
                <w:spacing w:val="-2"/>
              </w:rPr>
              <w:t>API-</w:t>
            </w:r>
            <w:r>
              <w:rPr>
                <w:spacing w:val="-10"/>
              </w:rPr>
              <w:t>1</w:t>
            </w:r>
          </w:p>
        </w:tc>
        <w:tc>
          <w:tcPr>
            <w:tcW w:w="6735" w:type="dxa"/>
          </w:tcPr>
          <w:p w14:paraId="52DEE395" w14:textId="77777777" w:rsidR="008F75CA" w:rsidRDefault="00000000">
            <w:pPr>
              <w:pStyle w:val="TableParagraph"/>
              <w:ind w:left="105"/>
            </w:pPr>
            <w:r>
              <w:t>Weather</w:t>
            </w:r>
            <w:r>
              <w:rPr>
                <w:spacing w:val="-8"/>
              </w:rPr>
              <w:t xml:space="preserve"> </w:t>
            </w:r>
            <w:r>
              <w:t>data</w:t>
            </w:r>
            <w:r>
              <w:rPr>
                <w:spacing w:val="-10"/>
              </w:rPr>
              <w:t xml:space="preserve"> </w:t>
            </w:r>
            <w:r>
              <w:t>for</w:t>
            </w:r>
            <w:r>
              <w:rPr>
                <w:spacing w:val="-7"/>
              </w:rPr>
              <w:t xml:space="preserve"> </w:t>
            </w:r>
            <w:r>
              <w:t>charging</w:t>
            </w:r>
            <w:r>
              <w:rPr>
                <w:spacing w:val="-6"/>
              </w:rPr>
              <w:t xml:space="preserve"> </w:t>
            </w:r>
            <w:r>
              <w:t>decision</w:t>
            </w:r>
            <w:r>
              <w:rPr>
                <w:spacing w:val="-6"/>
              </w:rPr>
              <w:t xml:space="preserve"> </w:t>
            </w:r>
            <w:r>
              <w:t>insights</w:t>
            </w:r>
            <w:r>
              <w:rPr>
                <w:spacing w:val="-8"/>
              </w:rPr>
              <w:t xml:space="preserve"> </w:t>
            </w:r>
            <w:r>
              <w:rPr>
                <w:spacing w:val="-2"/>
              </w:rPr>
              <w:t>(optional)</w:t>
            </w:r>
          </w:p>
        </w:tc>
        <w:tc>
          <w:tcPr>
            <w:tcW w:w="4313" w:type="dxa"/>
          </w:tcPr>
          <w:p w14:paraId="4BCDA3FE" w14:textId="77777777" w:rsidR="008F75CA" w:rsidRDefault="00000000">
            <w:pPr>
              <w:pStyle w:val="TableParagraph"/>
              <w:ind w:left="108"/>
            </w:pPr>
            <w:r>
              <w:t>OpenWeatherMap</w:t>
            </w:r>
            <w:r>
              <w:rPr>
                <w:spacing w:val="-16"/>
              </w:rPr>
              <w:t xml:space="preserve"> </w:t>
            </w:r>
            <w:r>
              <w:t>API</w:t>
            </w:r>
            <w:r>
              <w:rPr>
                <w:spacing w:val="-9"/>
              </w:rPr>
              <w:t xml:space="preserve"> </w:t>
            </w:r>
            <w:r>
              <w:t>/</w:t>
            </w:r>
            <w:r>
              <w:rPr>
                <w:spacing w:val="-9"/>
              </w:rPr>
              <w:t xml:space="preserve"> </w:t>
            </w:r>
            <w:r>
              <w:t>IBM</w:t>
            </w:r>
            <w:r>
              <w:rPr>
                <w:spacing w:val="-13"/>
              </w:rPr>
              <w:t xml:space="preserve"> </w:t>
            </w:r>
            <w:r>
              <w:t>Weather</w:t>
            </w:r>
            <w:r>
              <w:rPr>
                <w:spacing w:val="-15"/>
              </w:rPr>
              <w:t xml:space="preserve"> </w:t>
            </w:r>
            <w:r>
              <w:rPr>
                <w:spacing w:val="-5"/>
              </w:rPr>
              <w:t>API</w:t>
            </w:r>
          </w:p>
        </w:tc>
      </w:tr>
      <w:tr w:rsidR="008F75CA" w14:paraId="3F73AEAB" w14:textId="77777777">
        <w:trPr>
          <w:trHeight w:val="494"/>
        </w:trPr>
        <w:tc>
          <w:tcPr>
            <w:tcW w:w="718" w:type="dxa"/>
          </w:tcPr>
          <w:p w14:paraId="008ACB05" w14:textId="77777777" w:rsidR="008F75CA" w:rsidRDefault="00000000">
            <w:pPr>
              <w:pStyle w:val="TableParagraph"/>
            </w:pPr>
            <w:r>
              <w:rPr>
                <w:spacing w:val="-5"/>
              </w:rPr>
              <w:t>9.</w:t>
            </w:r>
          </w:p>
        </w:tc>
        <w:tc>
          <w:tcPr>
            <w:tcW w:w="2604" w:type="dxa"/>
          </w:tcPr>
          <w:p w14:paraId="679B21CE" w14:textId="77777777" w:rsidR="008F75CA" w:rsidRDefault="00000000">
            <w:pPr>
              <w:pStyle w:val="TableParagraph"/>
            </w:pPr>
            <w:r>
              <w:rPr>
                <w:spacing w:val="-2"/>
              </w:rPr>
              <w:t>External</w:t>
            </w:r>
            <w:r>
              <w:rPr>
                <w:spacing w:val="2"/>
              </w:rPr>
              <w:t xml:space="preserve"> </w:t>
            </w:r>
            <w:r>
              <w:rPr>
                <w:spacing w:val="-2"/>
              </w:rPr>
              <w:t>API-</w:t>
            </w:r>
            <w:r>
              <w:rPr>
                <w:spacing w:val="-10"/>
              </w:rPr>
              <w:t>2</w:t>
            </w:r>
          </w:p>
        </w:tc>
        <w:tc>
          <w:tcPr>
            <w:tcW w:w="6735" w:type="dxa"/>
          </w:tcPr>
          <w:p w14:paraId="456CD55F" w14:textId="77777777" w:rsidR="008F75CA" w:rsidRDefault="00000000">
            <w:pPr>
              <w:pStyle w:val="TableParagraph"/>
              <w:ind w:left="105"/>
            </w:pPr>
            <w:r>
              <w:t>EV</w:t>
            </w:r>
            <w:r>
              <w:rPr>
                <w:spacing w:val="-4"/>
              </w:rPr>
              <w:t xml:space="preserve"> </w:t>
            </w:r>
            <w:r>
              <w:t>Station</w:t>
            </w:r>
            <w:r>
              <w:rPr>
                <w:spacing w:val="-4"/>
              </w:rPr>
              <w:t xml:space="preserve"> </w:t>
            </w:r>
            <w:r>
              <w:t>Location</w:t>
            </w:r>
            <w:r>
              <w:rPr>
                <w:spacing w:val="-5"/>
              </w:rPr>
              <w:t xml:space="preserve"> </w:t>
            </w:r>
            <w:r>
              <w:t>/</w:t>
            </w:r>
            <w:r>
              <w:rPr>
                <w:spacing w:val="-2"/>
              </w:rPr>
              <w:t xml:space="preserve"> </w:t>
            </w:r>
            <w:r>
              <w:t>Map</w:t>
            </w:r>
            <w:r>
              <w:rPr>
                <w:spacing w:val="-4"/>
              </w:rPr>
              <w:t xml:space="preserve"> </w:t>
            </w:r>
            <w:r>
              <w:t>data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(optional)</w:t>
            </w:r>
          </w:p>
        </w:tc>
        <w:tc>
          <w:tcPr>
            <w:tcW w:w="4313" w:type="dxa"/>
          </w:tcPr>
          <w:p w14:paraId="7B427446" w14:textId="77777777" w:rsidR="008F75CA" w:rsidRDefault="00000000">
            <w:pPr>
              <w:pStyle w:val="TableParagraph"/>
              <w:ind w:left="108"/>
            </w:pPr>
            <w:r>
              <w:t>Google</w:t>
            </w:r>
            <w:r>
              <w:rPr>
                <w:spacing w:val="-9"/>
              </w:rPr>
              <w:t xml:space="preserve"> </w:t>
            </w:r>
            <w:r>
              <w:t>Maps</w:t>
            </w:r>
            <w:r>
              <w:rPr>
                <w:spacing w:val="-15"/>
              </w:rPr>
              <w:t xml:space="preserve"> </w:t>
            </w:r>
            <w:r>
              <w:t>API</w:t>
            </w:r>
            <w:r>
              <w:rPr>
                <w:spacing w:val="-5"/>
              </w:rPr>
              <w:t xml:space="preserve"> </w:t>
            </w:r>
            <w:r>
              <w:t>/</w:t>
            </w:r>
            <w:r>
              <w:rPr>
                <w:spacing w:val="-3"/>
              </w:rPr>
              <w:t xml:space="preserve"> </w:t>
            </w:r>
            <w:r>
              <w:t>NREL</w:t>
            </w:r>
            <w:r>
              <w:rPr>
                <w:spacing w:val="-19"/>
              </w:rPr>
              <w:t xml:space="preserve"> </w:t>
            </w:r>
            <w:r>
              <w:rPr>
                <w:spacing w:val="-5"/>
              </w:rPr>
              <w:t>API</w:t>
            </w:r>
          </w:p>
        </w:tc>
      </w:tr>
      <w:tr w:rsidR="008F75CA" w14:paraId="4059E112" w14:textId="77777777">
        <w:trPr>
          <w:trHeight w:val="494"/>
        </w:trPr>
        <w:tc>
          <w:tcPr>
            <w:tcW w:w="718" w:type="dxa"/>
          </w:tcPr>
          <w:p w14:paraId="5400BF18" w14:textId="77777777" w:rsidR="008F75CA" w:rsidRDefault="00000000">
            <w:pPr>
              <w:pStyle w:val="TableParagraph"/>
            </w:pPr>
            <w:r>
              <w:rPr>
                <w:spacing w:val="-5"/>
              </w:rPr>
              <w:t>10.</w:t>
            </w:r>
          </w:p>
        </w:tc>
        <w:tc>
          <w:tcPr>
            <w:tcW w:w="2604" w:type="dxa"/>
          </w:tcPr>
          <w:p w14:paraId="3BAFE7EA" w14:textId="77777777" w:rsidR="008F75CA" w:rsidRDefault="00000000">
            <w:pPr>
              <w:pStyle w:val="TableParagraph"/>
            </w:pPr>
            <w:r>
              <w:rPr>
                <w:spacing w:val="-2"/>
              </w:rPr>
              <w:t>Infrastructure</w:t>
            </w:r>
          </w:p>
        </w:tc>
        <w:tc>
          <w:tcPr>
            <w:tcW w:w="6735" w:type="dxa"/>
          </w:tcPr>
          <w:p w14:paraId="6660E0EF" w14:textId="77777777" w:rsidR="008F75CA" w:rsidRDefault="00000000">
            <w:pPr>
              <w:pStyle w:val="TableParagraph"/>
              <w:ind w:left="105"/>
            </w:pPr>
            <w:r>
              <w:t>Platform</w:t>
            </w:r>
            <w:r>
              <w:rPr>
                <w:spacing w:val="-5"/>
              </w:rPr>
              <w:t xml:space="preserve"> </w:t>
            </w:r>
            <w:r>
              <w:t>used</w:t>
            </w:r>
            <w:r>
              <w:rPr>
                <w:spacing w:val="-7"/>
              </w:rPr>
              <w:t xml:space="preserve"> </w:t>
            </w:r>
            <w:r>
              <w:t>for</w:t>
            </w:r>
            <w:r>
              <w:rPr>
                <w:spacing w:val="-4"/>
              </w:rPr>
              <w:t xml:space="preserve"> </w:t>
            </w:r>
            <w:r>
              <w:t>development</w:t>
            </w:r>
            <w:r>
              <w:rPr>
                <w:spacing w:val="-4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visualization</w:t>
            </w:r>
          </w:p>
        </w:tc>
        <w:tc>
          <w:tcPr>
            <w:tcW w:w="4313" w:type="dxa"/>
          </w:tcPr>
          <w:p w14:paraId="2DA2245D" w14:textId="77777777" w:rsidR="008F75CA" w:rsidRDefault="00000000">
            <w:pPr>
              <w:pStyle w:val="TableParagraph"/>
              <w:ind w:left="108"/>
            </w:pPr>
            <w:r>
              <w:t>Local</w:t>
            </w:r>
            <w:r>
              <w:rPr>
                <w:spacing w:val="-15"/>
              </w:rPr>
              <w:t xml:space="preserve"> </w:t>
            </w:r>
            <w:r>
              <w:t>System,</w:t>
            </w:r>
            <w:r>
              <w:rPr>
                <w:spacing w:val="-15"/>
              </w:rPr>
              <w:t xml:space="preserve"> </w:t>
            </w:r>
            <w:r>
              <w:t>Tableau</w:t>
            </w:r>
            <w:r>
              <w:rPr>
                <w:spacing w:val="-12"/>
              </w:rPr>
              <w:t xml:space="preserve"> </w:t>
            </w:r>
            <w:r>
              <w:t>Public</w:t>
            </w:r>
            <w:r>
              <w:rPr>
                <w:spacing w:val="-11"/>
              </w:rPr>
              <w:t xml:space="preserve"> </w:t>
            </w:r>
            <w:r>
              <w:rPr>
                <w:spacing w:val="-4"/>
              </w:rPr>
              <w:t>Cloud</w:t>
            </w:r>
          </w:p>
        </w:tc>
      </w:tr>
    </w:tbl>
    <w:p w14:paraId="531C4ED9" w14:textId="77777777" w:rsidR="008F75CA" w:rsidRDefault="008F75CA">
      <w:pPr>
        <w:pStyle w:val="TableParagraph"/>
        <w:sectPr w:rsidR="008F75CA">
          <w:pgSz w:w="16840" w:h="11910" w:orient="landscape"/>
          <w:pgMar w:top="1340" w:right="708" w:bottom="280" w:left="1417" w:header="720" w:footer="720" w:gutter="0"/>
          <w:cols w:space="720"/>
        </w:sectPr>
      </w:pPr>
    </w:p>
    <w:p w14:paraId="0009B679" w14:textId="77777777" w:rsidR="008F75CA" w:rsidRDefault="008F75CA">
      <w:pPr>
        <w:pStyle w:val="BodyText"/>
        <w:rPr>
          <w:rFonts w:ascii="Arial"/>
          <w:b/>
          <w:sz w:val="22"/>
        </w:rPr>
      </w:pPr>
    </w:p>
    <w:p w14:paraId="0FA9F90E" w14:textId="77777777" w:rsidR="008F75CA" w:rsidRDefault="008F75CA">
      <w:pPr>
        <w:pStyle w:val="BodyText"/>
        <w:spacing w:before="80"/>
        <w:rPr>
          <w:rFonts w:ascii="Arial"/>
          <w:b/>
          <w:sz w:val="22"/>
        </w:rPr>
      </w:pPr>
    </w:p>
    <w:p w14:paraId="06C4514D" w14:textId="77777777" w:rsidR="008F75CA" w:rsidRDefault="00000000">
      <w:pPr>
        <w:ind w:left="8"/>
        <w:rPr>
          <w:rFonts w:ascii="Arial"/>
          <w:b/>
        </w:rPr>
      </w:pPr>
      <w:r>
        <w:rPr>
          <w:rFonts w:ascii="Arial"/>
          <w:b/>
          <w:spacing w:val="-2"/>
        </w:rPr>
        <w:t>Table-2:</w:t>
      </w:r>
      <w:r>
        <w:rPr>
          <w:rFonts w:ascii="Arial"/>
          <w:b/>
          <w:spacing w:val="-3"/>
        </w:rPr>
        <w:t xml:space="preserve"> </w:t>
      </w:r>
      <w:r>
        <w:rPr>
          <w:rFonts w:ascii="Arial"/>
          <w:b/>
          <w:spacing w:val="-2"/>
        </w:rPr>
        <w:t>Application</w:t>
      </w:r>
      <w:r>
        <w:rPr>
          <w:rFonts w:ascii="Arial"/>
          <w:b/>
        </w:rPr>
        <w:t xml:space="preserve"> </w:t>
      </w:r>
      <w:r>
        <w:rPr>
          <w:rFonts w:ascii="Arial"/>
          <w:b/>
          <w:spacing w:val="-2"/>
        </w:rPr>
        <w:t>Characteristics:</w:t>
      </w:r>
    </w:p>
    <w:p w14:paraId="346FB57C" w14:textId="77777777" w:rsidR="008F75CA" w:rsidRDefault="008F75CA">
      <w:pPr>
        <w:pStyle w:val="BodyText"/>
        <w:rPr>
          <w:rFonts w:ascii="Arial"/>
          <w:b/>
          <w:sz w:val="20"/>
        </w:rPr>
      </w:pPr>
    </w:p>
    <w:p w14:paraId="3C921468" w14:textId="77777777" w:rsidR="008F75CA" w:rsidRDefault="008F75CA">
      <w:pPr>
        <w:pStyle w:val="BodyText"/>
        <w:spacing w:before="11" w:after="1"/>
        <w:rPr>
          <w:rFonts w:ascii="Arial"/>
          <w:b/>
          <w:sz w:val="20"/>
        </w:rPr>
      </w:pPr>
    </w:p>
    <w:tbl>
      <w:tblPr>
        <w:tblW w:w="0" w:type="auto"/>
        <w:tblInd w:w="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8"/>
        <w:gridCol w:w="2465"/>
        <w:gridCol w:w="6030"/>
        <w:gridCol w:w="5329"/>
      </w:tblGrid>
      <w:tr w:rsidR="008F75CA" w14:paraId="40FE6E61" w14:textId="77777777">
        <w:trPr>
          <w:trHeight w:val="491"/>
        </w:trPr>
        <w:tc>
          <w:tcPr>
            <w:tcW w:w="718" w:type="dxa"/>
          </w:tcPr>
          <w:p w14:paraId="4B25B08C" w14:textId="77777777" w:rsidR="008F75CA" w:rsidRDefault="00000000">
            <w:pPr>
              <w:pStyle w:val="TableParagraph"/>
              <w:spacing w:before="45"/>
              <w:rPr>
                <w:rFonts w:ascii="Arial"/>
                <w:b/>
              </w:rPr>
            </w:pPr>
            <w:proofErr w:type="gramStart"/>
            <w:r>
              <w:rPr>
                <w:rFonts w:ascii="Arial"/>
                <w:b/>
                <w:spacing w:val="-4"/>
              </w:rPr>
              <w:t>S.No</w:t>
            </w:r>
            <w:proofErr w:type="gramEnd"/>
          </w:p>
        </w:tc>
        <w:tc>
          <w:tcPr>
            <w:tcW w:w="2465" w:type="dxa"/>
          </w:tcPr>
          <w:p w14:paraId="7FF2D1BB" w14:textId="77777777" w:rsidR="008F75CA" w:rsidRDefault="00000000">
            <w:pPr>
              <w:pStyle w:val="TableParagraph"/>
              <w:spacing w:before="45"/>
              <w:rPr>
                <w:rFonts w:ascii="Arial"/>
                <w:b/>
              </w:rPr>
            </w:pPr>
            <w:r>
              <w:rPr>
                <w:rFonts w:ascii="Arial"/>
                <w:b/>
                <w:spacing w:val="-2"/>
              </w:rPr>
              <w:t>Characteristics</w:t>
            </w:r>
          </w:p>
        </w:tc>
        <w:tc>
          <w:tcPr>
            <w:tcW w:w="6030" w:type="dxa"/>
          </w:tcPr>
          <w:p w14:paraId="21650233" w14:textId="77777777" w:rsidR="008F75CA" w:rsidRDefault="00000000">
            <w:pPr>
              <w:pStyle w:val="TableParagraph"/>
              <w:spacing w:before="45"/>
              <w:rPr>
                <w:rFonts w:ascii="Arial"/>
                <w:b/>
              </w:rPr>
            </w:pPr>
            <w:r>
              <w:rPr>
                <w:rFonts w:ascii="Arial"/>
                <w:b/>
                <w:spacing w:val="-2"/>
              </w:rPr>
              <w:t>Description</w:t>
            </w:r>
          </w:p>
        </w:tc>
        <w:tc>
          <w:tcPr>
            <w:tcW w:w="5329" w:type="dxa"/>
          </w:tcPr>
          <w:p w14:paraId="3B121D65" w14:textId="77777777" w:rsidR="008F75CA" w:rsidRDefault="00000000">
            <w:pPr>
              <w:pStyle w:val="TableParagraph"/>
              <w:spacing w:before="45"/>
              <w:rPr>
                <w:rFonts w:ascii="Arial"/>
                <w:b/>
              </w:rPr>
            </w:pPr>
            <w:r>
              <w:rPr>
                <w:rFonts w:ascii="Arial"/>
                <w:b/>
                <w:spacing w:val="-2"/>
              </w:rPr>
              <w:t>Technology</w:t>
            </w:r>
          </w:p>
        </w:tc>
      </w:tr>
      <w:tr w:rsidR="008F75CA" w14:paraId="5A1191B1" w14:textId="77777777">
        <w:trPr>
          <w:trHeight w:val="768"/>
        </w:trPr>
        <w:tc>
          <w:tcPr>
            <w:tcW w:w="718" w:type="dxa"/>
          </w:tcPr>
          <w:p w14:paraId="7BDD4C09" w14:textId="77777777" w:rsidR="008F75CA" w:rsidRDefault="00000000">
            <w:pPr>
              <w:pStyle w:val="TableParagraph"/>
              <w:spacing w:before="45"/>
              <w:rPr>
                <w:rFonts w:ascii="Arial"/>
                <w:b/>
              </w:rPr>
            </w:pPr>
            <w:r>
              <w:rPr>
                <w:rFonts w:ascii="Arial"/>
                <w:b/>
                <w:spacing w:val="-5"/>
              </w:rPr>
              <w:t>1.</w:t>
            </w:r>
          </w:p>
        </w:tc>
        <w:tc>
          <w:tcPr>
            <w:tcW w:w="2465" w:type="dxa"/>
          </w:tcPr>
          <w:p w14:paraId="73BAFC70" w14:textId="77777777" w:rsidR="008F75CA" w:rsidRDefault="00000000">
            <w:pPr>
              <w:pStyle w:val="TableParagraph"/>
              <w:spacing w:line="259" w:lineRule="auto"/>
            </w:pPr>
            <w:r>
              <w:rPr>
                <w:spacing w:val="-2"/>
              </w:rPr>
              <w:t>Open-Source Frameworks</w:t>
            </w:r>
          </w:p>
        </w:tc>
        <w:tc>
          <w:tcPr>
            <w:tcW w:w="6030" w:type="dxa"/>
          </w:tcPr>
          <w:p w14:paraId="67734899" w14:textId="77777777" w:rsidR="008F75CA" w:rsidRDefault="00000000">
            <w:pPr>
              <w:pStyle w:val="TableParagraph"/>
              <w:spacing w:line="259" w:lineRule="auto"/>
            </w:pPr>
            <w:r>
              <w:t>Frameworks</w:t>
            </w:r>
            <w:r>
              <w:rPr>
                <w:spacing w:val="-5"/>
              </w:rPr>
              <w:t xml:space="preserve"> </w:t>
            </w:r>
            <w:r>
              <w:t>and</w:t>
            </w:r>
            <w:r>
              <w:rPr>
                <w:spacing w:val="-7"/>
              </w:rPr>
              <w:t xml:space="preserve"> </w:t>
            </w:r>
            <w:r>
              <w:t>tools</w:t>
            </w:r>
            <w:r>
              <w:rPr>
                <w:spacing w:val="-7"/>
              </w:rPr>
              <w:t xml:space="preserve"> </w:t>
            </w:r>
            <w:r>
              <w:t>used</w:t>
            </w:r>
            <w:r>
              <w:rPr>
                <w:spacing w:val="-7"/>
              </w:rPr>
              <w:t xml:space="preserve"> </w:t>
            </w:r>
            <w:r>
              <w:t>for</w:t>
            </w:r>
            <w:r>
              <w:rPr>
                <w:spacing w:val="-5"/>
              </w:rPr>
              <w:t xml:space="preserve"> </w:t>
            </w:r>
            <w:r>
              <w:t>data</w:t>
            </w:r>
            <w:r>
              <w:rPr>
                <w:spacing w:val="-7"/>
              </w:rPr>
              <w:t xml:space="preserve"> </w:t>
            </w:r>
            <w:r>
              <w:t>cleaning</w:t>
            </w:r>
            <w:r>
              <w:rPr>
                <w:spacing w:val="-4"/>
              </w:rPr>
              <w:t xml:space="preserve"> </w:t>
            </w:r>
            <w:r>
              <w:t xml:space="preserve">and </w:t>
            </w:r>
            <w:r>
              <w:rPr>
                <w:spacing w:val="-2"/>
              </w:rPr>
              <w:t>visualization</w:t>
            </w:r>
          </w:p>
        </w:tc>
        <w:tc>
          <w:tcPr>
            <w:tcW w:w="5329" w:type="dxa"/>
          </w:tcPr>
          <w:p w14:paraId="4CB515C9" w14:textId="77777777" w:rsidR="008F75CA" w:rsidRDefault="00000000">
            <w:pPr>
              <w:pStyle w:val="TableParagraph"/>
              <w:spacing w:line="259" w:lineRule="auto"/>
            </w:pPr>
            <w:r>
              <w:t>Python</w:t>
            </w:r>
            <w:r>
              <w:rPr>
                <w:spacing w:val="-14"/>
              </w:rPr>
              <w:t xml:space="preserve"> </w:t>
            </w:r>
            <w:r>
              <w:t>(Pandas,</w:t>
            </w:r>
            <w:r>
              <w:rPr>
                <w:spacing w:val="-14"/>
              </w:rPr>
              <w:t xml:space="preserve"> </w:t>
            </w:r>
            <w:r>
              <w:t>NumPy),</w:t>
            </w:r>
            <w:r>
              <w:rPr>
                <w:spacing w:val="-16"/>
              </w:rPr>
              <w:t xml:space="preserve"> </w:t>
            </w:r>
            <w:r>
              <w:t>Tableau</w:t>
            </w:r>
            <w:r>
              <w:rPr>
                <w:spacing w:val="-14"/>
              </w:rPr>
              <w:t xml:space="preserve"> </w:t>
            </w:r>
            <w:r>
              <w:t>Public,</w:t>
            </w:r>
            <w:r>
              <w:rPr>
                <w:spacing w:val="-11"/>
              </w:rPr>
              <w:t xml:space="preserve"> </w:t>
            </w:r>
            <w:r>
              <w:t xml:space="preserve">Jupyter </w:t>
            </w:r>
            <w:r>
              <w:rPr>
                <w:spacing w:val="-2"/>
              </w:rPr>
              <w:t>Notebook</w:t>
            </w:r>
          </w:p>
        </w:tc>
      </w:tr>
      <w:tr w:rsidR="008F75CA" w14:paraId="48A278E0" w14:textId="77777777">
        <w:trPr>
          <w:trHeight w:val="765"/>
        </w:trPr>
        <w:tc>
          <w:tcPr>
            <w:tcW w:w="718" w:type="dxa"/>
          </w:tcPr>
          <w:p w14:paraId="6F0F0CB0" w14:textId="77777777" w:rsidR="008F75CA" w:rsidRDefault="00000000">
            <w:pPr>
              <w:pStyle w:val="TableParagraph"/>
              <w:spacing w:before="45"/>
              <w:rPr>
                <w:rFonts w:ascii="Arial"/>
                <w:b/>
              </w:rPr>
            </w:pPr>
            <w:r>
              <w:rPr>
                <w:rFonts w:ascii="Arial"/>
                <w:b/>
                <w:spacing w:val="-5"/>
              </w:rPr>
              <w:t>2.</w:t>
            </w:r>
          </w:p>
        </w:tc>
        <w:tc>
          <w:tcPr>
            <w:tcW w:w="2465" w:type="dxa"/>
          </w:tcPr>
          <w:p w14:paraId="2F66B087" w14:textId="77777777" w:rsidR="008F75CA" w:rsidRDefault="00000000">
            <w:pPr>
              <w:pStyle w:val="TableParagraph"/>
              <w:spacing w:line="259" w:lineRule="auto"/>
              <w:ind w:right="5"/>
            </w:pPr>
            <w:r>
              <w:rPr>
                <w:spacing w:val="-2"/>
              </w:rPr>
              <w:t>Security Implementations</w:t>
            </w:r>
          </w:p>
        </w:tc>
        <w:tc>
          <w:tcPr>
            <w:tcW w:w="6030" w:type="dxa"/>
          </w:tcPr>
          <w:p w14:paraId="118EF6CC" w14:textId="77777777" w:rsidR="008F75CA" w:rsidRDefault="00000000">
            <w:pPr>
              <w:pStyle w:val="TableParagraph"/>
              <w:spacing w:line="259" w:lineRule="auto"/>
            </w:pPr>
            <w:r>
              <w:t>Dataset</w:t>
            </w:r>
            <w:r>
              <w:rPr>
                <w:spacing w:val="-6"/>
              </w:rPr>
              <w:t xml:space="preserve"> </w:t>
            </w:r>
            <w:r>
              <w:t>stored</w:t>
            </w:r>
            <w:r>
              <w:rPr>
                <w:spacing w:val="-5"/>
              </w:rPr>
              <w:t xml:space="preserve"> </w:t>
            </w:r>
            <w:r>
              <w:t>and</w:t>
            </w:r>
            <w:r>
              <w:rPr>
                <w:spacing w:val="-7"/>
              </w:rPr>
              <w:t xml:space="preserve"> </w:t>
            </w:r>
            <w:r>
              <w:t>shared</w:t>
            </w:r>
            <w:r>
              <w:rPr>
                <w:spacing w:val="-5"/>
              </w:rPr>
              <w:t xml:space="preserve"> </w:t>
            </w:r>
            <w:r>
              <w:t>securely;</w:t>
            </w:r>
            <w:r>
              <w:rPr>
                <w:spacing w:val="-6"/>
              </w:rPr>
              <w:t xml:space="preserve"> </w:t>
            </w:r>
            <w:r>
              <w:t>minimal</w:t>
            </w:r>
            <w:r>
              <w:rPr>
                <w:spacing w:val="-6"/>
              </w:rPr>
              <w:t xml:space="preserve"> </w:t>
            </w:r>
            <w:r>
              <w:t>exposure</w:t>
            </w:r>
            <w:r>
              <w:rPr>
                <w:spacing w:val="-7"/>
              </w:rPr>
              <w:t xml:space="preserve"> </w:t>
            </w:r>
            <w:r>
              <w:t>to sensitive data</w:t>
            </w:r>
          </w:p>
        </w:tc>
        <w:tc>
          <w:tcPr>
            <w:tcW w:w="5329" w:type="dxa"/>
          </w:tcPr>
          <w:p w14:paraId="349EBC16" w14:textId="77777777" w:rsidR="008F75CA" w:rsidRDefault="00000000">
            <w:pPr>
              <w:pStyle w:val="TableParagraph"/>
              <w:spacing w:line="259" w:lineRule="auto"/>
              <w:ind w:right="87"/>
            </w:pPr>
            <w:r>
              <w:t>File-level</w:t>
            </w:r>
            <w:r>
              <w:rPr>
                <w:spacing w:val="-10"/>
              </w:rPr>
              <w:t xml:space="preserve"> </w:t>
            </w:r>
            <w:r>
              <w:t>protection,</w:t>
            </w:r>
            <w:r>
              <w:rPr>
                <w:spacing w:val="-9"/>
              </w:rPr>
              <w:t xml:space="preserve"> </w:t>
            </w:r>
            <w:r>
              <w:t>Google</w:t>
            </w:r>
            <w:r>
              <w:rPr>
                <w:spacing w:val="-8"/>
              </w:rPr>
              <w:t xml:space="preserve"> </w:t>
            </w:r>
            <w:r>
              <w:t>Drive</w:t>
            </w:r>
            <w:r>
              <w:rPr>
                <w:spacing w:val="-16"/>
              </w:rPr>
              <w:t xml:space="preserve"> </w:t>
            </w:r>
            <w:r>
              <w:t>Access</w:t>
            </w:r>
            <w:r>
              <w:rPr>
                <w:spacing w:val="-9"/>
              </w:rPr>
              <w:t xml:space="preserve"> </w:t>
            </w:r>
            <w:r>
              <w:t xml:space="preserve">Control, </w:t>
            </w:r>
            <w:proofErr w:type="gramStart"/>
            <w:r>
              <w:t>No</w:t>
            </w:r>
            <w:proofErr w:type="gramEnd"/>
            <w:r>
              <w:t xml:space="preserve"> login data used</w:t>
            </w:r>
          </w:p>
        </w:tc>
      </w:tr>
      <w:tr w:rsidR="008F75CA" w14:paraId="70AA5466" w14:textId="77777777">
        <w:trPr>
          <w:trHeight w:val="765"/>
        </w:trPr>
        <w:tc>
          <w:tcPr>
            <w:tcW w:w="718" w:type="dxa"/>
          </w:tcPr>
          <w:p w14:paraId="1C03FDE6" w14:textId="77777777" w:rsidR="008F75CA" w:rsidRDefault="00000000">
            <w:pPr>
              <w:pStyle w:val="TableParagraph"/>
              <w:spacing w:before="45"/>
              <w:rPr>
                <w:rFonts w:ascii="Arial"/>
                <w:b/>
              </w:rPr>
            </w:pPr>
            <w:r>
              <w:rPr>
                <w:rFonts w:ascii="Arial"/>
                <w:b/>
                <w:spacing w:val="-5"/>
              </w:rPr>
              <w:t>3.</w:t>
            </w:r>
          </w:p>
        </w:tc>
        <w:tc>
          <w:tcPr>
            <w:tcW w:w="2465" w:type="dxa"/>
          </w:tcPr>
          <w:p w14:paraId="60300FD5" w14:textId="77777777" w:rsidR="008F75CA" w:rsidRDefault="00000000">
            <w:pPr>
              <w:pStyle w:val="TableParagraph"/>
            </w:pPr>
            <w:r>
              <w:rPr>
                <w:spacing w:val="-2"/>
              </w:rPr>
              <w:t>Scalable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Architecture</w:t>
            </w:r>
          </w:p>
        </w:tc>
        <w:tc>
          <w:tcPr>
            <w:tcW w:w="6030" w:type="dxa"/>
          </w:tcPr>
          <w:p w14:paraId="2EDC4FD2" w14:textId="77777777" w:rsidR="008F75CA" w:rsidRDefault="00000000">
            <w:pPr>
              <w:pStyle w:val="TableParagraph"/>
              <w:spacing w:line="259" w:lineRule="auto"/>
            </w:pPr>
            <w:r>
              <w:t>Project</w:t>
            </w:r>
            <w:r>
              <w:rPr>
                <w:spacing w:val="-3"/>
              </w:rPr>
              <w:t xml:space="preserve"> </w:t>
            </w:r>
            <w:r>
              <w:t>can</w:t>
            </w:r>
            <w:r>
              <w:rPr>
                <w:spacing w:val="-7"/>
              </w:rPr>
              <w:t xml:space="preserve"> </w:t>
            </w:r>
            <w:r>
              <w:t>scale</w:t>
            </w:r>
            <w:r>
              <w:rPr>
                <w:spacing w:val="-5"/>
              </w:rPr>
              <w:t xml:space="preserve"> </w:t>
            </w:r>
            <w:r>
              <w:t>by</w:t>
            </w:r>
            <w:r>
              <w:rPr>
                <w:spacing w:val="-7"/>
              </w:rPr>
              <w:t xml:space="preserve"> </w:t>
            </w:r>
            <w:r>
              <w:t>integrating</w:t>
            </w:r>
            <w:r>
              <w:rPr>
                <w:spacing w:val="-5"/>
              </w:rPr>
              <w:t xml:space="preserve"> </w:t>
            </w:r>
            <w:r>
              <w:t>more</w:t>
            </w:r>
            <w:r>
              <w:rPr>
                <w:spacing w:val="-7"/>
              </w:rPr>
              <w:t xml:space="preserve"> </w:t>
            </w:r>
            <w:r>
              <w:t>datasets,</w:t>
            </w:r>
            <w:r>
              <w:rPr>
                <w:spacing w:val="-14"/>
              </w:rPr>
              <w:t xml:space="preserve"> </w:t>
            </w:r>
            <w:r>
              <w:t>APIs,</w:t>
            </w:r>
            <w:r>
              <w:rPr>
                <w:spacing w:val="-6"/>
              </w:rPr>
              <w:t xml:space="preserve"> </w:t>
            </w:r>
            <w:r>
              <w:t>or deploying via cloud BI tools</w:t>
            </w:r>
          </w:p>
        </w:tc>
        <w:tc>
          <w:tcPr>
            <w:tcW w:w="5329" w:type="dxa"/>
          </w:tcPr>
          <w:p w14:paraId="54EF0547" w14:textId="77777777" w:rsidR="008F75CA" w:rsidRDefault="00000000">
            <w:pPr>
              <w:pStyle w:val="TableParagraph"/>
              <w:spacing w:line="259" w:lineRule="auto"/>
            </w:pPr>
            <w:r>
              <w:t>Tableau</w:t>
            </w:r>
            <w:r>
              <w:rPr>
                <w:spacing w:val="-16"/>
              </w:rPr>
              <w:t xml:space="preserve"> </w:t>
            </w:r>
            <w:r>
              <w:t>Public</w:t>
            </w:r>
            <w:r>
              <w:rPr>
                <w:spacing w:val="-15"/>
              </w:rPr>
              <w:t xml:space="preserve"> </w:t>
            </w:r>
            <w:r>
              <w:t>(scalable</w:t>
            </w:r>
            <w:r>
              <w:rPr>
                <w:spacing w:val="-15"/>
              </w:rPr>
              <w:t xml:space="preserve"> </w:t>
            </w:r>
            <w:r>
              <w:t>dashboard),</w:t>
            </w:r>
            <w:r>
              <w:rPr>
                <w:spacing w:val="-14"/>
              </w:rPr>
              <w:t xml:space="preserve"> </w:t>
            </w:r>
            <w:r>
              <w:t>Cloud-based deployment (optional)</w:t>
            </w:r>
          </w:p>
        </w:tc>
      </w:tr>
      <w:tr w:rsidR="008F75CA" w14:paraId="1AF0290F" w14:textId="77777777">
        <w:trPr>
          <w:trHeight w:val="767"/>
        </w:trPr>
        <w:tc>
          <w:tcPr>
            <w:tcW w:w="718" w:type="dxa"/>
          </w:tcPr>
          <w:p w14:paraId="5174C491" w14:textId="77777777" w:rsidR="008F75CA" w:rsidRDefault="00000000">
            <w:pPr>
              <w:pStyle w:val="TableParagraph"/>
              <w:spacing w:before="45"/>
              <w:rPr>
                <w:rFonts w:ascii="Arial"/>
                <w:b/>
              </w:rPr>
            </w:pPr>
            <w:r>
              <w:rPr>
                <w:rFonts w:ascii="Arial"/>
                <w:b/>
                <w:spacing w:val="-5"/>
              </w:rPr>
              <w:t>4.</w:t>
            </w:r>
          </w:p>
        </w:tc>
        <w:tc>
          <w:tcPr>
            <w:tcW w:w="2465" w:type="dxa"/>
          </w:tcPr>
          <w:p w14:paraId="07A5BDBB" w14:textId="77777777" w:rsidR="008F75CA" w:rsidRDefault="00000000">
            <w:pPr>
              <w:pStyle w:val="TableParagraph"/>
            </w:pPr>
            <w:r>
              <w:rPr>
                <w:spacing w:val="-2"/>
              </w:rPr>
              <w:t>Availability</w:t>
            </w:r>
          </w:p>
        </w:tc>
        <w:tc>
          <w:tcPr>
            <w:tcW w:w="6030" w:type="dxa"/>
          </w:tcPr>
          <w:p w14:paraId="7C6C543F" w14:textId="77777777" w:rsidR="008F75CA" w:rsidRDefault="00000000">
            <w:pPr>
              <w:pStyle w:val="TableParagraph"/>
            </w:pPr>
            <w:r>
              <w:t>Tableau</w:t>
            </w:r>
            <w:r>
              <w:rPr>
                <w:spacing w:val="-13"/>
              </w:rPr>
              <w:t xml:space="preserve"> </w:t>
            </w:r>
            <w:r>
              <w:t>Public</w:t>
            </w:r>
            <w:r>
              <w:rPr>
                <w:spacing w:val="-12"/>
              </w:rPr>
              <w:t xml:space="preserve"> </w:t>
            </w:r>
            <w:proofErr w:type="gramStart"/>
            <w:r>
              <w:t>Cloud,Google</w:t>
            </w:r>
            <w:proofErr w:type="gramEnd"/>
            <w:r>
              <w:rPr>
                <w:spacing w:val="-12"/>
              </w:rPr>
              <w:t xml:space="preserve"> </w:t>
            </w:r>
            <w:r>
              <w:t>Drive</w:t>
            </w:r>
            <w:r>
              <w:rPr>
                <w:spacing w:val="-13"/>
              </w:rPr>
              <w:t xml:space="preserve"> </w:t>
            </w:r>
            <w:r>
              <w:t>download</w:t>
            </w:r>
            <w:r>
              <w:rPr>
                <w:spacing w:val="-12"/>
              </w:rPr>
              <w:t xml:space="preserve"> </w:t>
            </w:r>
            <w:r>
              <w:rPr>
                <w:spacing w:val="-2"/>
              </w:rPr>
              <w:t>offline</w:t>
            </w:r>
          </w:p>
        </w:tc>
        <w:tc>
          <w:tcPr>
            <w:tcW w:w="5329" w:type="dxa"/>
          </w:tcPr>
          <w:p w14:paraId="62E8E042" w14:textId="77777777" w:rsidR="008F75CA" w:rsidRDefault="00000000">
            <w:pPr>
              <w:pStyle w:val="TableParagraph"/>
            </w:pPr>
            <w:r>
              <w:t>Tableau</w:t>
            </w:r>
            <w:r>
              <w:rPr>
                <w:spacing w:val="-10"/>
              </w:rPr>
              <w:t xml:space="preserve"> </w:t>
            </w:r>
            <w:r>
              <w:t>Public</w:t>
            </w:r>
            <w:r>
              <w:rPr>
                <w:spacing w:val="-9"/>
              </w:rPr>
              <w:t xml:space="preserve"> </w:t>
            </w:r>
            <w:r>
              <w:t>Cloud,</w:t>
            </w:r>
            <w:r>
              <w:rPr>
                <w:spacing w:val="-10"/>
              </w:rPr>
              <w:t xml:space="preserve"> </w:t>
            </w:r>
            <w:r>
              <w:t>Google</w:t>
            </w:r>
            <w:r>
              <w:rPr>
                <w:spacing w:val="-9"/>
              </w:rPr>
              <w:t xml:space="preserve"> </w:t>
            </w:r>
            <w:r>
              <w:t>Drive,</w:t>
            </w:r>
            <w:r>
              <w:rPr>
                <w:spacing w:val="-9"/>
              </w:rPr>
              <w:t xml:space="preserve"> </w:t>
            </w:r>
            <w:r>
              <w:t>Local</w:t>
            </w:r>
            <w:r>
              <w:rPr>
                <w:spacing w:val="-10"/>
              </w:rPr>
              <w:t xml:space="preserve"> </w:t>
            </w:r>
            <w:r>
              <w:rPr>
                <w:spacing w:val="-2"/>
              </w:rPr>
              <w:t>System</w:t>
            </w:r>
          </w:p>
        </w:tc>
      </w:tr>
      <w:tr w:rsidR="008F75CA" w14:paraId="64863F75" w14:textId="77777777">
        <w:trPr>
          <w:trHeight w:val="765"/>
        </w:trPr>
        <w:tc>
          <w:tcPr>
            <w:tcW w:w="718" w:type="dxa"/>
          </w:tcPr>
          <w:p w14:paraId="0A63D934" w14:textId="77777777" w:rsidR="008F75CA" w:rsidRDefault="00000000">
            <w:pPr>
              <w:pStyle w:val="TableParagraph"/>
              <w:spacing w:before="45"/>
              <w:rPr>
                <w:rFonts w:ascii="Arial"/>
                <w:b/>
              </w:rPr>
            </w:pPr>
            <w:r>
              <w:rPr>
                <w:rFonts w:ascii="Arial"/>
                <w:b/>
                <w:spacing w:val="-5"/>
              </w:rPr>
              <w:t>5.</w:t>
            </w:r>
          </w:p>
        </w:tc>
        <w:tc>
          <w:tcPr>
            <w:tcW w:w="2465" w:type="dxa"/>
          </w:tcPr>
          <w:p w14:paraId="33904E92" w14:textId="77777777" w:rsidR="008F75CA" w:rsidRDefault="00000000">
            <w:pPr>
              <w:pStyle w:val="TableParagraph"/>
            </w:pPr>
            <w:r>
              <w:rPr>
                <w:spacing w:val="-2"/>
              </w:rPr>
              <w:t>Performance</w:t>
            </w:r>
          </w:p>
        </w:tc>
        <w:tc>
          <w:tcPr>
            <w:tcW w:w="6030" w:type="dxa"/>
          </w:tcPr>
          <w:p w14:paraId="42231719" w14:textId="77777777" w:rsidR="008F75CA" w:rsidRDefault="00000000">
            <w:pPr>
              <w:pStyle w:val="TableParagraph"/>
              <w:spacing w:line="259" w:lineRule="auto"/>
            </w:pPr>
            <w:r>
              <w:t>Lightweight</w:t>
            </w:r>
            <w:r>
              <w:rPr>
                <w:spacing w:val="-8"/>
              </w:rPr>
              <w:t xml:space="preserve"> </w:t>
            </w:r>
            <w:r>
              <w:t>dashboards</w:t>
            </w:r>
            <w:r>
              <w:rPr>
                <w:spacing w:val="-9"/>
              </w:rPr>
              <w:t xml:space="preserve"> </w:t>
            </w:r>
            <w:r>
              <w:t>with</w:t>
            </w:r>
            <w:r>
              <w:rPr>
                <w:spacing w:val="-7"/>
              </w:rPr>
              <w:t xml:space="preserve"> </w:t>
            </w:r>
            <w:r>
              <w:t>optimized</w:t>
            </w:r>
            <w:r>
              <w:rPr>
                <w:spacing w:val="-7"/>
              </w:rPr>
              <w:t xml:space="preserve"> </w:t>
            </w:r>
            <w:r>
              <w:t>data</w:t>
            </w:r>
            <w:r>
              <w:rPr>
                <w:spacing w:val="-9"/>
              </w:rPr>
              <w:t xml:space="preserve"> </w:t>
            </w:r>
            <w:r>
              <w:t>sources; performs well on local/cloud</w:t>
            </w:r>
          </w:p>
        </w:tc>
        <w:tc>
          <w:tcPr>
            <w:tcW w:w="5329" w:type="dxa"/>
          </w:tcPr>
          <w:p w14:paraId="5739EEAD" w14:textId="77777777" w:rsidR="008F75CA" w:rsidRDefault="00000000">
            <w:pPr>
              <w:pStyle w:val="TableParagraph"/>
              <w:spacing w:line="259" w:lineRule="auto"/>
            </w:pPr>
            <w:r>
              <w:t>CSV</w:t>
            </w:r>
            <w:r>
              <w:rPr>
                <w:spacing w:val="-12"/>
              </w:rPr>
              <w:t xml:space="preserve"> </w:t>
            </w:r>
            <w:r>
              <w:t>Optimization,</w:t>
            </w:r>
            <w:r>
              <w:rPr>
                <w:spacing w:val="-10"/>
              </w:rPr>
              <w:t xml:space="preserve"> </w:t>
            </w:r>
            <w:r>
              <w:t>Filtered</w:t>
            </w:r>
            <w:r>
              <w:rPr>
                <w:spacing w:val="-11"/>
              </w:rPr>
              <w:t xml:space="preserve"> </w:t>
            </w:r>
            <w:r>
              <w:t>Data</w:t>
            </w:r>
            <w:r>
              <w:rPr>
                <w:spacing w:val="-10"/>
              </w:rPr>
              <w:t xml:space="preserve"> </w:t>
            </w:r>
            <w:r>
              <w:t>in</w:t>
            </w:r>
            <w:r>
              <w:rPr>
                <w:spacing w:val="-16"/>
              </w:rPr>
              <w:t xml:space="preserve"> </w:t>
            </w:r>
            <w:r>
              <w:t>Tableau,</w:t>
            </w:r>
            <w:r>
              <w:rPr>
                <w:spacing w:val="-9"/>
              </w:rPr>
              <w:t xml:space="preserve"> </w:t>
            </w:r>
            <w:r>
              <w:t xml:space="preserve">Extract </w:t>
            </w:r>
            <w:r>
              <w:rPr>
                <w:spacing w:val="-4"/>
              </w:rPr>
              <w:t>Mode</w:t>
            </w:r>
          </w:p>
        </w:tc>
      </w:tr>
    </w:tbl>
    <w:p w14:paraId="0D3D58D4" w14:textId="77777777" w:rsidR="00C864DC" w:rsidRDefault="00C864DC"/>
    <w:sectPr w:rsidR="00C864DC">
      <w:pgSz w:w="16840" w:h="11910" w:orient="landscape"/>
      <w:pgMar w:top="1340" w:right="708" w:bottom="280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F75CA"/>
    <w:rsid w:val="001429A9"/>
    <w:rsid w:val="008356E9"/>
    <w:rsid w:val="008F75CA"/>
    <w:rsid w:val="00C86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E4E71D"/>
  <w15:docId w15:val="{7C2CEE66-7AB3-409E-97BB-705997C6B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48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344</Words>
  <Characters>1963</Characters>
  <Application>Microsoft Office Word</Application>
  <DocSecurity>0</DocSecurity>
  <Lines>16</Lines>
  <Paragraphs>4</Paragraphs>
  <ScaleCrop>false</ScaleCrop>
  <Company/>
  <LinksUpToDate>false</LinksUpToDate>
  <CharactersWithSpaces>2303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Thunduru Sravani</cp:lastModifiedBy>
  <cp:revision>2</cp:revision>
  <dcterms:created xsi:type="dcterms:W3CDTF">2025-07-03T13:50:00Z</dcterms:created>
  <dcterms:modified xsi:type="dcterms:W3CDTF">2025-07-03T13:52:00Z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2025-06-28T00:00:00Z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2025-07-03T00:00:00Z</vt:filetime>
  </property>
  <property fmtid="{D5CDD505-2E9C-101B-9397-08002B2CF9AE}" pid="5" name="Producer">
    <vt:lpwstr>Microsoft® Word 2013</vt:lpwstr>
  </property>
</Properties>
</file>