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jc w:val="center"/>
        <w:rPr>
          <w:b/>
          <w:bCs/>
          <w:sz w:val="40"/>
          <w:szCs w:val="40"/>
        </w:rPr>
      </w:pPr>
      <w:r>
        <w:rPr>
          <w:b/>
          <w:bCs/>
          <w:sz w:val="40"/>
          <w:szCs w:val="40"/>
        </w:rPr>
        <w:t xml:space="preserve">Ideation Phase </w:t>
      </w:r>
    </w:p>
    <w:p>
      <w:pPr>
        <w:spacing w:after="0"/>
        <w:jc w:val="center"/>
        <w:rPr>
          <w:b/>
          <w:bCs/>
          <w:sz w:val="36"/>
          <w:szCs w:val="36"/>
        </w:rPr>
      </w:pPr>
      <w:r>
        <w:rPr>
          <w:b/>
          <w:bCs/>
          <w:sz w:val="36"/>
          <w:szCs w:val="36"/>
        </w:rPr>
        <w:t>Brainstorm &amp; Idea Prioritization</w:t>
      </w:r>
    </w:p>
    <w:p>
      <w:pPr>
        <w:spacing w:after="0"/>
        <w:jc w:val="center"/>
        <w:rPr>
          <w:b/>
          <w:bCs/>
          <w:sz w:val="36"/>
          <w:szCs w:val="36"/>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8"/>
        <w:gridCol w:w="4508"/>
      </w:tblGrid>
      <w:tr>
        <w:tc>
          <w:tcPr>
            <w:tcW w:w="4508" w:type="dxa"/>
          </w:tcPr>
          <w:p>
            <w:pPr>
              <w:spacing w:after="0" w:line="240" w:lineRule="auto"/>
              <w:rPr>
                <w:sz w:val="28"/>
                <w:szCs w:val="28"/>
              </w:rPr>
            </w:pPr>
            <w:r>
              <w:rPr>
                <w:sz w:val="28"/>
                <w:szCs w:val="28"/>
              </w:rPr>
              <w:t>Date:</w:t>
            </w:r>
          </w:p>
        </w:tc>
        <w:tc>
          <w:tcPr>
            <w:tcW w:w="4508" w:type="dxa"/>
          </w:tcPr>
          <w:p>
            <w:pPr>
              <w:spacing w:after="0" w:line="240" w:lineRule="auto"/>
              <w:rPr>
                <w:sz w:val="28"/>
                <w:szCs w:val="28"/>
              </w:rPr>
            </w:pPr>
            <w:r>
              <w:rPr>
                <w:sz w:val="28"/>
                <w:szCs w:val="28"/>
              </w:rPr>
              <w:t>6 Feb 2026</w:t>
            </w:r>
          </w:p>
        </w:tc>
      </w:tr>
      <w:tr>
        <w:tc>
          <w:tcPr>
            <w:tcW w:w="4508" w:type="dxa"/>
          </w:tcPr>
          <w:p>
            <w:pPr>
              <w:spacing w:after="0" w:line="240" w:lineRule="auto"/>
              <w:rPr>
                <w:sz w:val="28"/>
                <w:szCs w:val="28"/>
              </w:rPr>
            </w:pPr>
            <w:r>
              <w:rPr>
                <w:sz w:val="28"/>
                <w:szCs w:val="28"/>
              </w:rPr>
              <w:t>Team ID:</w:t>
            </w:r>
          </w:p>
        </w:tc>
        <w:tc>
          <w:tcPr>
            <w:tcW w:w="4508" w:type="dxa"/>
          </w:tcPr>
          <w:p>
            <w:pPr>
              <w:spacing w:after="0" w:line="240" w:lineRule="auto"/>
              <w:rPr>
                <w:sz w:val="28"/>
                <w:szCs w:val="28"/>
              </w:rPr>
            </w:pPr>
            <w:bookmarkStart w:id="0" w:name="_GoBack"/>
            <w:bookmarkEnd w:id="0"/>
            <w:r>
              <w:rPr>
                <w:rFonts w:hint="default"/>
                <w:sz w:val="28"/>
                <w:szCs w:val="28"/>
              </w:rPr>
              <w:t>LTVIP2026TMIDS73160</w:t>
            </w:r>
          </w:p>
        </w:tc>
      </w:tr>
      <w:tr>
        <w:tc>
          <w:tcPr>
            <w:tcW w:w="4508" w:type="dxa"/>
          </w:tcPr>
          <w:p>
            <w:pPr>
              <w:spacing w:after="0" w:line="240" w:lineRule="auto"/>
              <w:rPr>
                <w:sz w:val="28"/>
                <w:szCs w:val="28"/>
              </w:rPr>
            </w:pPr>
            <w:r>
              <w:rPr>
                <w:sz w:val="28"/>
                <w:szCs w:val="28"/>
              </w:rPr>
              <w:t>Project Name:</w:t>
            </w:r>
          </w:p>
        </w:tc>
        <w:tc>
          <w:tcPr>
            <w:tcW w:w="4508" w:type="dxa"/>
          </w:tcPr>
          <w:p>
            <w:pPr>
              <w:spacing w:after="0" w:line="240" w:lineRule="auto"/>
              <w:rPr>
                <w:sz w:val="28"/>
                <w:szCs w:val="28"/>
              </w:rPr>
            </w:pPr>
            <w:r>
              <w:rPr>
                <w:sz w:val="28"/>
                <w:szCs w:val="28"/>
              </w:rPr>
              <w:t>Househunt: finding your perfect rental home</w:t>
            </w:r>
          </w:p>
        </w:tc>
      </w:tr>
      <w:tr>
        <w:tc>
          <w:tcPr>
            <w:tcW w:w="4508" w:type="dxa"/>
          </w:tcPr>
          <w:p>
            <w:pPr>
              <w:spacing w:after="0" w:line="240" w:lineRule="auto"/>
              <w:rPr>
                <w:sz w:val="28"/>
                <w:szCs w:val="28"/>
              </w:rPr>
            </w:pPr>
            <w:r>
              <w:rPr>
                <w:sz w:val="28"/>
                <w:szCs w:val="28"/>
              </w:rPr>
              <w:t>Maximum Marks:</w:t>
            </w:r>
          </w:p>
        </w:tc>
        <w:tc>
          <w:tcPr>
            <w:tcW w:w="4508" w:type="dxa"/>
          </w:tcPr>
          <w:p>
            <w:pPr>
              <w:spacing w:after="0" w:line="240" w:lineRule="auto"/>
              <w:rPr>
                <w:sz w:val="28"/>
                <w:szCs w:val="28"/>
              </w:rPr>
            </w:pPr>
            <w:r>
              <w:rPr>
                <w:sz w:val="28"/>
                <w:szCs w:val="28"/>
              </w:rPr>
              <w:t>4 Marks</w:t>
            </w:r>
          </w:p>
        </w:tc>
      </w:tr>
    </w:tbl>
    <w:p/>
    <w:p>
      <w:pPr>
        <w:rPr>
          <w:b/>
          <w:bCs/>
          <w:sz w:val="28"/>
          <w:szCs w:val="28"/>
        </w:rPr>
      </w:pPr>
      <w:r>
        <w:rPr>
          <w:rFonts w:ascii="Segoe UI Emoji" w:hAnsi="Segoe UI Emoji" w:cs="Segoe UI Emoji"/>
          <w:b/>
          <w:bCs/>
          <w:sz w:val="28"/>
          <w:szCs w:val="28"/>
        </w:rPr>
        <w:t>🌟</w:t>
      </w:r>
      <w:r>
        <w:rPr>
          <w:b/>
          <w:bCs/>
          <w:sz w:val="28"/>
          <w:szCs w:val="28"/>
        </w:rPr>
        <w:t xml:space="preserve"> Ideation Phase</w:t>
      </w:r>
    </w:p>
    <w:p>
      <w:pPr>
        <w:rPr>
          <w:sz w:val="24"/>
          <w:szCs w:val="24"/>
        </w:rPr>
      </w:pPr>
      <w:r>
        <w:rPr>
          <w:sz w:val="24"/>
          <w:szCs w:val="24"/>
        </w:rPr>
        <w:t>The ideation phase focuses on identifying real-world problems and generating innovative digital solutions through structured brainstorming. This phase encourages creativity, collaboration, and problem analysis to design a system that effectively addresses challenges in the house rental domain.</w:t>
      </w:r>
    </w:p>
    <w:p>
      <w:pPr>
        <w:rPr>
          <w:sz w:val="24"/>
          <w:szCs w:val="24"/>
        </w:rPr>
      </w:pPr>
    </w:p>
    <w:p>
      <w:pPr>
        <w:pStyle w:val="4"/>
        <w:rPr>
          <w:b/>
          <w:bCs/>
        </w:rPr>
      </w:pPr>
      <w:r>
        <w:rPr>
          <w:b/>
          <w:bCs/>
        </w:rPr>
        <w:t>Step-1: Team Gathering, Collaboration and Selecting the Problem Statement</w:t>
      </w:r>
    </w:p>
    <w:p>
      <w:pPr>
        <w:rPr>
          <w:sz w:val="24"/>
          <w:szCs w:val="24"/>
        </w:rPr>
      </w:pPr>
      <w:r>
        <w:rPr>
          <w:sz w:val="24"/>
          <w:szCs w:val="24"/>
        </w:rPr>
        <w:t>The team gathered to discuss common difficulties faced by house owners and renters in the traditional rental process. Through empathy mapping and user journey analysis, it was observed that existing rental systems are mostly manual, time-consuming, and lack transparency.</w:t>
      </w:r>
    </w:p>
    <w:p>
      <w:pPr>
        <w:rPr>
          <w:sz w:val="24"/>
          <w:szCs w:val="24"/>
        </w:rPr>
      </w:pPr>
      <w:r>
        <w:rPr>
          <w:sz w:val="24"/>
          <w:szCs w:val="24"/>
        </w:rPr>
        <w:t>After multiple discussions and idea evaluations, the following problem statement was selected:</w:t>
      </w:r>
    </w:p>
    <w:p>
      <w:pPr>
        <w:rPr>
          <w:sz w:val="24"/>
          <w:szCs w:val="24"/>
        </w:rPr>
      </w:pPr>
      <w:r>
        <w:rPr>
          <w:sz w:val="24"/>
          <w:szCs w:val="24"/>
        </w:rPr>
        <w:t>How can we design a digital platform that enables house owners and renters to manage rental properties efficiently, securely, and transparently using modern web technologies?</w:t>
      </w:r>
    </w:p>
    <w:p>
      <w:pPr>
        <w:rPr>
          <w:sz w:val="24"/>
          <w:szCs w:val="24"/>
        </w:rPr>
      </w:pPr>
      <w:r>
        <w:rPr>
          <w:sz w:val="24"/>
          <w:szCs w:val="24"/>
        </w:rPr>
        <w:drawing>
          <wp:inline distT="0" distB="0" distL="0" distR="0">
            <wp:extent cx="5731510" cy="3820795"/>
            <wp:effectExtent l="0" t="0" r="2540" b="8255"/>
            <wp:docPr id="9904893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89331"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731510" cy="3820795"/>
                    </a:xfrm>
                    <a:prstGeom prst="rect">
                      <a:avLst/>
                    </a:prstGeom>
                    <a:noFill/>
                    <a:ln>
                      <a:noFill/>
                    </a:ln>
                  </pic:spPr>
                </pic:pic>
              </a:graphicData>
            </a:graphic>
          </wp:inline>
        </w:drawing>
      </w:r>
    </w:p>
    <w:p>
      <w:pPr>
        <w:pStyle w:val="4"/>
      </w:pPr>
      <w:r>
        <w:rPr>
          <w:rFonts w:ascii="Segoe UI Emoji" w:hAnsi="Segoe UI Emoji" w:cs="Segoe UI Emoji"/>
        </w:rPr>
        <w:t>💡</w:t>
      </w:r>
      <w:r>
        <w:t xml:space="preserve"> Step-2: Brainstorming, Idea Listing and Grouping</w:t>
      </w:r>
    </w:p>
    <w:p>
      <w:pPr>
        <w:rPr>
          <w:sz w:val="28"/>
          <w:szCs w:val="28"/>
        </w:rPr>
      </w:pPr>
      <w:r>
        <w:rPr>
          <w:sz w:val="28"/>
          <w:szCs w:val="28"/>
        </w:rPr>
        <w:t>During the brainstorming session, the team generated multiple ideas to solve the identified problem. The ideas were grouped based on functionality and feasibility.</w:t>
      </w:r>
    </w:p>
    <w:p>
      <w:pPr>
        <w:rPr>
          <w:b/>
          <w:bCs/>
          <w:sz w:val="28"/>
          <w:szCs w:val="28"/>
        </w:rPr>
      </w:pPr>
      <w:r>
        <w:rPr>
          <w:rFonts w:ascii="Segoe UI Emoji" w:hAnsi="Segoe UI Emoji" w:cs="Segoe UI Emoji"/>
          <w:b/>
          <w:bCs/>
          <w:sz w:val="28"/>
          <w:szCs w:val="28"/>
        </w:rPr>
        <w:t>🧠</w:t>
      </w:r>
      <w:r>
        <w:rPr>
          <w:b/>
          <w:bCs/>
          <w:sz w:val="28"/>
          <w:szCs w:val="28"/>
        </w:rPr>
        <w:t xml:space="preserve"> Brainstormed Ideas</w:t>
      </w:r>
    </w:p>
    <w:p>
      <w:pPr>
        <w:numPr>
          <w:ilvl w:val="0"/>
          <w:numId w:val="1"/>
        </w:numPr>
        <w:rPr>
          <w:sz w:val="28"/>
          <w:szCs w:val="28"/>
        </w:rPr>
      </w:pPr>
      <w:r>
        <w:rPr>
          <w:sz w:val="28"/>
          <w:szCs w:val="28"/>
        </w:rPr>
        <w:t>Develop a MERN stack–based house rental application</w:t>
      </w:r>
    </w:p>
    <w:p>
      <w:pPr>
        <w:numPr>
          <w:ilvl w:val="0"/>
          <w:numId w:val="1"/>
        </w:numPr>
        <w:rPr>
          <w:sz w:val="28"/>
          <w:szCs w:val="28"/>
        </w:rPr>
      </w:pPr>
      <w:r>
        <w:rPr>
          <w:sz w:val="28"/>
          <w:szCs w:val="28"/>
        </w:rPr>
        <w:t>Enable user registration and login with role-based access (Admin, Owner, Renter)</w:t>
      </w:r>
    </w:p>
    <w:p>
      <w:pPr>
        <w:numPr>
          <w:ilvl w:val="0"/>
          <w:numId w:val="1"/>
        </w:numPr>
        <w:rPr>
          <w:sz w:val="28"/>
          <w:szCs w:val="28"/>
        </w:rPr>
      </w:pPr>
      <w:r>
        <w:rPr>
          <w:sz w:val="28"/>
          <w:szCs w:val="28"/>
        </w:rPr>
        <w:t>Allow owners to add, update, and delete rental properties</w:t>
      </w:r>
    </w:p>
    <w:p>
      <w:pPr>
        <w:numPr>
          <w:ilvl w:val="0"/>
          <w:numId w:val="1"/>
        </w:numPr>
        <w:rPr>
          <w:sz w:val="28"/>
          <w:szCs w:val="28"/>
        </w:rPr>
      </w:pPr>
      <w:r>
        <w:rPr>
          <w:sz w:val="28"/>
          <w:szCs w:val="28"/>
        </w:rPr>
        <w:t>Enable renters to browse and book available properties</w:t>
      </w:r>
    </w:p>
    <w:p>
      <w:pPr>
        <w:numPr>
          <w:ilvl w:val="0"/>
          <w:numId w:val="1"/>
        </w:numPr>
        <w:rPr>
          <w:sz w:val="28"/>
          <w:szCs w:val="28"/>
        </w:rPr>
      </w:pPr>
      <w:r>
        <w:rPr>
          <w:sz w:val="28"/>
          <w:szCs w:val="28"/>
        </w:rPr>
        <w:t>Implement admin approval for owner accounts</w:t>
      </w:r>
    </w:p>
    <w:p>
      <w:pPr>
        <w:numPr>
          <w:ilvl w:val="0"/>
          <w:numId w:val="1"/>
        </w:numPr>
        <w:rPr>
          <w:sz w:val="28"/>
          <w:szCs w:val="28"/>
        </w:rPr>
      </w:pPr>
      <w:r>
        <w:rPr>
          <w:sz w:val="28"/>
          <w:szCs w:val="28"/>
        </w:rPr>
        <w:t>Secure authentication using JWT</w:t>
      </w:r>
    </w:p>
    <w:p>
      <w:pPr>
        <w:numPr>
          <w:ilvl w:val="0"/>
          <w:numId w:val="1"/>
        </w:numPr>
        <w:rPr>
          <w:sz w:val="28"/>
          <w:szCs w:val="28"/>
        </w:rPr>
      </w:pPr>
      <w:r>
        <w:rPr>
          <w:sz w:val="28"/>
          <w:szCs w:val="28"/>
        </w:rPr>
        <w:t>Store data using MongoDB database</w:t>
      </w:r>
    </w:p>
    <w:p>
      <w:pPr>
        <w:numPr>
          <w:ilvl w:val="0"/>
          <w:numId w:val="1"/>
        </w:numPr>
        <w:rPr>
          <w:sz w:val="28"/>
          <w:szCs w:val="28"/>
        </w:rPr>
      </w:pPr>
      <w:r>
        <w:rPr>
          <w:sz w:val="28"/>
          <w:szCs w:val="28"/>
        </w:rPr>
        <w:t>Display property images and detailed descriptions</w:t>
      </w:r>
    </w:p>
    <w:p>
      <w:pPr>
        <w:numPr>
          <w:ilvl w:val="0"/>
          <w:numId w:val="1"/>
        </w:numPr>
        <w:rPr>
          <w:sz w:val="28"/>
          <w:szCs w:val="28"/>
        </w:rPr>
      </w:pPr>
      <w:r>
        <w:rPr>
          <w:sz w:val="28"/>
          <w:szCs w:val="28"/>
        </w:rPr>
        <w:t>Implement booking status tracking</w:t>
      </w:r>
    </w:p>
    <w:p>
      <w:pPr>
        <w:numPr>
          <w:ilvl w:val="0"/>
          <w:numId w:val="1"/>
        </w:numPr>
        <w:rPr>
          <w:sz w:val="28"/>
          <w:szCs w:val="28"/>
        </w:rPr>
      </w:pPr>
      <w:r>
        <w:rPr>
          <w:sz w:val="28"/>
          <w:szCs w:val="28"/>
        </w:rPr>
        <w:t>Provide responsive UI for desktop and mobile devices.</w:t>
      </w:r>
    </w:p>
    <w:p>
      <w:pPr>
        <w:pStyle w:val="4"/>
      </w:pPr>
      <w:r>
        <w:rPr>
          <w:rFonts w:ascii="Segoe UI Emoji" w:hAnsi="Segoe UI Emoji" w:cs="Segoe UI Emoji"/>
        </w:rPr>
        <w:t>🎯</w:t>
      </w:r>
      <w:r>
        <w:t xml:space="preserve"> Step-3: Idea Prioritization</w:t>
      </w:r>
    </w:p>
    <w:p>
      <w:pPr>
        <w:pStyle w:val="13"/>
        <w:rPr>
          <w:rFonts w:asciiTheme="minorHAnsi" w:hAnsiTheme="minorHAnsi" w:cstheme="minorHAnsi"/>
          <w:sz w:val="28"/>
          <w:szCs w:val="28"/>
        </w:rPr>
      </w:pPr>
      <w:r>
        <w:rPr>
          <w:rFonts w:asciiTheme="minorHAnsi" w:hAnsiTheme="minorHAnsi" w:cstheme="minorHAnsi"/>
          <w:sz w:val="28"/>
          <w:szCs w:val="28"/>
        </w:rPr>
        <w:t xml:space="preserve">The generated ideas were evaluated based on </w:t>
      </w:r>
      <w:r>
        <w:rPr>
          <w:rStyle w:val="14"/>
          <w:rFonts w:asciiTheme="minorHAnsi" w:hAnsiTheme="minorHAnsi" w:eastAsiaTheme="majorEastAsia" w:cstheme="minorHAnsi"/>
          <w:sz w:val="28"/>
          <w:szCs w:val="28"/>
        </w:rPr>
        <w:t>feasibility, impact, and ease of implementation</w:t>
      </w:r>
      <w:r>
        <w:rPr>
          <w:rFonts w:asciiTheme="minorHAnsi" w:hAnsiTheme="minorHAnsi" w:cstheme="minorHAnsi"/>
          <w:sz w:val="28"/>
          <w:szCs w:val="28"/>
        </w:rPr>
        <w:t>. Based on this evaluation, ideas were categorized into priority levels.</w:t>
      </w:r>
    </w:p>
    <w:p>
      <w:r>
        <w:drawing>
          <wp:inline distT="0" distB="0" distL="0" distR="0">
            <wp:extent cx="4338955" cy="4338955"/>
            <wp:effectExtent l="0" t="0" r="4445" b="4445"/>
            <wp:docPr id="1623860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60150" name="Picture 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4339495" cy="4339495"/>
                    </a:xfrm>
                    <a:prstGeom prst="rect">
                      <a:avLst/>
                    </a:prstGeom>
                    <a:noFill/>
                    <a:ln>
                      <a:noFill/>
                    </a:ln>
                  </pic:spPr>
                </pic:pic>
              </a:graphicData>
            </a:graphic>
          </wp:inline>
        </w:drawing>
      </w:r>
    </w:p>
    <w:p>
      <w:pPr>
        <w:rPr>
          <w:sz w:val="24"/>
          <w:szCs w:val="24"/>
        </w:rPr>
      </w:pPr>
      <w:r>
        <w:rPr>
          <w:sz w:val="24"/>
          <w:szCs w:val="24"/>
        </w:rPr>
        <w:t>Ideas were evaluated based on feasibility, impact, and ease of implementation:</w:t>
      </w:r>
    </w:p>
    <w:p>
      <w:pPr>
        <w:rPr>
          <w:rFonts w:ascii="Segoe UI Emoji" w:hAnsi="Segoe UI Emoji" w:cs="Segoe UI Emoji"/>
          <w:sz w:val="24"/>
          <w:szCs w:val="24"/>
        </w:rPr>
      </w:pPr>
      <w:r>
        <w:rPr>
          <w:rFonts w:ascii="Segoe UI Emoji" w:hAnsi="Segoe UI Emoji" w:cs="Segoe UI Emoji"/>
          <w:sz w:val="24"/>
          <w:szCs w:val="24"/>
        </w:rPr>
        <w:t>🔴 High Priority</w:t>
      </w:r>
    </w:p>
    <w:p>
      <w:pPr>
        <w:numPr>
          <w:ilvl w:val="0"/>
          <w:numId w:val="2"/>
        </w:numPr>
        <w:rPr>
          <w:rFonts w:ascii="Segoe UI Emoji" w:hAnsi="Segoe UI Emoji" w:cs="Segoe UI Emoji"/>
          <w:sz w:val="24"/>
          <w:szCs w:val="24"/>
        </w:rPr>
      </w:pPr>
      <w:r>
        <w:rPr>
          <w:rFonts w:ascii="Segoe UI Emoji" w:hAnsi="Segoe UI Emoji" w:cs="Segoe UI Emoji"/>
          <w:sz w:val="24"/>
          <w:szCs w:val="24"/>
        </w:rPr>
        <w:t>MERN stack–based application architecture</w:t>
      </w:r>
    </w:p>
    <w:p>
      <w:pPr>
        <w:numPr>
          <w:ilvl w:val="0"/>
          <w:numId w:val="2"/>
        </w:numPr>
        <w:rPr>
          <w:rFonts w:ascii="Segoe UI Emoji" w:hAnsi="Segoe UI Emoji" w:cs="Segoe UI Emoji"/>
          <w:sz w:val="24"/>
          <w:szCs w:val="24"/>
        </w:rPr>
      </w:pPr>
      <w:r>
        <w:rPr>
          <w:rFonts w:ascii="Segoe UI Emoji" w:hAnsi="Segoe UI Emoji" w:cs="Segoe UI Emoji"/>
          <w:sz w:val="24"/>
          <w:szCs w:val="24"/>
        </w:rPr>
        <w:t>User authentication and role-based access</w:t>
      </w:r>
    </w:p>
    <w:p>
      <w:pPr>
        <w:numPr>
          <w:ilvl w:val="0"/>
          <w:numId w:val="2"/>
        </w:numPr>
        <w:rPr>
          <w:rFonts w:ascii="Segoe UI Emoji" w:hAnsi="Segoe UI Emoji" w:cs="Segoe UI Emoji"/>
          <w:sz w:val="24"/>
          <w:szCs w:val="24"/>
        </w:rPr>
      </w:pPr>
      <w:r>
        <w:rPr>
          <w:rFonts w:ascii="Segoe UI Emoji" w:hAnsi="Segoe UI Emoji" w:cs="Segoe UI Emoji"/>
          <w:sz w:val="24"/>
          <w:szCs w:val="24"/>
        </w:rPr>
        <w:t>Property listing and management</w:t>
      </w:r>
    </w:p>
    <w:p>
      <w:pPr>
        <w:numPr>
          <w:ilvl w:val="0"/>
          <w:numId w:val="2"/>
        </w:numPr>
        <w:rPr>
          <w:rFonts w:ascii="Segoe UI Emoji" w:hAnsi="Segoe UI Emoji" w:cs="Segoe UI Emoji"/>
          <w:sz w:val="24"/>
          <w:szCs w:val="24"/>
        </w:rPr>
      </w:pPr>
      <w:r>
        <w:rPr>
          <w:rFonts w:ascii="Segoe UI Emoji" w:hAnsi="Segoe UI Emoji" w:cs="Segoe UI Emoji"/>
          <w:sz w:val="24"/>
          <w:szCs w:val="24"/>
        </w:rPr>
        <w:t>Booking and rental request handling</w:t>
      </w:r>
    </w:p>
    <w:p>
      <w:pPr>
        <w:numPr>
          <w:ilvl w:val="0"/>
          <w:numId w:val="2"/>
        </w:numPr>
        <w:rPr>
          <w:rFonts w:ascii="Segoe UI Emoji" w:hAnsi="Segoe UI Emoji" w:cs="Segoe UI Emoji"/>
          <w:sz w:val="24"/>
          <w:szCs w:val="24"/>
        </w:rPr>
      </w:pPr>
      <w:r>
        <w:rPr>
          <w:rFonts w:ascii="Segoe UI Emoji" w:hAnsi="Segoe UI Emoji" w:cs="Segoe UI Emoji"/>
          <w:sz w:val="24"/>
          <w:szCs w:val="24"/>
        </w:rPr>
        <w:t>Admin approval system for owners</w:t>
      </w:r>
    </w:p>
    <w:p>
      <w:pPr>
        <w:rPr>
          <w:rFonts w:ascii="Segoe UI Emoji" w:hAnsi="Segoe UI Emoji" w:cs="Segoe UI Emoji"/>
          <w:sz w:val="24"/>
          <w:szCs w:val="24"/>
        </w:rPr>
      </w:pPr>
      <w:r>
        <w:rPr>
          <w:rFonts w:ascii="Segoe UI Emoji" w:hAnsi="Segoe UI Emoji" w:cs="Segoe UI Emoji"/>
          <w:sz w:val="24"/>
          <w:szCs w:val="24"/>
        </w:rPr>
        <w:t>🟡 Medium Priority</w:t>
      </w:r>
    </w:p>
    <w:p>
      <w:pPr>
        <w:numPr>
          <w:ilvl w:val="0"/>
          <w:numId w:val="3"/>
        </w:numPr>
        <w:rPr>
          <w:rFonts w:ascii="Segoe UI Emoji" w:hAnsi="Segoe UI Emoji" w:cs="Segoe UI Emoji"/>
          <w:sz w:val="24"/>
          <w:szCs w:val="24"/>
        </w:rPr>
      </w:pPr>
      <w:r>
        <w:rPr>
          <w:rFonts w:ascii="Segoe UI Emoji" w:hAnsi="Segoe UI Emoji" w:cs="Segoe UI Emoji"/>
          <w:sz w:val="24"/>
          <w:szCs w:val="24"/>
        </w:rPr>
        <w:t>Property image uploads</w:t>
      </w:r>
    </w:p>
    <w:p>
      <w:pPr>
        <w:numPr>
          <w:ilvl w:val="0"/>
          <w:numId w:val="3"/>
        </w:numPr>
        <w:rPr>
          <w:rFonts w:ascii="Segoe UI Emoji" w:hAnsi="Segoe UI Emoji" w:cs="Segoe UI Emoji"/>
          <w:sz w:val="24"/>
          <w:szCs w:val="24"/>
        </w:rPr>
      </w:pPr>
      <w:r>
        <w:rPr>
          <w:rFonts w:ascii="Segoe UI Emoji" w:hAnsi="Segoe UI Emoji" w:cs="Segoe UI Emoji"/>
          <w:sz w:val="24"/>
          <w:szCs w:val="24"/>
        </w:rPr>
        <w:t>Booking status notifications</w:t>
      </w:r>
    </w:p>
    <w:p>
      <w:pPr>
        <w:numPr>
          <w:ilvl w:val="0"/>
          <w:numId w:val="3"/>
        </w:numPr>
        <w:rPr>
          <w:rFonts w:ascii="Segoe UI Emoji" w:hAnsi="Segoe UI Emoji" w:cs="Segoe UI Emoji"/>
          <w:sz w:val="24"/>
          <w:szCs w:val="24"/>
        </w:rPr>
      </w:pPr>
      <w:r>
        <w:rPr>
          <w:rFonts w:ascii="Segoe UI Emoji" w:hAnsi="Segoe UI Emoji" w:cs="Segoe UI Emoji"/>
          <w:sz w:val="24"/>
          <w:szCs w:val="24"/>
        </w:rPr>
        <w:t>Responsive UI design</w:t>
      </w:r>
    </w:p>
    <w:p>
      <w:pPr>
        <w:numPr>
          <w:ilvl w:val="0"/>
          <w:numId w:val="3"/>
        </w:numPr>
        <w:rPr>
          <w:rFonts w:ascii="Segoe UI Emoji" w:hAnsi="Segoe UI Emoji" w:cs="Segoe UI Emoji"/>
          <w:sz w:val="24"/>
          <w:szCs w:val="24"/>
        </w:rPr>
      </w:pPr>
      <w:r>
        <w:rPr>
          <w:rFonts w:ascii="Segoe UI Emoji" w:hAnsi="Segoe UI Emoji" w:cs="Segoe UI Emoji"/>
          <w:sz w:val="24"/>
          <w:szCs w:val="24"/>
        </w:rPr>
        <w:t>Secure password encryption</w:t>
      </w:r>
    </w:p>
    <w:p>
      <w:pPr>
        <w:rPr>
          <w:rFonts w:ascii="Segoe UI Emoji" w:hAnsi="Segoe UI Emoji" w:cs="Segoe UI Emoji"/>
          <w:sz w:val="24"/>
          <w:szCs w:val="24"/>
        </w:rPr>
      </w:pPr>
      <w:r>
        <w:rPr>
          <w:rFonts w:ascii="Segoe UI Emoji" w:hAnsi="Segoe UI Emoji" w:cs="Segoe UI Emoji"/>
          <w:sz w:val="24"/>
          <w:szCs w:val="24"/>
        </w:rPr>
        <w:t>⚪ Low Priority</w:t>
      </w:r>
    </w:p>
    <w:p>
      <w:pPr>
        <w:numPr>
          <w:ilvl w:val="0"/>
          <w:numId w:val="4"/>
        </w:numPr>
        <w:rPr>
          <w:rFonts w:ascii="Segoe UI Emoji" w:hAnsi="Segoe UI Emoji" w:cs="Segoe UI Emoji"/>
          <w:sz w:val="24"/>
          <w:szCs w:val="24"/>
        </w:rPr>
      </w:pPr>
      <w:r>
        <w:rPr>
          <w:rFonts w:ascii="Segoe UI Emoji" w:hAnsi="Segoe UI Emoji" w:cs="Segoe UI Emoji"/>
          <w:sz w:val="24"/>
          <w:szCs w:val="24"/>
        </w:rPr>
        <w:t>Online payment gateway integration (future enhancement)</w:t>
      </w:r>
    </w:p>
    <w:p>
      <w:pPr>
        <w:numPr>
          <w:ilvl w:val="0"/>
          <w:numId w:val="4"/>
        </w:numPr>
        <w:rPr>
          <w:rFonts w:ascii="Segoe UI Emoji" w:hAnsi="Segoe UI Emoji" w:cs="Segoe UI Emoji"/>
          <w:sz w:val="24"/>
          <w:szCs w:val="24"/>
        </w:rPr>
      </w:pPr>
      <w:r>
        <w:rPr>
          <w:rFonts w:ascii="Segoe UI Emoji" w:hAnsi="Segoe UI Emoji" w:cs="Segoe UI Emoji"/>
          <w:sz w:val="24"/>
          <w:szCs w:val="24"/>
        </w:rPr>
        <w:t>Chat system between owner and renter</w:t>
      </w:r>
    </w:p>
    <w:p>
      <w:pPr>
        <w:numPr>
          <w:ilvl w:val="0"/>
          <w:numId w:val="4"/>
        </w:numPr>
        <w:rPr>
          <w:rFonts w:ascii="Segoe UI Emoji" w:hAnsi="Segoe UI Emoji" w:cs="Segoe UI Emoji"/>
          <w:sz w:val="24"/>
          <w:szCs w:val="24"/>
        </w:rPr>
      </w:pPr>
      <w:r>
        <w:rPr>
          <w:rFonts w:ascii="Segoe UI Emoji" w:hAnsi="Segoe UI Emoji" w:cs="Segoe UI Emoji"/>
          <w:sz w:val="24"/>
          <w:szCs w:val="24"/>
        </w:rPr>
        <w:t>Recommendation system for properties</w:t>
      </w:r>
    </w:p>
    <w:p>
      <w:pPr>
        <w:rPr>
          <w:sz w:val="24"/>
          <w:szCs w:val="24"/>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宋体-简"/>
    <w:panose1 w:val="00000000000000000000"/>
    <w:charset w:val="00"/>
    <w:family w:val="auto"/>
    <w:pitch w:val="default"/>
    <w:sig w:usb0="00000000" w:usb1="00000000" w:usb2="00000000" w:usb3="00000000" w:csb0="00000000" w:csb1="00000000"/>
  </w:font>
  <w:font w:name="Segoe UI Emoji">
    <w:altName w:val="Apple Color Emoji"/>
    <w:panose1 w:val="020B0502040204020203"/>
    <w:charset w:val="00"/>
    <w:family w:val="swiss"/>
    <w:pitch w:val="default"/>
    <w:sig w:usb0="00000000" w:usb1="00000000" w:usb2="08000000" w:usb3="00000000" w:csb0="00000001" w:csb1="00000000"/>
  </w:font>
  <w:font w:name="Apple Color Emoji">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144AD8"/>
    <w:multiLevelType w:val="multilevel"/>
    <w:tmpl w:val="1D144A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B4E1591"/>
    <w:multiLevelType w:val="multilevel"/>
    <w:tmpl w:val="2B4E15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513486F"/>
    <w:multiLevelType w:val="multilevel"/>
    <w:tmpl w:val="351348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81E6749"/>
    <w:multiLevelType w:val="multilevel"/>
    <w:tmpl w:val="481E67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75A1"/>
    <w:rsid w:val="00004565"/>
    <w:rsid w:val="000F5842"/>
    <w:rsid w:val="001F74CB"/>
    <w:rsid w:val="00294EBB"/>
    <w:rsid w:val="002B593A"/>
    <w:rsid w:val="00582D58"/>
    <w:rsid w:val="005E6101"/>
    <w:rsid w:val="00623A1C"/>
    <w:rsid w:val="006B204E"/>
    <w:rsid w:val="00714566"/>
    <w:rsid w:val="00742157"/>
    <w:rsid w:val="00807AD3"/>
    <w:rsid w:val="009568A6"/>
    <w:rsid w:val="00A975A1"/>
    <w:rsid w:val="00B8234B"/>
    <w:rsid w:val="00BD2D44"/>
    <w:rsid w:val="00C439BE"/>
    <w:rsid w:val="00D65C6B"/>
    <w:rsid w:val="00F11BFD"/>
    <w:rsid w:val="77BFF801"/>
    <w:rsid w:val="EE0D8B3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14">
    <w:name w:val="Strong"/>
    <w:basedOn w:val="11"/>
    <w:qFormat/>
    <w:uiPriority w:val="22"/>
    <w:rPr>
      <w:b/>
      <w:bCs/>
    </w:r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uiPriority w:val="9"/>
    <w:rPr>
      <w:rFonts w:eastAsiaTheme="majorEastAsia" w:cstheme="majorBidi"/>
      <w:color w:val="2F5597" w:themeColor="accent1" w:themeShade="BF"/>
      <w:sz w:val="28"/>
      <w:szCs w:val="28"/>
    </w:rPr>
  </w:style>
  <w:style w:type="character" w:customStyle="1" w:styleId="21">
    <w:name w:val="Heading 4 Char"/>
    <w:basedOn w:val="11"/>
    <w:link w:val="5"/>
    <w:semiHidden/>
    <w:uiPriority w:val="9"/>
    <w:rPr>
      <w:rFonts w:eastAsiaTheme="majorEastAsia" w:cstheme="majorBidi"/>
      <w:i/>
      <w:iCs/>
      <w:color w:val="2F5597" w:themeColor="accent1" w:themeShade="BF"/>
    </w:rPr>
  </w:style>
  <w:style w:type="character" w:customStyle="1" w:styleId="22">
    <w:name w:val="Heading 5 Char"/>
    <w:basedOn w:val="11"/>
    <w:link w:val="6"/>
    <w:semiHidden/>
    <w:uiPriority w:val="9"/>
    <w:rPr>
      <w:rFonts w:eastAsiaTheme="majorEastAsia" w:cstheme="majorBidi"/>
      <w:color w:val="2F5597"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386</Words>
  <Characters>2203</Characters>
  <Lines>18</Lines>
  <Paragraphs>5</Paragraphs>
  <TotalTime>32</TotalTime>
  <ScaleCrop>false</ScaleCrop>
  <LinksUpToDate>false</LinksUpToDate>
  <CharactersWithSpaces>2584</CharactersWithSpaces>
  <Application>WPS Office_5.6.0.8082_F1E327BC-269C-435d-A152-05C5408002CA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2025-06-28T20:30:00Z</dcterms:created>
  <dc:creator>Jeevan Kumar</dc:creator>
  <cp:lastModifiedBy>bhavana</cp:lastModifiedBy>
  <dcterms:modified xsi:type="dcterms:W3CDTF">2026-02-22T13:09:24Z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1033-5.6.0.8082</vt:lpwstr>
  </property>
</Properties>
</file>