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695FE" w14:textId="77777777" w:rsidR="004E3A17" w:rsidRPr="004E3A17" w:rsidRDefault="004E3A17" w:rsidP="004E3A17">
      <w:pPr>
        <w:rPr>
          <w:b/>
          <w:bCs/>
        </w:rPr>
      </w:pPr>
      <w:r w:rsidRPr="004E3A17">
        <w:rPr>
          <w:b/>
          <w:bCs/>
        </w:rPr>
        <w:t>PROJECT DOCUMENT</w:t>
      </w:r>
    </w:p>
    <w:p w14:paraId="24B5245E" w14:textId="77777777" w:rsidR="004E3A17" w:rsidRPr="004E3A17" w:rsidRDefault="004E3A17" w:rsidP="004E3A17">
      <w:pPr>
        <w:rPr>
          <w:b/>
          <w:bCs/>
        </w:rPr>
      </w:pPr>
      <w:r w:rsidRPr="004E3A17">
        <w:rPr>
          <w:b/>
          <w:bCs/>
        </w:rPr>
        <w:t>Calculating Family Expenses Using ServiceNow</w:t>
      </w:r>
    </w:p>
    <w:p w14:paraId="5440DDA0" w14:textId="77777777" w:rsidR="004E3A17" w:rsidRPr="004E3A17" w:rsidRDefault="004E3A17" w:rsidP="004E3A17">
      <w:r w:rsidRPr="004E3A17">
        <w:pict w14:anchorId="25C77CAC">
          <v:rect id="_x0000_i1031" style="width:0;height:1.5pt" o:hralign="center" o:hrstd="t" o:hr="t" fillcolor="#a0a0a0" stroked="f"/>
        </w:pict>
      </w:r>
    </w:p>
    <w:p w14:paraId="578314CC" w14:textId="77777777" w:rsidR="004E3A17" w:rsidRPr="004E3A17" w:rsidRDefault="004E3A17" w:rsidP="004E3A17">
      <w:pPr>
        <w:rPr>
          <w:b/>
          <w:bCs/>
        </w:rPr>
      </w:pPr>
      <w:r w:rsidRPr="004E3A17">
        <w:rPr>
          <w:b/>
          <w:bCs/>
        </w:rPr>
        <w:t>1. Introduction</w:t>
      </w:r>
    </w:p>
    <w:p w14:paraId="5AC1AF7F" w14:textId="77777777" w:rsidR="004E3A17" w:rsidRPr="004E3A17" w:rsidRDefault="004E3A17" w:rsidP="004E3A17">
      <w:r w:rsidRPr="004E3A17">
        <w:t xml:space="preserve">Managing household expenses manually can lead to errors, lack of tracking, and financial mismanagement. The project </w:t>
      </w:r>
      <w:r w:rsidRPr="004E3A17">
        <w:rPr>
          <w:b/>
          <w:bCs/>
        </w:rPr>
        <w:t>“Calculating Family Expenses Using ServiceNow”</w:t>
      </w:r>
      <w:r w:rsidRPr="004E3A17">
        <w:t xml:space="preserve"> is designed to create a structured and automated expense management system using the ServiceNow platform.</w:t>
      </w:r>
    </w:p>
    <w:p w14:paraId="53768FB9" w14:textId="77777777" w:rsidR="004E3A17" w:rsidRPr="004E3A17" w:rsidRDefault="004E3A17" w:rsidP="004E3A17">
      <w:r w:rsidRPr="004E3A17">
        <w:t>This system allows users to record daily expenses and automatically calculate consolidated family expenses using table relationships and business rules. The project demonstrates how ServiceNow can be customized to build real-world business applications beyond IT Service Management (ITSM).</w:t>
      </w:r>
    </w:p>
    <w:p w14:paraId="75D70514" w14:textId="77777777" w:rsidR="004E3A17" w:rsidRPr="004E3A17" w:rsidRDefault="004E3A17" w:rsidP="004E3A17">
      <w:r w:rsidRPr="004E3A17">
        <w:pict w14:anchorId="6FDB7C09">
          <v:rect id="_x0000_i1051" style="width:0;height:1.5pt" o:hralign="center" o:hrstd="t" o:hr="t" fillcolor="#a0a0a0" stroked="f"/>
        </w:pict>
      </w:r>
    </w:p>
    <w:p w14:paraId="54EAD629" w14:textId="77777777" w:rsidR="004E3A17" w:rsidRPr="004E3A17" w:rsidRDefault="004E3A17" w:rsidP="004E3A17">
      <w:pPr>
        <w:rPr>
          <w:b/>
          <w:bCs/>
        </w:rPr>
      </w:pPr>
      <w:r w:rsidRPr="004E3A17">
        <w:rPr>
          <w:b/>
          <w:bCs/>
        </w:rPr>
        <w:t>2. Problem Statement</w:t>
      </w:r>
    </w:p>
    <w:p w14:paraId="5026D383" w14:textId="77777777" w:rsidR="004E3A17" w:rsidRPr="004E3A17" w:rsidRDefault="004E3A17" w:rsidP="004E3A17">
      <w:r w:rsidRPr="004E3A17">
        <w:t>Many families maintain expense records manually in notebooks or spreadsheets, which may result in:</w:t>
      </w:r>
    </w:p>
    <w:p w14:paraId="7C8D22A6" w14:textId="77777777" w:rsidR="004E3A17" w:rsidRPr="004E3A17" w:rsidRDefault="004E3A17" w:rsidP="004E3A17">
      <w:pPr>
        <w:numPr>
          <w:ilvl w:val="0"/>
          <w:numId w:val="1"/>
        </w:numPr>
      </w:pPr>
      <w:r w:rsidRPr="004E3A17">
        <w:t>Calculation errors</w:t>
      </w:r>
    </w:p>
    <w:p w14:paraId="4D77473F" w14:textId="77777777" w:rsidR="004E3A17" w:rsidRPr="004E3A17" w:rsidRDefault="004E3A17" w:rsidP="004E3A17">
      <w:pPr>
        <w:numPr>
          <w:ilvl w:val="0"/>
          <w:numId w:val="1"/>
        </w:numPr>
      </w:pPr>
      <w:r w:rsidRPr="004E3A17">
        <w:t>Lack of proper tracking</w:t>
      </w:r>
    </w:p>
    <w:p w14:paraId="73F508FC" w14:textId="77777777" w:rsidR="004E3A17" w:rsidRPr="004E3A17" w:rsidRDefault="004E3A17" w:rsidP="004E3A17">
      <w:pPr>
        <w:numPr>
          <w:ilvl w:val="0"/>
          <w:numId w:val="1"/>
        </w:numPr>
      </w:pPr>
      <w:r w:rsidRPr="004E3A17">
        <w:t>No centralized data management</w:t>
      </w:r>
    </w:p>
    <w:p w14:paraId="1A66A83B" w14:textId="77777777" w:rsidR="004E3A17" w:rsidRPr="004E3A17" w:rsidRDefault="004E3A17" w:rsidP="004E3A17">
      <w:pPr>
        <w:numPr>
          <w:ilvl w:val="0"/>
          <w:numId w:val="1"/>
        </w:numPr>
      </w:pPr>
      <w:r w:rsidRPr="004E3A17">
        <w:t>Difficulty in generating summaries</w:t>
      </w:r>
    </w:p>
    <w:p w14:paraId="6F509C7F" w14:textId="77777777" w:rsidR="004E3A17" w:rsidRPr="004E3A17" w:rsidRDefault="004E3A17" w:rsidP="004E3A17">
      <w:r w:rsidRPr="004E3A17">
        <w:t>There is a need for an automated and structured system to efficiently track and manage family expenses.</w:t>
      </w:r>
    </w:p>
    <w:p w14:paraId="0290B5C4" w14:textId="77777777" w:rsidR="004E3A17" w:rsidRPr="004E3A17" w:rsidRDefault="004E3A17" w:rsidP="004E3A17">
      <w:r w:rsidRPr="004E3A17">
        <w:pict w14:anchorId="523252BD">
          <v:rect id="_x0000_i1052" style="width:0;height:1.5pt" o:hralign="center" o:hrstd="t" o:hr="t" fillcolor="#a0a0a0" stroked="f"/>
        </w:pict>
      </w:r>
    </w:p>
    <w:p w14:paraId="0499DCF9" w14:textId="77777777" w:rsidR="004E3A17" w:rsidRPr="004E3A17" w:rsidRDefault="004E3A17" w:rsidP="004E3A17">
      <w:pPr>
        <w:rPr>
          <w:b/>
          <w:bCs/>
        </w:rPr>
      </w:pPr>
      <w:r w:rsidRPr="004E3A17">
        <w:rPr>
          <w:b/>
          <w:bCs/>
        </w:rPr>
        <w:t>3. Objectives</w:t>
      </w:r>
    </w:p>
    <w:p w14:paraId="1DBEFBDA" w14:textId="77777777" w:rsidR="004E3A17" w:rsidRPr="004E3A17" w:rsidRDefault="004E3A17" w:rsidP="004E3A17">
      <w:r w:rsidRPr="004E3A17">
        <w:t>The main objectives of this project are:</w:t>
      </w:r>
    </w:p>
    <w:p w14:paraId="42D097ED" w14:textId="77777777" w:rsidR="004E3A17" w:rsidRPr="004E3A17" w:rsidRDefault="004E3A17" w:rsidP="004E3A17">
      <w:pPr>
        <w:numPr>
          <w:ilvl w:val="0"/>
          <w:numId w:val="2"/>
        </w:numPr>
      </w:pPr>
      <w:r w:rsidRPr="004E3A17">
        <w:t>To design a centralized expense management system</w:t>
      </w:r>
    </w:p>
    <w:p w14:paraId="57614377" w14:textId="77777777" w:rsidR="004E3A17" w:rsidRPr="004E3A17" w:rsidRDefault="004E3A17" w:rsidP="004E3A17">
      <w:pPr>
        <w:numPr>
          <w:ilvl w:val="0"/>
          <w:numId w:val="2"/>
        </w:numPr>
      </w:pPr>
      <w:r w:rsidRPr="004E3A17">
        <w:t>To automate total expense calculation</w:t>
      </w:r>
    </w:p>
    <w:p w14:paraId="4965FEA7" w14:textId="77777777" w:rsidR="004E3A17" w:rsidRPr="004E3A17" w:rsidRDefault="004E3A17" w:rsidP="004E3A17">
      <w:pPr>
        <w:numPr>
          <w:ilvl w:val="0"/>
          <w:numId w:val="2"/>
        </w:numPr>
      </w:pPr>
      <w:r w:rsidRPr="004E3A17">
        <w:t>To create structured data using table relationships</w:t>
      </w:r>
    </w:p>
    <w:p w14:paraId="68E71F03" w14:textId="77777777" w:rsidR="004E3A17" w:rsidRPr="004E3A17" w:rsidRDefault="004E3A17" w:rsidP="004E3A17">
      <w:pPr>
        <w:numPr>
          <w:ilvl w:val="0"/>
          <w:numId w:val="2"/>
        </w:numPr>
      </w:pPr>
      <w:r w:rsidRPr="004E3A17">
        <w:t>To maintain date-wise expense tracking</w:t>
      </w:r>
    </w:p>
    <w:p w14:paraId="059DA7D6" w14:textId="77777777" w:rsidR="004E3A17" w:rsidRPr="004E3A17" w:rsidRDefault="004E3A17" w:rsidP="004E3A17">
      <w:pPr>
        <w:numPr>
          <w:ilvl w:val="0"/>
          <w:numId w:val="2"/>
        </w:numPr>
      </w:pPr>
      <w:r w:rsidRPr="004E3A17">
        <w:t>To reduce manual calculation errors</w:t>
      </w:r>
    </w:p>
    <w:p w14:paraId="0C3C65E2" w14:textId="77777777" w:rsidR="004E3A17" w:rsidRPr="004E3A17" w:rsidRDefault="004E3A17" w:rsidP="004E3A17">
      <w:r w:rsidRPr="004E3A17">
        <w:lastRenderedPageBreak/>
        <w:pict w14:anchorId="6F9D0508">
          <v:rect id="_x0000_i1053" style="width:0;height:1.5pt" o:hralign="center" o:hrstd="t" o:hr="t" fillcolor="#a0a0a0" stroked="f"/>
        </w:pict>
      </w:r>
    </w:p>
    <w:p w14:paraId="041D37DE" w14:textId="77777777" w:rsidR="004E3A17" w:rsidRPr="004E3A17" w:rsidRDefault="004E3A17" w:rsidP="004E3A17">
      <w:pPr>
        <w:rPr>
          <w:b/>
          <w:bCs/>
        </w:rPr>
      </w:pPr>
      <w:r w:rsidRPr="004E3A17">
        <w:rPr>
          <w:b/>
          <w:bCs/>
        </w:rPr>
        <w:t>4. Scope of the Project</w:t>
      </w:r>
    </w:p>
    <w:p w14:paraId="54D47181" w14:textId="77777777" w:rsidR="004E3A17" w:rsidRPr="004E3A17" w:rsidRDefault="004E3A17" w:rsidP="004E3A17">
      <w:r w:rsidRPr="004E3A17">
        <w:t>The system allows users to:</w:t>
      </w:r>
    </w:p>
    <w:p w14:paraId="751351E1" w14:textId="77777777" w:rsidR="004E3A17" w:rsidRPr="004E3A17" w:rsidRDefault="004E3A17" w:rsidP="004E3A17">
      <w:pPr>
        <w:numPr>
          <w:ilvl w:val="0"/>
          <w:numId w:val="3"/>
        </w:numPr>
      </w:pPr>
      <w:r w:rsidRPr="004E3A17">
        <w:t>Enter daily expense records</w:t>
      </w:r>
    </w:p>
    <w:p w14:paraId="013913C9" w14:textId="77777777" w:rsidR="004E3A17" w:rsidRPr="004E3A17" w:rsidRDefault="004E3A17" w:rsidP="004E3A17">
      <w:pPr>
        <w:numPr>
          <w:ilvl w:val="0"/>
          <w:numId w:val="3"/>
        </w:numPr>
      </w:pPr>
      <w:r w:rsidRPr="004E3A17">
        <w:t>Automatically generate consolidated expense data</w:t>
      </w:r>
    </w:p>
    <w:p w14:paraId="05B8C0FE" w14:textId="77777777" w:rsidR="004E3A17" w:rsidRPr="004E3A17" w:rsidRDefault="004E3A17" w:rsidP="004E3A17">
      <w:pPr>
        <w:numPr>
          <w:ilvl w:val="0"/>
          <w:numId w:val="3"/>
        </w:numPr>
      </w:pPr>
      <w:r w:rsidRPr="004E3A17">
        <w:t>Maintain relationships between expense records</w:t>
      </w:r>
    </w:p>
    <w:p w14:paraId="1BD081E1" w14:textId="77777777" w:rsidR="004E3A17" w:rsidRPr="004E3A17" w:rsidRDefault="004E3A17" w:rsidP="004E3A17">
      <w:pPr>
        <w:numPr>
          <w:ilvl w:val="0"/>
          <w:numId w:val="3"/>
        </w:numPr>
      </w:pPr>
      <w:r w:rsidRPr="004E3A17">
        <w:t>View related daily expenses under a single family expense record</w:t>
      </w:r>
    </w:p>
    <w:p w14:paraId="29135D27" w14:textId="77777777" w:rsidR="004E3A17" w:rsidRPr="004E3A17" w:rsidRDefault="004E3A17" w:rsidP="004E3A17">
      <w:r w:rsidRPr="004E3A17">
        <w:t>Future enhancements may include:</w:t>
      </w:r>
    </w:p>
    <w:p w14:paraId="66E9757F" w14:textId="77777777" w:rsidR="004E3A17" w:rsidRPr="004E3A17" w:rsidRDefault="004E3A17" w:rsidP="004E3A17">
      <w:pPr>
        <w:numPr>
          <w:ilvl w:val="0"/>
          <w:numId w:val="4"/>
        </w:numPr>
      </w:pPr>
      <w:r w:rsidRPr="004E3A17">
        <w:t>Monthly and yearly reports</w:t>
      </w:r>
    </w:p>
    <w:p w14:paraId="254D86E8" w14:textId="77777777" w:rsidR="004E3A17" w:rsidRPr="004E3A17" w:rsidRDefault="004E3A17" w:rsidP="004E3A17">
      <w:pPr>
        <w:numPr>
          <w:ilvl w:val="0"/>
          <w:numId w:val="4"/>
        </w:numPr>
      </w:pPr>
      <w:r w:rsidRPr="004E3A17">
        <w:t>Budget tracking alerts</w:t>
      </w:r>
    </w:p>
    <w:p w14:paraId="2A3D3485" w14:textId="77777777" w:rsidR="004E3A17" w:rsidRPr="004E3A17" w:rsidRDefault="004E3A17" w:rsidP="004E3A17">
      <w:pPr>
        <w:numPr>
          <w:ilvl w:val="0"/>
          <w:numId w:val="4"/>
        </w:numPr>
      </w:pPr>
      <w:r w:rsidRPr="004E3A17">
        <w:t>Role-based access control</w:t>
      </w:r>
    </w:p>
    <w:p w14:paraId="261646E6" w14:textId="53A5549B" w:rsidR="004E3A17" w:rsidRDefault="004E3A17" w:rsidP="004E3A17">
      <w:pPr>
        <w:numPr>
          <w:ilvl w:val="0"/>
          <w:numId w:val="4"/>
        </w:numPr>
      </w:pPr>
      <w:r w:rsidRPr="004E3A17">
        <w:t>Graphical dashboards</w:t>
      </w:r>
    </w:p>
    <w:p w14:paraId="3DE6CE37" w14:textId="420C8B50" w:rsidR="004E3A17" w:rsidRPr="004E3A17" w:rsidRDefault="004E3A17" w:rsidP="004E3A17">
      <w:r w:rsidRPr="004E3A17">
        <w:pict w14:anchorId="5A81D671">
          <v:rect id="_x0000_i1057" style="width:0;height:1.5pt" o:hralign="center" o:hrstd="t" o:hr="t" fillcolor="#a0a0a0" stroked="f"/>
        </w:pict>
      </w:r>
    </w:p>
    <w:p w14:paraId="0E7DDF29" w14:textId="77777777" w:rsidR="004E3A17" w:rsidRPr="004E3A17" w:rsidRDefault="004E3A17" w:rsidP="004E3A17">
      <w:pPr>
        <w:rPr>
          <w:b/>
          <w:bCs/>
        </w:rPr>
      </w:pPr>
      <w:r w:rsidRPr="004E3A17">
        <w:rPr>
          <w:b/>
          <w:bCs/>
        </w:rPr>
        <w:t>5. System Requirements</w:t>
      </w:r>
    </w:p>
    <w:p w14:paraId="0DE6D348" w14:textId="77777777" w:rsidR="004E3A17" w:rsidRPr="004E3A17" w:rsidRDefault="004E3A17" w:rsidP="004E3A17">
      <w:pPr>
        <w:rPr>
          <w:b/>
          <w:bCs/>
        </w:rPr>
      </w:pPr>
      <w:r w:rsidRPr="004E3A17">
        <w:rPr>
          <w:b/>
          <w:bCs/>
        </w:rPr>
        <w:t>Hardware Requirements</w:t>
      </w:r>
    </w:p>
    <w:p w14:paraId="6B442B26" w14:textId="77777777" w:rsidR="004E3A17" w:rsidRPr="004E3A17" w:rsidRDefault="004E3A17" w:rsidP="004E3A17">
      <w:pPr>
        <w:numPr>
          <w:ilvl w:val="0"/>
          <w:numId w:val="5"/>
        </w:numPr>
      </w:pPr>
      <w:r w:rsidRPr="004E3A17">
        <w:t>Laptop or Desktop</w:t>
      </w:r>
    </w:p>
    <w:p w14:paraId="31384146" w14:textId="77777777" w:rsidR="004E3A17" w:rsidRPr="004E3A17" w:rsidRDefault="004E3A17" w:rsidP="004E3A17">
      <w:pPr>
        <w:numPr>
          <w:ilvl w:val="0"/>
          <w:numId w:val="5"/>
        </w:numPr>
      </w:pPr>
      <w:r w:rsidRPr="004E3A17">
        <w:t>Internet Connection</w:t>
      </w:r>
    </w:p>
    <w:p w14:paraId="562CE6A1" w14:textId="77777777" w:rsidR="004E3A17" w:rsidRPr="004E3A17" w:rsidRDefault="004E3A17" w:rsidP="004E3A17">
      <w:pPr>
        <w:rPr>
          <w:b/>
          <w:bCs/>
        </w:rPr>
      </w:pPr>
      <w:r w:rsidRPr="004E3A17">
        <w:rPr>
          <w:b/>
          <w:bCs/>
        </w:rPr>
        <w:t>Software Requirements</w:t>
      </w:r>
    </w:p>
    <w:p w14:paraId="1398A447" w14:textId="77777777" w:rsidR="004E3A17" w:rsidRPr="004E3A17" w:rsidRDefault="004E3A17" w:rsidP="004E3A17">
      <w:pPr>
        <w:numPr>
          <w:ilvl w:val="0"/>
          <w:numId w:val="6"/>
        </w:numPr>
      </w:pPr>
      <w:r w:rsidRPr="004E3A17">
        <w:t>ServiceNow Developer Instance</w:t>
      </w:r>
    </w:p>
    <w:p w14:paraId="61E2FFF2" w14:textId="77777777" w:rsidR="004E3A17" w:rsidRPr="004E3A17" w:rsidRDefault="004E3A17" w:rsidP="004E3A17">
      <w:pPr>
        <w:numPr>
          <w:ilvl w:val="0"/>
          <w:numId w:val="6"/>
        </w:numPr>
      </w:pPr>
      <w:r w:rsidRPr="004E3A17">
        <w:t>Web Browser (Chrome recommended)</w:t>
      </w:r>
    </w:p>
    <w:p w14:paraId="7ECC0ADE" w14:textId="77777777" w:rsidR="00725818" w:rsidRDefault="00725818"/>
    <w:sectPr w:rsidR="007258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16E2E"/>
    <w:multiLevelType w:val="multilevel"/>
    <w:tmpl w:val="5C66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A73D5"/>
    <w:multiLevelType w:val="multilevel"/>
    <w:tmpl w:val="218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874DF"/>
    <w:multiLevelType w:val="multilevel"/>
    <w:tmpl w:val="B80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45533"/>
    <w:multiLevelType w:val="multilevel"/>
    <w:tmpl w:val="940A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33610"/>
    <w:multiLevelType w:val="multilevel"/>
    <w:tmpl w:val="6466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5E1278"/>
    <w:multiLevelType w:val="multilevel"/>
    <w:tmpl w:val="981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518736">
    <w:abstractNumId w:val="3"/>
  </w:num>
  <w:num w:numId="2" w16cid:durableId="1622686968">
    <w:abstractNumId w:val="0"/>
  </w:num>
  <w:num w:numId="3" w16cid:durableId="1392314540">
    <w:abstractNumId w:val="5"/>
  </w:num>
  <w:num w:numId="4" w16cid:durableId="1523787166">
    <w:abstractNumId w:val="4"/>
  </w:num>
  <w:num w:numId="5" w16cid:durableId="1284651039">
    <w:abstractNumId w:val="2"/>
  </w:num>
  <w:num w:numId="6" w16cid:durableId="303894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17"/>
    <w:rsid w:val="003859C7"/>
    <w:rsid w:val="004E3A17"/>
    <w:rsid w:val="00725818"/>
    <w:rsid w:val="00D31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8EB3"/>
  <w15:chartTrackingRefBased/>
  <w15:docId w15:val="{0AAA8007-C70E-4A70-B2E4-3530DEA74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A17"/>
    <w:rPr>
      <w:rFonts w:eastAsiaTheme="majorEastAsia" w:cstheme="majorBidi"/>
      <w:color w:val="272727" w:themeColor="text1" w:themeTint="D8"/>
    </w:rPr>
  </w:style>
  <w:style w:type="paragraph" w:styleId="Title">
    <w:name w:val="Title"/>
    <w:basedOn w:val="Normal"/>
    <w:next w:val="Normal"/>
    <w:link w:val="TitleChar"/>
    <w:uiPriority w:val="10"/>
    <w:qFormat/>
    <w:rsid w:val="004E3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A17"/>
    <w:pPr>
      <w:spacing w:before="160"/>
      <w:jc w:val="center"/>
    </w:pPr>
    <w:rPr>
      <w:i/>
      <w:iCs/>
      <w:color w:val="404040" w:themeColor="text1" w:themeTint="BF"/>
    </w:rPr>
  </w:style>
  <w:style w:type="character" w:customStyle="1" w:styleId="QuoteChar">
    <w:name w:val="Quote Char"/>
    <w:basedOn w:val="DefaultParagraphFont"/>
    <w:link w:val="Quote"/>
    <w:uiPriority w:val="29"/>
    <w:rsid w:val="004E3A17"/>
    <w:rPr>
      <w:i/>
      <w:iCs/>
      <w:color w:val="404040" w:themeColor="text1" w:themeTint="BF"/>
    </w:rPr>
  </w:style>
  <w:style w:type="paragraph" w:styleId="ListParagraph">
    <w:name w:val="List Paragraph"/>
    <w:basedOn w:val="Normal"/>
    <w:uiPriority w:val="34"/>
    <w:qFormat/>
    <w:rsid w:val="004E3A17"/>
    <w:pPr>
      <w:ind w:left="720"/>
      <w:contextualSpacing/>
    </w:pPr>
  </w:style>
  <w:style w:type="character" w:styleId="IntenseEmphasis">
    <w:name w:val="Intense Emphasis"/>
    <w:basedOn w:val="DefaultParagraphFont"/>
    <w:uiPriority w:val="21"/>
    <w:qFormat/>
    <w:rsid w:val="004E3A17"/>
    <w:rPr>
      <w:i/>
      <w:iCs/>
      <w:color w:val="0F4761" w:themeColor="accent1" w:themeShade="BF"/>
    </w:rPr>
  </w:style>
  <w:style w:type="paragraph" w:styleId="IntenseQuote">
    <w:name w:val="Intense Quote"/>
    <w:basedOn w:val="Normal"/>
    <w:next w:val="Normal"/>
    <w:link w:val="IntenseQuoteChar"/>
    <w:uiPriority w:val="30"/>
    <w:qFormat/>
    <w:rsid w:val="004E3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A17"/>
    <w:rPr>
      <w:i/>
      <w:iCs/>
      <w:color w:val="0F4761" w:themeColor="accent1" w:themeShade="BF"/>
    </w:rPr>
  </w:style>
  <w:style w:type="character" w:styleId="IntenseReference">
    <w:name w:val="Intense Reference"/>
    <w:basedOn w:val="DefaultParagraphFont"/>
    <w:uiPriority w:val="32"/>
    <w:qFormat/>
    <w:rsid w:val="004E3A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VAISHNAVI DODDA</dc:creator>
  <cp:keywords/>
  <dc:description/>
  <cp:lastModifiedBy>BHAVANA VAISHNAVI DODDA</cp:lastModifiedBy>
  <cp:revision>1</cp:revision>
  <dcterms:created xsi:type="dcterms:W3CDTF">2026-02-20T10:40:00Z</dcterms:created>
  <dcterms:modified xsi:type="dcterms:W3CDTF">2026-02-20T10:42:00Z</dcterms:modified>
</cp:coreProperties>
</file>