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caps/>
          <w:sz w:val="36"/>
          <w:szCs w:val="28"/>
          <w:lang w:eastAsia="en-US"/>
        </w:rPr>
        <w:id w:val="1160422172"/>
        <w:docPartObj>
          <w:docPartGallery w:val="Cover Pages"/>
          <w:docPartUnique/>
        </w:docPartObj>
      </w:sdtPr>
      <w:sdtEndPr>
        <w:rPr>
          <w:rFonts w:eastAsia="Times New Roman"/>
          <w:caps w:val="0"/>
          <w:sz w:val="28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75"/>
          </w:tblGrid>
          <w:tr w:rsidR="00602154" w:rsidRPr="00C8540F" w:rsidTr="0037061C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36"/>
                  <w:szCs w:val="28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602154" w:rsidRPr="00C8540F" w:rsidRDefault="00C64365" w:rsidP="00602154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sz w:val="36"/>
                        <w:szCs w:val="28"/>
                      </w:rPr>
                    </w:pPr>
                    <w:r w:rsidRPr="00C8540F">
                      <w:rPr>
                        <w:rFonts w:ascii="Times New Roman" w:eastAsiaTheme="majorEastAsia" w:hAnsi="Times New Roman" w:cs="Times New Roman"/>
                        <w:caps/>
                        <w:sz w:val="36"/>
                        <w:szCs w:val="28"/>
                        <w:lang w:val="en-IN" w:eastAsia="en-US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36"/>
                  <w:szCs w:val="28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02154" w:rsidRPr="00C8540F" w:rsidRDefault="00942461" w:rsidP="00942461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36"/>
                        <w:szCs w:val="28"/>
                        <w:lang w:val="en-IN"/>
                      </w:rPr>
                      <w:t>Field Appraisal</w:t>
                    </w:r>
                    <w:r w:rsidR="00E7030F">
                      <w:rPr>
                        <w:rFonts w:ascii="Times New Roman" w:eastAsiaTheme="majorEastAsia" w:hAnsi="Times New Roman" w:cs="Times New Roman"/>
                        <w:sz w:val="36"/>
                        <w:szCs w:val="28"/>
                        <w:lang w:val="en-IN"/>
                      </w:rPr>
                      <w:t xml:space="preserve"> Review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02154" w:rsidRPr="00C8540F" w:rsidRDefault="00602154" w:rsidP="0037061C">
                <w:pPr>
                  <w:pStyle w:val="NoSpacing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  <w:tr w:rsidR="00602154" w:rsidRPr="00C854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602154" w:rsidRPr="00C8540F" w:rsidRDefault="00C64365" w:rsidP="001013E2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 w:rsidRPr="00C8540F"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  <w:lang w:val="en-IN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10-11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602154" w:rsidRPr="00C8540F" w:rsidRDefault="002C190E" w:rsidP="0064580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  <w:t>10/11/2016</w:t>
                    </w:r>
                  </w:p>
                </w:tc>
              </w:sdtContent>
            </w:sdt>
          </w:tr>
        </w:tbl>
        <w:p w:rsidR="00602154" w:rsidRPr="00C8540F" w:rsidRDefault="00602154" w:rsidP="00602154">
          <w:pPr>
            <w:rPr>
              <w:sz w:val="28"/>
              <w:szCs w:val="28"/>
            </w:rPr>
          </w:pPr>
        </w:p>
        <w:p w:rsidR="00602154" w:rsidRPr="00C8540F" w:rsidRDefault="00602154" w:rsidP="00602154">
          <w:pPr>
            <w:rPr>
              <w:sz w:val="28"/>
              <w:szCs w:val="28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675"/>
          </w:tblGrid>
          <w:tr w:rsidR="00602154" w:rsidRPr="00C8540F" w:rsidTr="0037061C">
            <w:tc>
              <w:tcPr>
                <w:tcW w:w="5000" w:type="pct"/>
              </w:tcPr>
              <w:p w:rsidR="00602154" w:rsidRPr="00C8540F" w:rsidRDefault="00602154" w:rsidP="0037061C">
                <w:pPr>
                  <w:pStyle w:val="NoSpacing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</w:tbl>
        <w:p w:rsidR="00602154" w:rsidRPr="00C8540F" w:rsidRDefault="00602154" w:rsidP="00602154">
          <w:pPr>
            <w:rPr>
              <w:sz w:val="28"/>
              <w:szCs w:val="28"/>
            </w:rPr>
          </w:pPr>
        </w:p>
        <w:p w:rsidR="00602154" w:rsidRPr="00C8540F" w:rsidRDefault="00602154" w:rsidP="00602154">
          <w:pPr>
            <w:rPr>
              <w:sz w:val="28"/>
              <w:szCs w:val="28"/>
            </w:rPr>
          </w:pPr>
          <w:r w:rsidRPr="00C8540F">
            <w:rPr>
              <w:sz w:val="28"/>
              <w:szCs w:val="28"/>
            </w:rP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5358824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42412" w:rsidRPr="00C8540F" w:rsidRDefault="00B42412" w:rsidP="00B42412">
          <w:pPr>
            <w:pStyle w:val="TOCHeading"/>
            <w:rPr>
              <w:rFonts w:ascii="Times New Roman" w:hAnsi="Times New Roman" w:cs="Times New Roman"/>
            </w:rPr>
          </w:pPr>
          <w:r w:rsidRPr="00C8540F">
            <w:rPr>
              <w:rFonts w:ascii="Times New Roman" w:hAnsi="Times New Roman" w:cs="Times New Roman"/>
              <w:b w:val="0"/>
              <w:color w:val="auto"/>
              <w:sz w:val="32"/>
            </w:rPr>
            <w:t>Contents</w:t>
          </w:r>
        </w:p>
        <w:p w:rsidR="000C6783" w:rsidRDefault="00B4241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r w:rsidRPr="00C8540F">
            <w:fldChar w:fldCharType="begin"/>
          </w:r>
          <w:r w:rsidRPr="00C8540F">
            <w:instrText xml:space="preserve"> TOC \o "1-3" \h \z \u </w:instrText>
          </w:r>
          <w:r w:rsidRPr="00C8540F">
            <w:fldChar w:fldCharType="separate"/>
          </w:r>
          <w:hyperlink w:anchor="_Toc465414016" w:history="1">
            <w:r w:rsidR="000C6783" w:rsidRPr="00360975">
              <w:rPr>
                <w:rStyle w:val="Hyperlink"/>
                <w:smallCaps/>
                <w:noProof/>
                <w:spacing w:val="5"/>
              </w:rPr>
              <w:t>Process Diagram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_Toc465414016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3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DA393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17" w:history="1">
            <w:r w:rsidR="000C6783" w:rsidRPr="00360975">
              <w:rPr>
                <w:rStyle w:val="Hyperlink"/>
                <w:smallCaps/>
                <w:noProof/>
                <w:spacing w:val="5"/>
              </w:rPr>
              <w:t>1.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  <w:spacing w:val="5"/>
              </w:rPr>
              <w:t>Stage definition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_Toc465414017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4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DA393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18" w:history="1">
            <w:r w:rsidR="000C6783" w:rsidRPr="00360975">
              <w:rPr>
                <w:rStyle w:val="Hyperlink"/>
                <w:smallCaps/>
                <w:noProof/>
                <w:spacing w:val="5"/>
              </w:rPr>
              <w:t>2.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  <w:spacing w:val="5"/>
              </w:rPr>
              <w:t>Stage-role access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_Toc465414018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4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DA393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19" w:history="1">
            <w:r w:rsidR="000C6783" w:rsidRPr="00360975">
              <w:rPr>
                <w:rStyle w:val="Hyperlink"/>
                <w:smallCaps/>
                <w:noProof/>
                <w:spacing w:val="5"/>
              </w:rPr>
              <w:t>3.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  <w:spacing w:val="5"/>
              </w:rPr>
              <w:t>Field Appraisal Queue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_Toc465414019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4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DA393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0" w:history="1">
            <w:r w:rsidR="000C6783" w:rsidRPr="00360975">
              <w:rPr>
                <w:rStyle w:val="Hyperlink"/>
                <w:smallCaps/>
                <w:noProof/>
              </w:rPr>
              <w:t>3.1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UI specification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_Toc465414020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4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DA393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1" w:history="1">
            <w:r w:rsidR="000C6783" w:rsidRPr="00360975">
              <w:rPr>
                <w:rStyle w:val="Hyperlink"/>
                <w:smallCaps/>
                <w:noProof/>
              </w:rPr>
              <w:t>3.2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Screenshot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_Toc465414021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DA393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2" w:history="1">
            <w:r w:rsidR="000C6783" w:rsidRPr="00360975">
              <w:rPr>
                <w:rStyle w:val="Hyperlink"/>
                <w:smallCaps/>
                <w:noProof/>
              </w:rPr>
              <w:t>3.3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Functional requirements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_Toc465414022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DA393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3" w:history="1">
            <w:r w:rsidR="000C6783" w:rsidRPr="00360975">
              <w:rPr>
                <w:rStyle w:val="Hyperlink"/>
                <w:smallCaps/>
                <w:noProof/>
              </w:rPr>
              <w:t>3.4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Upload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_Toc465414023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6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DA393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4" w:history="1">
            <w:r w:rsidR="000C6783" w:rsidRPr="00360975">
              <w:rPr>
                <w:rStyle w:val="Hyperlink"/>
                <w:smallCaps/>
                <w:noProof/>
              </w:rPr>
              <w:t>3.5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Download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_Toc465414024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6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DA393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5" w:history="1">
            <w:r w:rsidR="000C6783" w:rsidRPr="00360975">
              <w:rPr>
                <w:rStyle w:val="Hyperlink"/>
                <w:smallCaps/>
                <w:noProof/>
              </w:rPr>
              <w:t>3.6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Reports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_Toc465414025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6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DA393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6" w:history="1">
            <w:r w:rsidR="000C6783" w:rsidRPr="00360975">
              <w:rPr>
                <w:rStyle w:val="Hyperlink"/>
                <w:smallCaps/>
                <w:noProof/>
                <w:spacing w:val="5"/>
              </w:rPr>
              <w:t>4.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  <w:spacing w:val="5"/>
              </w:rPr>
              <w:t>Capturing Field Appraisal data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_Toc465414026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DA393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7" w:history="1">
            <w:r w:rsidR="000C6783" w:rsidRPr="00360975">
              <w:rPr>
                <w:rStyle w:val="Hyperlink"/>
                <w:smallCaps/>
                <w:noProof/>
              </w:rPr>
              <w:t>4.1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UI requirements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_Toc465414027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DA393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8" w:history="1">
            <w:r w:rsidR="000C6783" w:rsidRPr="00360975">
              <w:rPr>
                <w:rStyle w:val="Hyperlink"/>
                <w:smallCaps/>
                <w:noProof/>
              </w:rPr>
              <w:t>4.2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Screenshots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_Toc465414028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30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DA393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9" w:history="1">
            <w:r w:rsidR="000C6783" w:rsidRPr="00360975">
              <w:rPr>
                <w:rStyle w:val="Hyperlink"/>
                <w:smallCaps/>
                <w:noProof/>
              </w:rPr>
              <w:t>4.3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Functional requirements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_Toc465414029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DA393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0" w:history="1">
            <w:r w:rsidR="000C6783" w:rsidRPr="00360975">
              <w:rPr>
                <w:rStyle w:val="Hyperlink"/>
                <w:smallCaps/>
                <w:noProof/>
              </w:rPr>
              <w:t>4.4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Uploads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_Toc465414030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DA393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1" w:history="1">
            <w:r w:rsidR="000C6783" w:rsidRPr="00360975">
              <w:rPr>
                <w:rStyle w:val="Hyperlink"/>
                <w:smallCaps/>
                <w:noProof/>
              </w:rPr>
              <w:t>4.5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Downloads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_Toc465414031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DA393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2" w:history="1">
            <w:r w:rsidR="000C6783" w:rsidRPr="00360975">
              <w:rPr>
                <w:rStyle w:val="Hyperlink"/>
                <w:smallCaps/>
                <w:noProof/>
              </w:rPr>
              <w:t>4.6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Reports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_Toc465414032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DA393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3" w:history="1">
            <w:r w:rsidR="000C6783" w:rsidRPr="00360975">
              <w:rPr>
                <w:rStyle w:val="Hyperlink"/>
                <w:smallCaps/>
                <w:noProof/>
                <w:spacing w:val="5"/>
              </w:rPr>
              <w:t>5.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  <w:spacing w:val="5"/>
              </w:rPr>
              <w:t>Risk Score 2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_Toc465414033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DA393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4" w:history="1">
            <w:r w:rsidR="000C6783" w:rsidRPr="00360975">
              <w:rPr>
                <w:rStyle w:val="Hyperlink"/>
                <w:smallCaps/>
                <w:noProof/>
              </w:rPr>
              <w:t>5.1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UI specification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_Toc465414034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DA393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5" w:history="1">
            <w:r w:rsidR="000C6783" w:rsidRPr="00360975">
              <w:rPr>
                <w:rStyle w:val="Hyperlink"/>
                <w:smallCaps/>
                <w:noProof/>
              </w:rPr>
              <w:t>5.2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Screenshot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_Toc465414035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DA393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6" w:history="1">
            <w:r w:rsidR="000C6783" w:rsidRPr="00360975">
              <w:rPr>
                <w:rStyle w:val="Hyperlink"/>
                <w:smallCaps/>
                <w:noProof/>
              </w:rPr>
              <w:t>5.3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Functional requirements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_Toc465414036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DA393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7" w:history="1">
            <w:r w:rsidR="000C6783" w:rsidRPr="00360975">
              <w:rPr>
                <w:rStyle w:val="Hyperlink"/>
                <w:smallCaps/>
                <w:noProof/>
              </w:rPr>
              <w:t>5.4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Upload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_Toc465414037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DA393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8" w:history="1">
            <w:r w:rsidR="000C6783" w:rsidRPr="00360975">
              <w:rPr>
                <w:rStyle w:val="Hyperlink"/>
                <w:smallCaps/>
                <w:noProof/>
              </w:rPr>
              <w:t>5.5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Download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_Toc465414038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DA393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9" w:history="1">
            <w:r w:rsidR="000C6783" w:rsidRPr="00360975">
              <w:rPr>
                <w:rStyle w:val="Hyperlink"/>
                <w:smallCaps/>
                <w:noProof/>
              </w:rPr>
              <w:t>5.6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Reports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_Toc465414039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B42412" w:rsidRPr="00C8540F" w:rsidRDefault="00B42412" w:rsidP="00B42412">
          <w:r w:rsidRPr="00C8540F">
            <w:rPr>
              <w:b/>
              <w:bCs/>
              <w:noProof/>
            </w:rPr>
            <w:fldChar w:fldCharType="end"/>
          </w:r>
        </w:p>
      </w:sdtContent>
    </w:sdt>
    <w:p w:rsidR="00B42412" w:rsidRPr="00C8540F" w:rsidRDefault="00B42412" w:rsidP="00B42412">
      <w:pPr>
        <w:pStyle w:val="Heading1"/>
        <w:rPr>
          <w:rFonts w:cs="Times New Roman"/>
        </w:rPr>
      </w:pPr>
    </w:p>
    <w:p w:rsidR="00B42412" w:rsidRPr="00C8540F" w:rsidRDefault="00B42412" w:rsidP="00B42412"/>
    <w:p w:rsidR="00B42412" w:rsidRPr="00C8540F" w:rsidRDefault="00B42412" w:rsidP="00B42412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55603C" w:rsidRPr="00C8540F" w:rsidRDefault="0055603C">
      <w:pPr>
        <w:sectPr w:rsidR="0055603C" w:rsidRPr="00C8540F" w:rsidSect="0055603C">
          <w:headerReference w:type="default" r:id="rId10"/>
          <w:footerReference w:type="default" r:id="rId11"/>
          <w:pgSz w:w="11899" w:h="16838"/>
          <w:pgMar w:top="720" w:right="720" w:bottom="720" w:left="720" w:header="1560" w:footer="567" w:gutter="0"/>
          <w:cols w:space="720"/>
          <w:docGrid w:linePitch="360"/>
        </w:sectPr>
      </w:pPr>
    </w:p>
    <w:p w:rsidR="0029340D" w:rsidRDefault="00B42412" w:rsidP="005505CC">
      <w:pPr>
        <w:pStyle w:val="Heading1"/>
        <w:keepNext w:val="0"/>
        <w:numPr>
          <w:ilvl w:val="0"/>
          <w:numId w:val="43"/>
        </w:numPr>
        <w:spacing w:before="480" w:after="0" w:line="276" w:lineRule="auto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0" w:name="_Toc465414016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 xml:space="preserve">Process </w:t>
      </w:r>
    </w:p>
    <w:p w:rsidR="00645805" w:rsidRDefault="00B92F01" w:rsidP="005505CC">
      <w:pPr>
        <w:pStyle w:val="Heading2"/>
        <w:ind w:left="360" w:firstLine="720"/>
      </w:pPr>
      <w:r w:rsidRPr="001061FB">
        <w:rPr>
          <w:bCs w:val="0"/>
          <w:color w:val="000000" w:themeColor="text1"/>
        </w:rPr>
        <w:t>1.</w:t>
      </w:r>
      <w:r>
        <w:rPr>
          <w:b w:val="0"/>
          <w:color w:val="000000" w:themeColor="text1"/>
        </w:rPr>
        <w:t>1</w:t>
      </w:r>
      <w:r w:rsidRPr="005505CC">
        <w:rPr>
          <w:color w:val="000000" w:themeColor="text1"/>
        </w:rPr>
        <w:t xml:space="preserve"> PROCESS FLOWCHART</w:t>
      </w:r>
      <w:bookmarkEnd w:id="0"/>
    </w:p>
    <w:p w:rsidR="002C190E" w:rsidRDefault="002C190E" w:rsidP="00645805"/>
    <w:p w:rsidR="002C190E" w:rsidRPr="00C8540F" w:rsidRDefault="002C190E" w:rsidP="00645805">
      <w:r>
        <w:rPr>
          <w:noProof/>
          <w:lang w:val="en-IN" w:eastAsia="en-IN"/>
        </w:rPr>
        <w:drawing>
          <wp:inline distT="0" distB="0" distL="0" distR="0" wp14:anchorId="25D2FD55" wp14:editId="2A4D5C6E">
            <wp:extent cx="9777730" cy="4135009"/>
            <wp:effectExtent l="0" t="0" r="0" b="0"/>
            <wp:docPr id="2" name="Picture 2" descr="E:\sarthak.shah\Desktop\Field Appraisal Review 3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arthak.shah\Desktop\Field Appraisal Review 3.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13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ABC" w:rsidRDefault="002C2ABC" w:rsidP="002C2ABC"/>
    <w:p w:rsidR="0029340D" w:rsidRDefault="0029340D" w:rsidP="002C2ABC"/>
    <w:p w:rsidR="0029340D" w:rsidRDefault="0029340D" w:rsidP="002C2ABC"/>
    <w:p w:rsidR="0029340D" w:rsidRDefault="0029340D" w:rsidP="002C2ABC"/>
    <w:p w:rsidR="0029340D" w:rsidRPr="005505CC" w:rsidRDefault="00B92F01" w:rsidP="005505CC">
      <w:pPr>
        <w:pStyle w:val="Heading2"/>
        <w:ind w:left="360" w:firstLine="720"/>
        <w:rPr>
          <w:color w:val="000000" w:themeColor="text1"/>
        </w:rPr>
      </w:pPr>
      <w:r w:rsidRPr="005505CC">
        <w:rPr>
          <w:b w:val="0"/>
          <w:color w:val="000000" w:themeColor="text1"/>
        </w:rPr>
        <w:t>1.2 PROCESS STEPS</w:t>
      </w:r>
    </w:p>
    <w:p w:rsidR="0029340D" w:rsidRDefault="0029340D" w:rsidP="002C2ABC"/>
    <w:p w:rsidR="0029340D" w:rsidRDefault="0029340D" w:rsidP="0029340D">
      <w:pPr>
        <w:pStyle w:val="ListParagraph"/>
        <w:numPr>
          <w:ilvl w:val="0"/>
          <w:numId w:val="4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Central Risk Officer logs in and is able to view all profiles that completed Application Stage.</w:t>
      </w:r>
    </w:p>
    <w:p w:rsidR="0029340D" w:rsidRPr="006315CD" w:rsidRDefault="0029340D" w:rsidP="0029340D">
      <w:pPr>
        <w:pStyle w:val="ListParagraph"/>
        <w:numPr>
          <w:ilvl w:val="0"/>
          <w:numId w:val="4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CRO can search profiles based on the following criteria</w:t>
      </w:r>
    </w:p>
    <w:p w:rsidR="0029340D" w:rsidRDefault="0029340D" w:rsidP="0029340D">
      <w:pPr>
        <w:pStyle w:val="ListParagraph"/>
        <w:numPr>
          <w:ilvl w:val="2"/>
          <w:numId w:val="42"/>
        </w:numPr>
        <w:ind w:hanging="38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Applicant Name</w:t>
      </w:r>
    </w:p>
    <w:p w:rsidR="0029340D" w:rsidRDefault="0029340D" w:rsidP="0029340D">
      <w:pPr>
        <w:pStyle w:val="ListParagraph"/>
        <w:numPr>
          <w:ilvl w:val="2"/>
          <w:numId w:val="42"/>
        </w:numPr>
        <w:ind w:hanging="38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Business Name</w:t>
      </w:r>
    </w:p>
    <w:p w:rsidR="0029340D" w:rsidRDefault="0029340D" w:rsidP="0029340D">
      <w:pPr>
        <w:pStyle w:val="ListParagraph"/>
        <w:numPr>
          <w:ilvl w:val="2"/>
          <w:numId w:val="42"/>
        </w:numPr>
        <w:ind w:hanging="38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URN Number</w:t>
      </w:r>
    </w:p>
    <w:p w:rsidR="0029340D" w:rsidRDefault="0029340D" w:rsidP="0029340D">
      <w:pPr>
        <w:pStyle w:val="ListParagraph"/>
        <w:numPr>
          <w:ilvl w:val="2"/>
          <w:numId w:val="42"/>
        </w:numPr>
        <w:ind w:hanging="38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Area</w:t>
      </w:r>
    </w:p>
    <w:p w:rsidR="0029340D" w:rsidRDefault="0029340D" w:rsidP="0029340D">
      <w:pPr>
        <w:pStyle w:val="ListParagraph"/>
        <w:numPr>
          <w:ilvl w:val="2"/>
          <w:numId w:val="42"/>
        </w:numPr>
        <w:ind w:hanging="38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City /Village/Town</w:t>
      </w:r>
    </w:p>
    <w:p w:rsidR="0029340D" w:rsidRDefault="0029340D" w:rsidP="0029340D">
      <w:pPr>
        <w:pStyle w:val="ListParagraph"/>
        <w:numPr>
          <w:ilvl w:val="0"/>
          <w:numId w:val="4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All search parameters except </w:t>
      </w:r>
      <w:proofErr w:type="spellStart"/>
      <w:r>
        <w:rPr>
          <w:rFonts w:ascii="Times New Roman" w:hAnsi="Times New Roman"/>
          <w:sz w:val="24"/>
          <w:szCs w:val="24"/>
        </w:rPr>
        <w:t>pincode</w:t>
      </w:r>
      <w:proofErr w:type="spellEnd"/>
      <w:r>
        <w:rPr>
          <w:rFonts w:ascii="Times New Roman" w:hAnsi="Times New Roman"/>
          <w:sz w:val="24"/>
          <w:szCs w:val="24"/>
        </w:rPr>
        <w:t xml:space="preserve"> will have a sort/arrange facility</w:t>
      </w:r>
    </w:p>
    <w:p w:rsidR="0029340D" w:rsidRDefault="0029340D" w:rsidP="0029340D">
      <w:pPr>
        <w:pStyle w:val="ListParagraph"/>
        <w:numPr>
          <w:ilvl w:val="0"/>
          <w:numId w:val="4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CRO will click on the desired profile to select the customer. Data of that customer will be auto-populated and all the fields will be displayed.</w:t>
      </w:r>
    </w:p>
    <w:p w:rsidR="0029340D" w:rsidRPr="008B35CE" w:rsidRDefault="0029340D" w:rsidP="0029340D">
      <w:pPr>
        <w:pStyle w:val="ListParagraph"/>
        <w:numPr>
          <w:ilvl w:val="0"/>
          <w:numId w:val="4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CRO can view summary of all details captured and also all details.</w:t>
      </w:r>
    </w:p>
    <w:p w:rsidR="0029340D" w:rsidRDefault="0029340D" w:rsidP="0029340D">
      <w:pPr>
        <w:pStyle w:val="ListParagraph"/>
        <w:numPr>
          <w:ilvl w:val="0"/>
          <w:numId w:val="4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CRO is supposed to take decision on whether to accept/reject/send back/hold.</w:t>
      </w:r>
    </w:p>
    <w:p w:rsidR="0029340D" w:rsidRDefault="0029340D" w:rsidP="0029340D">
      <w:pPr>
        <w:pStyle w:val="ListParagraph"/>
        <w:numPr>
          <w:ilvl w:val="0"/>
          <w:numId w:val="4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If accept then enter details about reference check. On Submit system will calculate risk score.</w:t>
      </w:r>
    </w:p>
    <w:p w:rsidR="0029340D" w:rsidRDefault="0029340D" w:rsidP="0029340D">
      <w:pPr>
        <w:pStyle w:val="ListParagraph"/>
        <w:numPr>
          <w:ilvl w:val="0"/>
          <w:numId w:val="4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If Reject then system will reject the application after capturing rejection remarks.</w:t>
      </w:r>
    </w:p>
    <w:p w:rsidR="0029340D" w:rsidRDefault="0029340D" w:rsidP="0029340D">
      <w:pPr>
        <w:pStyle w:val="ListParagraph"/>
        <w:numPr>
          <w:ilvl w:val="0"/>
          <w:numId w:val="4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If Hold the applicant will be added back to the Field Appraisal Review Queue.</w:t>
      </w:r>
    </w:p>
    <w:p w:rsidR="0029340D" w:rsidRDefault="0029340D" w:rsidP="0029340D">
      <w:pPr>
        <w:pStyle w:val="ListParagraph"/>
        <w:numPr>
          <w:ilvl w:val="0"/>
          <w:numId w:val="4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If Send back then he is supposed to select screening/application/field appraisal stage where application has to be sent back.</w:t>
      </w:r>
    </w:p>
    <w:p w:rsidR="0029340D" w:rsidRDefault="0029340D" w:rsidP="0029340D">
      <w:pPr>
        <w:pStyle w:val="ListParagraph"/>
        <w:numPr>
          <w:ilvl w:val="0"/>
          <w:numId w:val="4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Stop.</w:t>
      </w:r>
    </w:p>
    <w:p w:rsidR="0029340D" w:rsidRPr="00C8540F" w:rsidRDefault="0029340D" w:rsidP="002C2ABC"/>
    <w:p w:rsidR="002C2ABC" w:rsidRPr="00C8540F" w:rsidRDefault="002C2ABC" w:rsidP="002C2ABC"/>
    <w:p w:rsidR="0051397D" w:rsidRPr="00C8540F" w:rsidRDefault="0051397D" w:rsidP="002C2ABC">
      <w:pPr>
        <w:sectPr w:rsidR="0051397D" w:rsidRPr="00C8540F" w:rsidSect="0055603C">
          <w:pgSz w:w="16838" w:h="11899" w:orient="landscape"/>
          <w:pgMar w:top="720" w:right="720" w:bottom="720" w:left="720" w:header="1560" w:footer="567" w:gutter="0"/>
          <w:cols w:space="720"/>
          <w:docGrid w:linePitch="360"/>
        </w:sectPr>
      </w:pPr>
    </w:p>
    <w:p w:rsidR="00B454C8" w:rsidRPr="00C8540F" w:rsidRDefault="0051397D" w:rsidP="005505CC">
      <w:pPr>
        <w:pStyle w:val="Heading1"/>
        <w:keepNext w:val="0"/>
        <w:numPr>
          <w:ilvl w:val="0"/>
          <w:numId w:val="43"/>
        </w:numPr>
        <w:spacing w:before="480" w:after="0" w:line="276" w:lineRule="auto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" w:name="_Toc465414017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S</w:t>
      </w:r>
      <w:r w:rsidR="00B454C8"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tage definition</w:t>
      </w:r>
      <w:bookmarkEnd w:id="1"/>
    </w:p>
    <w:p w:rsidR="00FA2759" w:rsidRPr="00C8540F" w:rsidRDefault="00FA2759" w:rsidP="00FA2759"/>
    <w:tbl>
      <w:tblPr>
        <w:tblStyle w:val="TableGrid"/>
        <w:tblW w:w="10100" w:type="dxa"/>
        <w:tblLook w:val="04A0" w:firstRow="1" w:lastRow="0" w:firstColumn="1" w:lastColumn="0" w:noHBand="0" w:noVBand="1"/>
      </w:tblPr>
      <w:tblGrid>
        <w:gridCol w:w="2518"/>
        <w:gridCol w:w="7582"/>
      </w:tblGrid>
      <w:tr w:rsidR="00FA2759" w:rsidRPr="00C8540F" w:rsidTr="00942461">
        <w:trPr>
          <w:trHeight w:val="300"/>
        </w:trPr>
        <w:tc>
          <w:tcPr>
            <w:tcW w:w="2518" w:type="dxa"/>
            <w:noWrap/>
            <w:hideMark/>
          </w:tcPr>
          <w:p w:rsidR="00FA2759" w:rsidRPr="00C8540F" w:rsidRDefault="00FA2759" w:rsidP="003257A4">
            <w:pPr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b/>
                <w:color w:val="000000"/>
                <w:sz w:val="24"/>
                <w:szCs w:val="18"/>
                <w:lang w:val="en-IN" w:eastAsia="en-IN"/>
              </w:rPr>
              <w:t>Stage</w:t>
            </w:r>
          </w:p>
        </w:tc>
        <w:tc>
          <w:tcPr>
            <w:tcW w:w="7582" w:type="dxa"/>
            <w:hideMark/>
          </w:tcPr>
          <w:p w:rsidR="00FA2759" w:rsidRPr="00C8540F" w:rsidRDefault="00FA2759" w:rsidP="003257A4">
            <w:pPr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b/>
                <w:color w:val="000000"/>
                <w:sz w:val="24"/>
                <w:szCs w:val="18"/>
                <w:lang w:val="en-IN" w:eastAsia="en-IN"/>
              </w:rPr>
              <w:t>Description</w:t>
            </w:r>
          </w:p>
        </w:tc>
      </w:tr>
      <w:tr w:rsidR="00FA2759" w:rsidRPr="00C8540F" w:rsidTr="00942461">
        <w:trPr>
          <w:trHeight w:val="589"/>
        </w:trPr>
        <w:tc>
          <w:tcPr>
            <w:tcW w:w="2518" w:type="dxa"/>
            <w:noWrap/>
          </w:tcPr>
          <w:p w:rsidR="00FA2759" w:rsidRPr="00C8540F" w:rsidRDefault="00942461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Field Appraisal</w:t>
            </w:r>
            <w:r w:rsidR="00E7030F">
              <w:rPr>
                <w:color w:val="000000"/>
                <w:sz w:val="24"/>
                <w:szCs w:val="18"/>
                <w:lang w:val="en-IN" w:eastAsia="en-IN"/>
              </w:rPr>
              <w:t xml:space="preserve"> Review</w:t>
            </w:r>
            <w:r w:rsidR="001901C1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Queue</w:t>
            </w:r>
          </w:p>
        </w:tc>
        <w:tc>
          <w:tcPr>
            <w:tcW w:w="7582" w:type="dxa"/>
          </w:tcPr>
          <w:p w:rsidR="00FA2759" w:rsidRPr="00C8540F" w:rsidRDefault="001901C1" w:rsidP="00925318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r w:rsidR="00E7030F">
              <w:rPr>
                <w:color w:val="000000"/>
                <w:sz w:val="24"/>
                <w:szCs w:val="18"/>
                <w:lang w:val="en-IN" w:eastAsia="en-IN"/>
              </w:rPr>
              <w:t>Credit Risk Officer</w:t>
            </w:r>
            <w:r w:rsidR="007C2423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</w:t>
            </w:r>
            <w:r w:rsidR="00A05C6F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selects a profile from the 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>pending for field appraisal review queue (</w:t>
            </w:r>
            <w:r w:rsidR="003829DE">
              <w:rPr>
                <w:color w:val="000000"/>
                <w:sz w:val="24"/>
                <w:szCs w:val="18"/>
                <w:lang w:val="en-IN" w:eastAsia="en-IN"/>
              </w:rPr>
              <w:t>i.e.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 xml:space="preserve"> completed field appraisal)</w:t>
            </w:r>
          </w:p>
        </w:tc>
      </w:tr>
      <w:tr w:rsidR="00FA2759" w:rsidRPr="00C8540F" w:rsidTr="00942461">
        <w:trPr>
          <w:trHeight w:val="555"/>
        </w:trPr>
        <w:tc>
          <w:tcPr>
            <w:tcW w:w="2518" w:type="dxa"/>
            <w:noWrap/>
          </w:tcPr>
          <w:p w:rsidR="00FA2759" w:rsidRPr="00C8540F" w:rsidRDefault="001901C1" w:rsidP="00A05C6F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Capture </w:t>
            </w:r>
            <w:r w:rsidR="00645805" w:rsidRPr="00C8540F">
              <w:rPr>
                <w:color w:val="000000"/>
                <w:sz w:val="24"/>
                <w:szCs w:val="18"/>
                <w:lang w:val="en-IN" w:eastAsia="en-IN"/>
              </w:rPr>
              <w:t>D</w:t>
            </w:r>
            <w:r w:rsidRPr="00C8540F">
              <w:rPr>
                <w:color w:val="000000"/>
                <w:sz w:val="24"/>
                <w:szCs w:val="18"/>
                <w:lang w:val="en-IN" w:eastAsia="en-IN"/>
              </w:rPr>
              <w:t>etails</w:t>
            </w:r>
          </w:p>
        </w:tc>
        <w:tc>
          <w:tcPr>
            <w:tcW w:w="7582" w:type="dxa"/>
          </w:tcPr>
          <w:p w:rsidR="00FA2759" w:rsidRPr="00C8540F" w:rsidRDefault="001901C1" w:rsidP="00942461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r w:rsidR="00E7030F">
              <w:rPr>
                <w:color w:val="000000"/>
                <w:sz w:val="24"/>
                <w:szCs w:val="18"/>
                <w:lang w:val="en-IN" w:eastAsia="en-IN"/>
              </w:rPr>
              <w:t>Credit Risk Officer</w:t>
            </w:r>
            <w:r w:rsidR="001013E2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</w:t>
            </w: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captures data and </w:t>
            </w:r>
            <w:r w:rsidR="001013E2" w:rsidRPr="00C8540F">
              <w:rPr>
                <w:color w:val="000000"/>
                <w:sz w:val="24"/>
                <w:szCs w:val="18"/>
                <w:lang w:val="en-IN" w:eastAsia="en-IN"/>
              </w:rPr>
              <w:t>submits the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 xml:space="preserve"> same for calculation of risk score 3</w:t>
            </w:r>
          </w:p>
        </w:tc>
      </w:tr>
      <w:tr w:rsidR="00925318" w:rsidRPr="00C8540F" w:rsidTr="00925318">
        <w:trPr>
          <w:trHeight w:val="383"/>
        </w:trPr>
        <w:tc>
          <w:tcPr>
            <w:tcW w:w="2518" w:type="dxa"/>
            <w:noWrap/>
          </w:tcPr>
          <w:p w:rsidR="00925318" w:rsidRPr="00C8540F" w:rsidRDefault="00925318" w:rsidP="00A05C6F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Risk Score</w:t>
            </w:r>
          </w:p>
        </w:tc>
        <w:tc>
          <w:tcPr>
            <w:tcW w:w="7582" w:type="dxa"/>
          </w:tcPr>
          <w:p w:rsidR="00925318" w:rsidRPr="00C8540F" w:rsidRDefault="00925318" w:rsidP="00942461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 xml:space="preserve">The system must calculate the consolidated risk score </w:t>
            </w:r>
          </w:p>
        </w:tc>
      </w:tr>
    </w:tbl>
    <w:p w:rsidR="00B454C8" w:rsidRPr="00C8540F" w:rsidRDefault="00B454C8" w:rsidP="005505CC">
      <w:pPr>
        <w:pStyle w:val="Heading1"/>
        <w:keepNext w:val="0"/>
        <w:numPr>
          <w:ilvl w:val="0"/>
          <w:numId w:val="43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2" w:name="_Toc465414018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Stage-role access</w:t>
      </w:r>
      <w:bookmarkEnd w:id="2"/>
    </w:p>
    <w:p w:rsidR="00B454C8" w:rsidRPr="00C8540F" w:rsidRDefault="00B454C8" w:rsidP="00B454C8"/>
    <w:tbl>
      <w:tblPr>
        <w:tblW w:w="6961" w:type="dxa"/>
        <w:tblInd w:w="93" w:type="dxa"/>
        <w:tblLook w:val="04A0" w:firstRow="1" w:lastRow="0" w:firstColumn="1" w:lastColumn="0" w:noHBand="0" w:noVBand="1"/>
      </w:tblPr>
      <w:tblGrid>
        <w:gridCol w:w="3417"/>
        <w:gridCol w:w="3544"/>
      </w:tblGrid>
      <w:tr w:rsidR="00FA2759" w:rsidRPr="00C8540F" w:rsidTr="003257A4">
        <w:trPr>
          <w:trHeight w:val="300"/>
        </w:trPr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2759" w:rsidRPr="00C8540F" w:rsidRDefault="00FA2759" w:rsidP="003257A4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8540F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Stage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A2759" w:rsidRPr="00C8540F" w:rsidRDefault="00FA2759" w:rsidP="003257A4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8540F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Applicable Role</w:t>
            </w:r>
          </w:p>
        </w:tc>
      </w:tr>
      <w:tr w:rsidR="00FA2759" w:rsidRPr="00C8540F" w:rsidTr="00942461">
        <w:trPr>
          <w:trHeight w:val="300"/>
        </w:trPr>
        <w:tc>
          <w:tcPr>
            <w:tcW w:w="3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A2759" w:rsidRPr="00C8540F" w:rsidRDefault="009C4769" w:rsidP="009C4769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Field Appraisal Queue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A2759" w:rsidRPr="00C8540F" w:rsidRDefault="00E7030F" w:rsidP="009C4769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Credit Risk Officer</w:t>
            </w:r>
          </w:p>
        </w:tc>
      </w:tr>
      <w:tr w:rsidR="000B5C2D" w:rsidRPr="00C8540F" w:rsidTr="00942461">
        <w:trPr>
          <w:trHeight w:val="300"/>
        </w:trPr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C8540F" w:rsidRDefault="00A05C6F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C8540F">
              <w:rPr>
                <w:color w:val="000000"/>
                <w:sz w:val="24"/>
                <w:szCs w:val="24"/>
                <w:lang w:val="en-IN" w:eastAsia="en-IN"/>
              </w:rPr>
              <w:t xml:space="preserve">Capture </w:t>
            </w:r>
            <w:r w:rsidR="001901C1" w:rsidRPr="00C8540F">
              <w:rPr>
                <w:color w:val="000000"/>
                <w:sz w:val="24"/>
                <w:szCs w:val="24"/>
                <w:lang w:val="en-IN" w:eastAsia="en-IN"/>
              </w:rPr>
              <w:t>Details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B5C2D" w:rsidRPr="00C8540F" w:rsidRDefault="00E7030F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Credit Risk Officer</w:t>
            </w:r>
          </w:p>
        </w:tc>
      </w:tr>
      <w:tr w:rsidR="00925318" w:rsidRPr="00C8540F" w:rsidTr="00942461">
        <w:trPr>
          <w:trHeight w:val="300"/>
        </w:trPr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25318" w:rsidRPr="00C8540F" w:rsidRDefault="00925318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Risk Score 3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25318" w:rsidRDefault="00925318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-NA-</w:t>
            </w:r>
          </w:p>
        </w:tc>
      </w:tr>
    </w:tbl>
    <w:p w:rsidR="00B42412" w:rsidRPr="00C8540F" w:rsidRDefault="00942461" w:rsidP="005505CC">
      <w:pPr>
        <w:pStyle w:val="Heading1"/>
        <w:keepNext w:val="0"/>
        <w:numPr>
          <w:ilvl w:val="0"/>
          <w:numId w:val="43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3" w:name="_Toc465414019"/>
      <w:r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Field Appraisal</w:t>
      </w:r>
      <w:r w:rsidR="001901C1"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 xml:space="preserve"> Queue</w:t>
      </w:r>
      <w:bookmarkEnd w:id="3"/>
    </w:p>
    <w:p w:rsidR="00B42412" w:rsidRPr="00C8540F" w:rsidRDefault="00B42412" w:rsidP="005505CC">
      <w:pPr>
        <w:pStyle w:val="Heading2"/>
        <w:keepNext w:val="0"/>
        <w:keepLines w:val="0"/>
        <w:numPr>
          <w:ilvl w:val="1"/>
          <w:numId w:val="44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4" w:name="_Toc465414020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specification</w:t>
      </w:r>
      <w:bookmarkEnd w:id="4"/>
    </w:p>
    <w:p w:rsidR="0084566F" w:rsidRPr="00C8540F" w:rsidRDefault="0084566F" w:rsidP="0084566F"/>
    <w:tbl>
      <w:tblPr>
        <w:tblStyle w:val="TableGrid"/>
        <w:tblW w:w="10740" w:type="dxa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1701"/>
        <w:gridCol w:w="1418"/>
        <w:gridCol w:w="2835"/>
      </w:tblGrid>
      <w:tr w:rsidR="004061F7" w:rsidRPr="00C8540F" w:rsidTr="00925318">
        <w:tc>
          <w:tcPr>
            <w:tcW w:w="1809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Field name</w:t>
            </w:r>
          </w:p>
        </w:tc>
        <w:tc>
          <w:tcPr>
            <w:tcW w:w="2977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Section</w:t>
            </w:r>
          </w:p>
        </w:tc>
        <w:tc>
          <w:tcPr>
            <w:tcW w:w="1701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Data Type</w:t>
            </w:r>
          </w:p>
        </w:tc>
        <w:tc>
          <w:tcPr>
            <w:tcW w:w="1418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Attribute</w:t>
            </w:r>
          </w:p>
        </w:tc>
        <w:tc>
          <w:tcPr>
            <w:tcW w:w="2835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Population logic</w:t>
            </w:r>
          </w:p>
        </w:tc>
      </w:tr>
      <w:tr w:rsidR="00925318" w:rsidRPr="00C8540F" w:rsidTr="00925318">
        <w:tc>
          <w:tcPr>
            <w:tcW w:w="1809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Applicant Name</w:t>
            </w:r>
          </w:p>
        </w:tc>
        <w:tc>
          <w:tcPr>
            <w:tcW w:w="2977" w:type="dxa"/>
          </w:tcPr>
          <w:p w:rsidR="00925318" w:rsidRPr="00925318" w:rsidRDefault="00925318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From </w:t>
            </w:r>
            <w:r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field appraisal </w:t>
            </w: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stage</w:t>
            </w:r>
          </w:p>
        </w:tc>
      </w:tr>
      <w:tr w:rsidR="00925318" w:rsidRPr="00C8540F" w:rsidTr="00925318">
        <w:tc>
          <w:tcPr>
            <w:tcW w:w="1809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Business Name</w:t>
            </w:r>
          </w:p>
        </w:tc>
        <w:tc>
          <w:tcPr>
            <w:tcW w:w="2977" w:type="dxa"/>
          </w:tcPr>
          <w:p w:rsidR="00925318" w:rsidRPr="00925318" w:rsidRDefault="00925318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Alphanumeric</w:t>
            </w:r>
          </w:p>
        </w:tc>
        <w:tc>
          <w:tcPr>
            <w:tcW w:w="1418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925318" w:rsidRDefault="00925318" w:rsidP="00925318">
            <w:r w:rsidRPr="00D23D19">
              <w:rPr>
                <w:rFonts w:eastAsiaTheme="majorEastAsia"/>
                <w:color w:val="000000" w:themeColor="text1"/>
                <w:sz w:val="24"/>
                <w:szCs w:val="18"/>
              </w:rPr>
              <w:t>From field appraisal stage</w:t>
            </w:r>
          </w:p>
        </w:tc>
      </w:tr>
      <w:tr w:rsidR="00925318" w:rsidRPr="00C8540F" w:rsidTr="00925318">
        <w:tc>
          <w:tcPr>
            <w:tcW w:w="1809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URN No </w:t>
            </w:r>
          </w:p>
        </w:tc>
        <w:tc>
          <w:tcPr>
            <w:tcW w:w="2977" w:type="dxa"/>
          </w:tcPr>
          <w:p w:rsidR="00925318" w:rsidRPr="00925318" w:rsidRDefault="00925318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Alphanumeric</w:t>
            </w:r>
          </w:p>
        </w:tc>
        <w:tc>
          <w:tcPr>
            <w:tcW w:w="1418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925318" w:rsidRDefault="00925318" w:rsidP="00925318">
            <w:r w:rsidRPr="00D23D19">
              <w:rPr>
                <w:rFonts w:eastAsiaTheme="majorEastAsia"/>
                <w:color w:val="000000" w:themeColor="text1"/>
                <w:sz w:val="24"/>
                <w:szCs w:val="18"/>
              </w:rPr>
              <w:t>From field appraisal stage</w:t>
            </w:r>
          </w:p>
        </w:tc>
      </w:tr>
      <w:tr w:rsidR="00925318" w:rsidRPr="00C8540F" w:rsidTr="00925318">
        <w:tc>
          <w:tcPr>
            <w:tcW w:w="1809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Area</w:t>
            </w:r>
          </w:p>
        </w:tc>
        <w:tc>
          <w:tcPr>
            <w:tcW w:w="2977" w:type="dxa"/>
          </w:tcPr>
          <w:p w:rsidR="00925318" w:rsidRPr="00925318" w:rsidRDefault="00925318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925318" w:rsidRDefault="00925318" w:rsidP="00925318">
            <w:r w:rsidRPr="00D23D19">
              <w:rPr>
                <w:rFonts w:eastAsiaTheme="majorEastAsia"/>
                <w:color w:val="000000" w:themeColor="text1"/>
                <w:sz w:val="24"/>
                <w:szCs w:val="18"/>
              </w:rPr>
              <w:t>From field appraisal stage</w:t>
            </w:r>
          </w:p>
        </w:tc>
      </w:tr>
      <w:tr w:rsidR="00925318" w:rsidRPr="00C8540F" w:rsidTr="00925318">
        <w:tc>
          <w:tcPr>
            <w:tcW w:w="1809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City/Village/ Town</w:t>
            </w:r>
          </w:p>
        </w:tc>
        <w:tc>
          <w:tcPr>
            <w:tcW w:w="2977" w:type="dxa"/>
          </w:tcPr>
          <w:p w:rsidR="00925318" w:rsidRPr="00925318" w:rsidRDefault="00925318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925318" w:rsidRDefault="00925318" w:rsidP="00925318">
            <w:r w:rsidRPr="00D23D19">
              <w:rPr>
                <w:rFonts w:eastAsiaTheme="majorEastAsia"/>
                <w:color w:val="000000" w:themeColor="text1"/>
                <w:sz w:val="24"/>
                <w:szCs w:val="18"/>
              </w:rPr>
              <w:t>From field appraisal stage</w:t>
            </w:r>
          </w:p>
        </w:tc>
      </w:tr>
      <w:tr w:rsidR="00925318" w:rsidRPr="00C8540F" w:rsidTr="00925318">
        <w:tc>
          <w:tcPr>
            <w:tcW w:w="1809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proofErr w:type="spellStart"/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Pincode</w:t>
            </w:r>
            <w:proofErr w:type="spellEnd"/>
          </w:p>
        </w:tc>
        <w:tc>
          <w:tcPr>
            <w:tcW w:w="2977" w:type="dxa"/>
          </w:tcPr>
          <w:p w:rsidR="00925318" w:rsidRPr="00925318" w:rsidRDefault="00925318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Numeric</w:t>
            </w:r>
          </w:p>
        </w:tc>
        <w:tc>
          <w:tcPr>
            <w:tcW w:w="1418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</w:p>
        </w:tc>
        <w:tc>
          <w:tcPr>
            <w:tcW w:w="2835" w:type="dxa"/>
          </w:tcPr>
          <w:p w:rsidR="00925318" w:rsidRDefault="00925318" w:rsidP="00925318">
            <w:r w:rsidRPr="00D23D19">
              <w:rPr>
                <w:rFonts w:eastAsiaTheme="majorEastAsia"/>
                <w:color w:val="000000" w:themeColor="text1"/>
                <w:sz w:val="24"/>
                <w:szCs w:val="18"/>
              </w:rPr>
              <w:t>From field appraisal stage</w:t>
            </w:r>
          </w:p>
        </w:tc>
      </w:tr>
    </w:tbl>
    <w:p w:rsidR="0084566F" w:rsidRPr="00C8540F" w:rsidRDefault="0084566F" w:rsidP="0084566F"/>
    <w:p w:rsidR="00F5161D" w:rsidRPr="00C8540F" w:rsidRDefault="00F5161D" w:rsidP="0084566F"/>
    <w:p w:rsidR="00F5161D" w:rsidRPr="00C8540F" w:rsidRDefault="00F5161D" w:rsidP="0084566F"/>
    <w:p w:rsidR="00F5161D" w:rsidRPr="00C8540F" w:rsidRDefault="00F5161D" w:rsidP="0084566F"/>
    <w:p w:rsidR="00F5161D" w:rsidRDefault="00F5161D" w:rsidP="0084566F"/>
    <w:p w:rsidR="0047703A" w:rsidRPr="00C8540F" w:rsidRDefault="0047703A" w:rsidP="0084566F"/>
    <w:p w:rsidR="00F5161D" w:rsidRPr="00C8540F" w:rsidRDefault="00F5161D" w:rsidP="0084566F"/>
    <w:p w:rsidR="00F5161D" w:rsidRPr="00C8540F" w:rsidRDefault="00F5161D" w:rsidP="0084566F"/>
    <w:p w:rsidR="00F5161D" w:rsidRPr="00C8540F" w:rsidRDefault="00F5161D" w:rsidP="0084566F"/>
    <w:p w:rsidR="00B42412" w:rsidRPr="00C8540F" w:rsidRDefault="00B42412" w:rsidP="005505CC">
      <w:pPr>
        <w:pStyle w:val="Heading2"/>
        <w:keepNext w:val="0"/>
        <w:keepLines w:val="0"/>
        <w:numPr>
          <w:ilvl w:val="1"/>
          <w:numId w:val="44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5" w:name="_Toc465414021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Screenshot</w:t>
      </w:r>
      <w:bookmarkEnd w:id="5"/>
    </w:p>
    <w:p w:rsidR="00A741CD" w:rsidRPr="00C8540F" w:rsidRDefault="00A741CD" w:rsidP="00A741CD"/>
    <w:p w:rsidR="00A741CD" w:rsidRPr="00C8540F" w:rsidRDefault="00A741CD" w:rsidP="005505CC">
      <w:pPr>
        <w:pStyle w:val="ListParagraph"/>
        <w:numPr>
          <w:ilvl w:val="2"/>
          <w:numId w:val="44"/>
        </w:numPr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lastRenderedPageBreak/>
        <w:t>Search Page</w:t>
      </w:r>
    </w:p>
    <w:p w:rsidR="00A741CD" w:rsidRPr="00C8540F" w:rsidRDefault="00A741CD" w:rsidP="00A741CD">
      <w:pPr>
        <w:ind w:left="1080"/>
      </w:pPr>
    </w:p>
    <w:p w:rsidR="00A741CD" w:rsidRPr="00C8540F" w:rsidRDefault="00142260" w:rsidP="00A741CD">
      <w:pPr>
        <w:ind w:left="1080"/>
      </w:pPr>
      <w:r>
        <w:rPr>
          <w:noProof/>
          <w:lang w:val="en-IN" w:eastAsia="en-IN"/>
        </w:rPr>
        <w:drawing>
          <wp:inline distT="0" distB="0" distL="0" distR="0" wp14:anchorId="75B1DC3A" wp14:editId="435A94CE">
            <wp:extent cx="2124075" cy="33813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BBA" w:rsidRPr="00C8540F" w:rsidRDefault="003F3C68" w:rsidP="005505CC">
      <w:pPr>
        <w:pStyle w:val="ListParagraph"/>
        <w:numPr>
          <w:ilvl w:val="2"/>
          <w:numId w:val="44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Field Appraisal</w:t>
      </w:r>
      <w:r w:rsidR="00840BBA" w:rsidRPr="00C8540F">
        <w:rPr>
          <w:rFonts w:ascii="Times New Roman" w:hAnsi="Times New Roman"/>
          <w:sz w:val="24"/>
          <w:szCs w:val="28"/>
        </w:rPr>
        <w:t xml:space="preserve"> </w:t>
      </w:r>
      <w:r w:rsidR="00142260">
        <w:rPr>
          <w:rFonts w:ascii="Times New Roman" w:hAnsi="Times New Roman"/>
          <w:sz w:val="24"/>
          <w:szCs w:val="28"/>
        </w:rPr>
        <w:t xml:space="preserve">Review </w:t>
      </w:r>
      <w:r w:rsidR="00840BBA" w:rsidRPr="00C8540F">
        <w:rPr>
          <w:rFonts w:ascii="Times New Roman" w:hAnsi="Times New Roman"/>
          <w:sz w:val="24"/>
          <w:szCs w:val="28"/>
        </w:rPr>
        <w:t>Queue</w:t>
      </w:r>
    </w:p>
    <w:p w:rsidR="000C6783" w:rsidRDefault="00142260" w:rsidP="00A741CD">
      <w:pPr>
        <w:ind w:left="1080"/>
        <w:rPr>
          <w:rFonts w:eastAsia="Calibri"/>
          <w:sz w:val="24"/>
          <w:szCs w:val="28"/>
          <w:lang w:val="en-IN"/>
        </w:rPr>
        <w:sectPr w:rsidR="000C6783" w:rsidSect="00645805">
          <w:pgSz w:w="11899" w:h="16838"/>
          <w:pgMar w:top="720" w:right="720" w:bottom="720" w:left="720" w:header="1560" w:footer="567" w:gutter="0"/>
          <w:cols w:space="720"/>
          <w:docGrid w:linePitch="360"/>
        </w:sectPr>
      </w:pPr>
      <w:r>
        <w:rPr>
          <w:rFonts w:eastAsia="Calibri"/>
          <w:noProof/>
          <w:sz w:val="24"/>
          <w:szCs w:val="28"/>
          <w:lang w:val="en-IN" w:eastAsia="en-IN"/>
        </w:rPr>
        <w:drawing>
          <wp:inline distT="0" distB="0" distL="0" distR="0" wp14:anchorId="42606AD6" wp14:editId="07EF6E8F">
            <wp:extent cx="2152650" cy="34385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1C1" w:rsidRPr="00C8540F" w:rsidRDefault="001901C1" w:rsidP="005505CC">
      <w:pPr>
        <w:pStyle w:val="Heading2"/>
        <w:keepNext w:val="0"/>
        <w:keepLines w:val="0"/>
        <w:numPr>
          <w:ilvl w:val="1"/>
          <w:numId w:val="44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6" w:name="_Toc465414022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Functional requirements</w:t>
      </w:r>
      <w:bookmarkEnd w:id="6"/>
    </w:p>
    <w:p w:rsidR="000B5C2D" w:rsidRPr="00C8540F" w:rsidRDefault="000B5C2D" w:rsidP="000B5C2D"/>
    <w:p w:rsidR="00B62F8C" w:rsidRPr="00C8540F" w:rsidRDefault="00E7030F" w:rsidP="00867B90">
      <w:pPr>
        <w:pStyle w:val="ListParagraph"/>
        <w:spacing w:line="360" w:lineRule="auto"/>
        <w:ind w:left="644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b/>
          <w:sz w:val="24"/>
          <w:szCs w:val="28"/>
        </w:rPr>
        <w:t>Credit Risk Officer</w:t>
      </w:r>
      <w:r w:rsidR="000C6783">
        <w:rPr>
          <w:rFonts w:ascii="Times New Roman" w:hAnsi="Times New Roman"/>
          <w:b/>
          <w:sz w:val="24"/>
          <w:szCs w:val="28"/>
        </w:rPr>
        <w:t xml:space="preserve"> (C</w:t>
      </w:r>
      <w:r w:rsidR="00051FAB">
        <w:rPr>
          <w:rFonts w:ascii="Times New Roman" w:hAnsi="Times New Roman"/>
          <w:b/>
          <w:sz w:val="24"/>
          <w:szCs w:val="28"/>
        </w:rPr>
        <w:t>RO)</w:t>
      </w:r>
      <w:r w:rsidR="00C02487" w:rsidRPr="00C8540F">
        <w:rPr>
          <w:rFonts w:ascii="Times New Roman" w:hAnsi="Times New Roman"/>
          <w:sz w:val="24"/>
          <w:szCs w:val="28"/>
        </w:rPr>
        <w:t xml:space="preserve"> l</w:t>
      </w:r>
      <w:r w:rsidR="00B62F8C" w:rsidRPr="00C8540F">
        <w:rPr>
          <w:rFonts w:ascii="Times New Roman" w:hAnsi="Times New Roman"/>
          <w:sz w:val="24"/>
          <w:szCs w:val="28"/>
        </w:rPr>
        <w:t>ogs in</w:t>
      </w:r>
    </w:p>
    <w:p w:rsidR="00867B90" w:rsidRPr="00C8540F" w:rsidRDefault="00B62F8C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142260">
        <w:rPr>
          <w:rFonts w:ascii="Times New Roman" w:hAnsi="Times New Roman"/>
          <w:sz w:val="24"/>
          <w:szCs w:val="28"/>
        </w:rPr>
        <w:t>C</w:t>
      </w:r>
      <w:r w:rsidR="006E4472">
        <w:rPr>
          <w:rFonts w:ascii="Times New Roman" w:hAnsi="Times New Roman"/>
          <w:sz w:val="24"/>
          <w:szCs w:val="28"/>
        </w:rPr>
        <w:t>RO</w:t>
      </w:r>
      <w:r w:rsidRPr="00C8540F">
        <w:rPr>
          <w:rFonts w:ascii="Times New Roman" w:hAnsi="Times New Roman"/>
          <w:sz w:val="24"/>
          <w:szCs w:val="28"/>
        </w:rPr>
        <w:t xml:space="preserve"> </w:t>
      </w:r>
      <w:r w:rsidR="00F973C5" w:rsidRPr="00C8540F">
        <w:rPr>
          <w:rFonts w:ascii="Times New Roman" w:hAnsi="Times New Roman"/>
          <w:sz w:val="24"/>
          <w:szCs w:val="28"/>
        </w:rPr>
        <w:t xml:space="preserve">opens the process dash board, </w:t>
      </w:r>
      <w:r w:rsidR="00786B50" w:rsidRPr="00C8540F">
        <w:rPr>
          <w:rFonts w:ascii="Times New Roman" w:hAnsi="Times New Roman"/>
          <w:sz w:val="24"/>
          <w:szCs w:val="28"/>
        </w:rPr>
        <w:t xml:space="preserve">and </w:t>
      </w:r>
      <w:r w:rsidR="00867B90" w:rsidRPr="00C8540F">
        <w:rPr>
          <w:rFonts w:ascii="Times New Roman" w:hAnsi="Times New Roman"/>
          <w:sz w:val="24"/>
          <w:szCs w:val="28"/>
        </w:rPr>
        <w:t xml:space="preserve">clicks on </w:t>
      </w:r>
      <w:r w:rsidR="00142260">
        <w:rPr>
          <w:rFonts w:ascii="Times New Roman" w:hAnsi="Times New Roman"/>
          <w:sz w:val="24"/>
          <w:szCs w:val="28"/>
        </w:rPr>
        <w:t xml:space="preserve">Field Appraisal Review </w:t>
      </w:r>
      <w:r w:rsidR="00867B90" w:rsidRPr="00C8540F">
        <w:rPr>
          <w:rFonts w:ascii="Times New Roman" w:hAnsi="Times New Roman"/>
          <w:sz w:val="24"/>
          <w:szCs w:val="28"/>
        </w:rPr>
        <w:t>queue</w:t>
      </w:r>
      <w:r w:rsidR="00786B50" w:rsidRPr="00C8540F">
        <w:rPr>
          <w:rFonts w:ascii="Times New Roman" w:hAnsi="Times New Roman"/>
          <w:sz w:val="24"/>
          <w:szCs w:val="28"/>
        </w:rPr>
        <w:t xml:space="preserve"> 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If the </w:t>
      </w:r>
      <w:r w:rsidR="00142260">
        <w:rPr>
          <w:rFonts w:ascii="Times New Roman" w:hAnsi="Times New Roman"/>
          <w:sz w:val="24"/>
          <w:szCs w:val="28"/>
        </w:rPr>
        <w:t>C</w:t>
      </w:r>
      <w:r w:rsidR="006E4472">
        <w:rPr>
          <w:rFonts w:ascii="Times New Roman" w:hAnsi="Times New Roman"/>
          <w:sz w:val="24"/>
          <w:szCs w:val="28"/>
        </w:rPr>
        <w:t>RO</w:t>
      </w:r>
      <w:r w:rsidRPr="00C8540F">
        <w:rPr>
          <w:rFonts w:ascii="Times New Roman" w:hAnsi="Times New Roman"/>
          <w:sz w:val="24"/>
          <w:szCs w:val="28"/>
        </w:rPr>
        <w:t xml:space="preserve"> performs a search without selecting any parameter, then all cases with status ‘Pending for </w:t>
      </w:r>
      <w:r w:rsidR="006E4472">
        <w:rPr>
          <w:rFonts w:ascii="Times New Roman" w:hAnsi="Times New Roman"/>
          <w:sz w:val="24"/>
          <w:szCs w:val="28"/>
        </w:rPr>
        <w:t>Field Appraisal</w:t>
      </w:r>
      <w:r w:rsidR="00142260">
        <w:rPr>
          <w:rFonts w:ascii="Times New Roman" w:hAnsi="Times New Roman"/>
          <w:sz w:val="24"/>
          <w:szCs w:val="28"/>
        </w:rPr>
        <w:t xml:space="preserve"> Review</w:t>
      </w:r>
      <w:r w:rsidR="006E4472">
        <w:rPr>
          <w:rFonts w:ascii="Times New Roman" w:hAnsi="Times New Roman"/>
          <w:sz w:val="24"/>
          <w:szCs w:val="28"/>
        </w:rPr>
        <w:t>’</w:t>
      </w:r>
      <w:r w:rsidRPr="00C8540F">
        <w:rPr>
          <w:rFonts w:ascii="Times New Roman" w:hAnsi="Times New Roman"/>
          <w:sz w:val="24"/>
          <w:szCs w:val="28"/>
        </w:rPr>
        <w:t xml:space="preserve"> to be displayed </w:t>
      </w:r>
      <w:r w:rsidR="00867B90" w:rsidRPr="00C8540F">
        <w:rPr>
          <w:rFonts w:ascii="Times New Roman" w:hAnsi="Times New Roman"/>
          <w:sz w:val="24"/>
          <w:szCs w:val="28"/>
        </w:rPr>
        <w:t>in a tabular format</w:t>
      </w:r>
      <w:r w:rsidRPr="00C8540F">
        <w:rPr>
          <w:rFonts w:ascii="Times New Roman" w:hAnsi="Times New Roman"/>
          <w:sz w:val="24"/>
          <w:szCs w:val="28"/>
        </w:rPr>
        <w:t>.</w:t>
      </w:r>
      <w:r w:rsidR="00D34EF0" w:rsidRPr="00C8540F">
        <w:rPr>
          <w:rFonts w:ascii="Times New Roman" w:hAnsi="Times New Roman"/>
          <w:sz w:val="24"/>
          <w:szCs w:val="28"/>
        </w:rPr>
        <w:t xml:space="preserve"> 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If </w:t>
      </w:r>
      <w:r w:rsidR="00DD0A1F" w:rsidRPr="00C8540F">
        <w:rPr>
          <w:rFonts w:ascii="Times New Roman" w:hAnsi="Times New Roman"/>
          <w:sz w:val="24"/>
          <w:szCs w:val="28"/>
        </w:rPr>
        <w:t>t</w:t>
      </w:r>
      <w:r w:rsidR="00F973C5" w:rsidRPr="00C8540F">
        <w:rPr>
          <w:rFonts w:ascii="Times New Roman" w:hAnsi="Times New Roman"/>
          <w:sz w:val="24"/>
          <w:szCs w:val="28"/>
        </w:rPr>
        <w:t xml:space="preserve">he </w:t>
      </w:r>
      <w:r w:rsidR="00142260">
        <w:rPr>
          <w:rFonts w:ascii="Times New Roman" w:hAnsi="Times New Roman"/>
          <w:sz w:val="24"/>
          <w:szCs w:val="28"/>
        </w:rPr>
        <w:t>C</w:t>
      </w:r>
      <w:r w:rsidR="006E4472">
        <w:rPr>
          <w:rFonts w:ascii="Times New Roman" w:hAnsi="Times New Roman"/>
          <w:sz w:val="24"/>
          <w:szCs w:val="28"/>
        </w:rPr>
        <w:t>RO</w:t>
      </w:r>
      <w:r w:rsidR="00525496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searches with ‘Applicant name’, ‘Business name’ or ‘URN no’, then all matching records </w:t>
      </w:r>
      <w:r w:rsidR="00562FC9" w:rsidRPr="00C8540F">
        <w:rPr>
          <w:rFonts w:ascii="Times New Roman" w:hAnsi="Times New Roman"/>
          <w:sz w:val="24"/>
          <w:szCs w:val="28"/>
        </w:rPr>
        <w:t xml:space="preserve">that are ‘Pending </w:t>
      </w:r>
      <w:r w:rsidR="006E4472" w:rsidRPr="00C8540F">
        <w:rPr>
          <w:rFonts w:ascii="Times New Roman" w:hAnsi="Times New Roman"/>
          <w:sz w:val="24"/>
          <w:szCs w:val="28"/>
        </w:rPr>
        <w:t xml:space="preserve">for </w:t>
      </w:r>
      <w:r w:rsidR="006E4472">
        <w:rPr>
          <w:rFonts w:ascii="Times New Roman" w:hAnsi="Times New Roman"/>
          <w:sz w:val="24"/>
          <w:szCs w:val="28"/>
        </w:rPr>
        <w:t>Field Appraisal</w:t>
      </w:r>
      <w:r w:rsidR="00142260">
        <w:rPr>
          <w:rFonts w:ascii="Times New Roman" w:hAnsi="Times New Roman"/>
          <w:sz w:val="24"/>
          <w:szCs w:val="28"/>
        </w:rPr>
        <w:t xml:space="preserve"> Review</w:t>
      </w:r>
      <w:r w:rsidR="006E4472">
        <w:rPr>
          <w:rFonts w:ascii="Times New Roman" w:hAnsi="Times New Roman"/>
          <w:sz w:val="24"/>
          <w:szCs w:val="28"/>
        </w:rPr>
        <w:t>’</w:t>
      </w:r>
      <w:r w:rsidR="006E4472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(including existing customers) to be displayed </w:t>
      </w:r>
      <w:r w:rsidR="00867B90" w:rsidRPr="00C8540F">
        <w:rPr>
          <w:rFonts w:ascii="Times New Roman" w:hAnsi="Times New Roman"/>
          <w:sz w:val="24"/>
          <w:szCs w:val="28"/>
        </w:rPr>
        <w:t>in a tabular format</w:t>
      </w:r>
      <w:r w:rsidRPr="00C8540F">
        <w:rPr>
          <w:rFonts w:ascii="Times New Roman" w:hAnsi="Times New Roman"/>
          <w:sz w:val="24"/>
          <w:szCs w:val="28"/>
        </w:rPr>
        <w:t>.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142260">
        <w:rPr>
          <w:rFonts w:ascii="Times New Roman" w:hAnsi="Times New Roman"/>
          <w:sz w:val="24"/>
          <w:szCs w:val="28"/>
        </w:rPr>
        <w:t>C</w:t>
      </w:r>
      <w:r w:rsidR="004A5B63">
        <w:rPr>
          <w:rFonts w:ascii="Times New Roman" w:hAnsi="Times New Roman"/>
          <w:sz w:val="24"/>
          <w:szCs w:val="28"/>
        </w:rPr>
        <w:t xml:space="preserve">RO </w:t>
      </w:r>
      <w:r w:rsidR="00CD6FB2" w:rsidRPr="00C8540F">
        <w:rPr>
          <w:rFonts w:ascii="Times New Roman" w:hAnsi="Times New Roman"/>
          <w:sz w:val="24"/>
          <w:szCs w:val="28"/>
        </w:rPr>
        <w:t xml:space="preserve">can </w:t>
      </w:r>
      <w:r w:rsidR="00CD6FB2" w:rsidRPr="00C8540F">
        <w:rPr>
          <w:rFonts w:ascii="Times New Roman" w:hAnsi="Times New Roman"/>
          <w:b/>
          <w:sz w:val="24"/>
          <w:szCs w:val="28"/>
        </w:rPr>
        <w:t xml:space="preserve">search and </w:t>
      </w:r>
      <w:r w:rsidR="005D3FC5" w:rsidRPr="00C8540F">
        <w:rPr>
          <w:rFonts w:ascii="Times New Roman" w:hAnsi="Times New Roman"/>
          <w:b/>
          <w:sz w:val="24"/>
          <w:szCs w:val="28"/>
        </w:rPr>
        <w:t>sort</w:t>
      </w:r>
      <w:r w:rsidR="005D3FC5" w:rsidRPr="00C8540F">
        <w:rPr>
          <w:rFonts w:ascii="Times New Roman" w:hAnsi="Times New Roman"/>
          <w:sz w:val="24"/>
          <w:szCs w:val="28"/>
        </w:rPr>
        <w:t xml:space="preserve"> the profiles </w:t>
      </w:r>
      <w:r w:rsidR="00866D3C" w:rsidRPr="00C8540F">
        <w:rPr>
          <w:rFonts w:ascii="Times New Roman" w:hAnsi="Times New Roman"/>
          <w:sz w:val="24"/>
          <w:szCs w:val="28"/>
        </w:rPr>
        <w:t xml:space="preserve">based on the following parameters:  </w:t>
      </w:r>
      <w:r w:rsidR="00BD7D8A" w:rsidRPr="00C8540F">
        <w:rPr>
          <w:rFonts w:ascii="Times New Roman" w:hAnsi="Times New Roman"/>
          <w:sz w:val="24"/>
          <w:szCs w:val="28"/>
        </w:rPr>
        <w:t>U</w:t>
      </w:r>
      <w:r w:rsidR="00A65E15" w:rsidRPr="00C8540F">
        <w:rPr>
          <w:rFonts w:ascii="Times New Roman" w:hAnsi="Times New Roman"/>
          <w:sz w:val="24"/>
          <w:szCs w:val="28"/>
        </w:rPr>
        <w:t>RN</w:t>
      </w:r>
      <w:r w:rsidR="00BD7D8A" w:rsidRPr="00C8540F">
        <w:rPr>
          <w:rFonts w:ascii="Times New Roman" w:hAnsi="Times New Roman"/>
          <w:sz w:val="24"/>
          <w:szCs w:val="28"/>
        </w:rPr>
        <w:t xml:space="preserve"> no, Applicant Name, Business Name</w:t>
      </w:r>
      <w:r w:rsidR="00A65E15" w:rsidRPr="00C8540F">
        <w:rPr>
          <w:rFonts w:ascii="Times New Roman" w:hAnsi="Times New Roman"/>
          <w:sz w:val="24"/>
          <w:szCs w:val="28"/>
        </w:rPr>
        <w:t xml:space="preserve">, Area, </w:t>
      </w:r>
      <w:proofErr w:type="gramStart"/>
      <w:r w:rsidR="00A65E15" w:rsidRPr="00C8540F">
        <w:rPr>
          <w:rFonts w:ascii="Times New Roman" w:hAnsi="Times New Roman"/>
          <w:sz w:val="24"/>
          <w:szCs w:val="28"/>
        </w:rPr>
        <w:t>City</w:t>
      </w:r>
      <w:proofErr w:type="gramEnd"/>
      <w:r w:rsidR="00A65E15" w:rsidRPr="00C8540F">
        <w:rPr>
          <w:rFonts w:ascii="Times New Roman" w:hAnsi="Times New Roman"/>
          <w:sz w:val="24"/>
          <w:szCs w:val="28"/>
        </w:rPr>
        <w:t>/Village/Town</w:t>
      </w:r>
      <w:r w:rsidR="00866D3C" w:rsidRPr="00C8540F">
        <w:rPr>
          <w:rFonts w:ascii="Times New Roman" w:hAnsi="Times New Roman"/>
          <w:sz w:val="24"/>
          <w:szCs w:val="28"/>
        </w:rPr>
        <w:t xml:space="preserve">. </w:t>
      </w:r>
    </w:p>
    <w:p w:rsidR="00E25392" w:rsidRPr="00C8540F" w:rsidRDefault="00866D3C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142260">
        <w:rPr>
          <w:rFonts w:ascii="Times New Roman" w:hAnsi="Times New Roman"/>
          <w:sz w:val="24"/>
          <w:szCs w:val="28"/>
        </w:rPr>
        <w:t>C</w:t>
      </w:r>
      <w:r w:rsidR="004A5B63">
        <w:rPr>
          <w:rFonts w:ascii="Times New Roman" w:hAnsi="Times New Roman"/>
          <w:sz w:val="24"/>
          <w:szCs w:val="28"/>
        </w:rPr>
        <w:t xml:space="preserve">RO </w:t>
      </w:r>
      <w:r w:rsidRPr="00C8540F">
        <w:rPr>
          <w:rFonts w:ascii="Times New Roman" w:hAnsi="Times New Roman"/>
          <w:sz w:val="24"/>
          <w:szCs w:val="28"/>
        </w:rPr>
        <w:t xml:space="preserve">then </w:t>
      </w:r>
      <w:r w:rsidR="00525496" w:rsidRPr="00C8540F">
        <w:rPr>
          <w:rFonts w:ascii="Times New Roman" w:hAnsi="Times New Roman"/>
          <w:sz w:val="24"/>
          <w:szCs w:val="28"/>
        </w:rPr>
        <w:t xml:space="preserve">selects a </w:t>
      </w:r>
      <w:r w:rsidR="005D3FC5" w:rsidRPr="00C8540F">
        <w:rPr>
          <w:rFonts w:ascii="Times New Roman" w:hAnsi="Times New Roman"/>
          <w:sz w:val="24"/>
          <w:szCs w:val="28"/>
        </w:rPr>
        <w:t>profile</w:t>
      </w:r>
      <w:r w:rsidR="00525496" w:rsidRPr="00C8540F">
        <w:rPr>
          <w:rFonts w:ascii="Times New Roman" w:hAnsi="Times New Roman"/>
          <w:sz w:val="24"/>
          <w:szCs w:val="28"/>
        </w:rPr>
        <w:t xml:space="preserve"> from the </w:t>
      </w:r>
      <w:r w:rsidR="004A5B63">
        <w:rPr>
          <w:rFonts w:ascii="Times New Roman" w:hAnsi="Times New Roman"/>
          <w:sz w:val="24"/>
          <w:szCs w:val="28"/>
        </w:rPr>
        <w:t>field appraisal</w:t>
      </w:r>
      <w:r w:rsidR="00142260">
        <w:rPr>
          <w:rFonts w:ascii="Times New Roman" w:hAnsi="Times New Roman"/>
          <w:sz w:val="24"/>
          <w:szCs w:val="28"/>
        </w:rPr>
        <w:t xml:space="preserve"> review</w:t>
      </w:r>
      <w:r w:rsidR="00F973C5" w:rsidRPr="00C8540F">
        <w:rPr>
          <w:rFonts w:ascii="Times New Roman" w:hAnsi="Times New Roman"/>
          <w:sz w:val="24"/>
          <w:szCs w:val="28"/>
        </w:rPr>
        <w:t xml:space="preserve"> queue</w:t>
      </w:r>
      <w:r w:rsidR="005D3FC5" w:rsidRPr="00C8540F">
        <w:rPr>
          <w:rFonts w:ascii="Times New Roman" w:hAnsi="Times New Roman"/>
          <w:sz w:val="24"/>
          <w:szCs w:val="28"/>
        </w:rPr>
        <w:t>.</w:t>
      </w:r>
      <w:r w:rsidR="00BE7F80" w:rsidRPr="00C8540F">
        <w:rPr>
          <w:rFonts w:ascii="Times New Roman" w:hAnsi="Times New Roman"/>
          <w:sz w:val="24"/>
          <w:szCs w:val="28"/>
        </w:rPr>
        <w:t xml:space="preserve"> The queue table should have applicant name, business name, URN </w:t>
      </w:r>
      <w:r w:rsidR="00E25392" w:rsidRPr="00C8540F">
        <w:rPr>
          <w:rFonts w:ascii="Times New Roman" w:hAnsi="Times New Roman"/>
          <w:sz w:val="24"/>
          <w:szCs w:val="28"/>
        </w:rPr>
        <w:t xml:space="preserve">No, Area, City/Town/Village </w:t>
      </w:r>
      <w:r w:rsidR="00BE7F80" w:rsidRPr="00C8540F">
        <w:rPr>
          <w:rFonts w:ascii="Times New Roman" w:hAnsi="Times New Roman"/>
          <w:sz w:val="24"/>
          <w:szCs w:val="28"/>
        </w:rPr>
        <w:t xml:space="preserve">as column names. </w:t>
      </w:r>
    </w:p>
    <w:p w:rsidR="00A61445" w:rsidRPr="00C8540F" w:rsidRDefault="00BE7F8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All the columns will have </w:t>
      </w:r>
      <w:r w:rsidRPr="00C8540F">
        <w:rPr>
          <w:rFonts w:ascii="Times New Roman" w:hAnsi="Times New Roman"/>
          <w:b/>
          <w:sz w:val="24"/>
          <w:szCs w:val="28"/>
        </w:rPr>
        <w:t>sorting</w:t>
      </w:r>
      <w:r w:rsidRPr="00C8540F">
        <w:rPr>
          <w:rFonts w:ascii="Times New Roman" w:hAnsi="Times New Roman"/>
          <w:sz w:val="24"/>
          <w:szCs w:val="28"/>
        </w:rPr>
        <w:t xml:space="preserve"> facility.</w:t>
      </w:r>
    </w:p>
    <w:p w:rsidR="00B42412" w:rsidRPr="00C8540F" w:rsidRDefault="00B42412" w:rsidP="005505CC">
      <w:pPr>
        <w:pStyle w:val="Heading2"/>
        <w:keepNext w:val="0"/>
        <w:keepLines w:val="0"/>
        <w:numPr>
          <w:ilvl w:val="1"/>
          <w:numId w:val="44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7" w:name="_Toc465414023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Upload</w:t>
      </w:r>
      <w:bookmarkEnd w:id="7"/>
    </w:p>
    <w:p w:rsidR="00867B90" w:rsidRPr="00C8540F" w:rsidRDefault="00867B90" w:rsidP="00867B90">
      <w:pPr>
        <w:ind w:left="1080"/>
      </w:pPr>
      <w:r w:rsidRPr="00C8540F">
        <w:t>-NA-</w:t>
      </w:r>
    </w:p>
    <w:p w:rsidR="00867B90" w:rsidRPr="00C8540F" w:rsidRDefault="00867B90" w:rsidP="00867B90">
      <w:pPr>
        <w:ind w:left="360"/>
      </w:pPr>
    </w:p>
    <w:p w:rsidR="00B42412" w:rsidRPr="00C8540F" w:rsidRDefault="00B42412" w:rsidP="005505CC">
      <w:pPr>
        <w:pStyle w:val="Heading2"/>
        <w:keepNext w:val="0"/>
        <w:keepLines w:val="0"/>
        <w:numPr>
          <w:ilvl w:val="1"/>
          <w:numId w:val="44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" w:name="_Toc465414024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</w:t>
      </w:r>
      <w:bookmarkEnd w:id="8"/>
    </w:p>
    <w:p w:rsidR="00867B90" w:rsidRPr="00C8540F" w:rsidRDefault="00867B90" w:rsidP="00867B90">
      <w:pPr>
        <w:ind w:left="1080"/>
      </w:pPr>
      <w:r w:rsidRPr="00C8540F">
        <w:t>-NA-</w:t>
      </w:r>
    </w:p>
    <w:p w:rsidR="00B42412" w:rsidRPr="00C8540F" w:rsidRDefault="00B42412" w:rsidP="005505CC">
      <w:pPr>
        <w:pStyle w:val="Heading2"/>
        <w:keepNext w:val="0"/>
        <w:keepLines w:val="0"/>
        <w:numPr>
          <w:ilvl w:val="1"/>
          <w:numId w:val="44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9" w:name="_Toc465414025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9"/>
    </w:p>
    <w:p w:rsidR="00C02487" w:rsidRPr="00C8540F" w:rsidRDefault="00C02487" w:rsidP="00C02487">
      <w:pPr>
        <w:pStyle w:val="ListParagraph"/>
        <w:ind w:firstLine="360"/>
        <w:rPr>
          <w:rFonts w:ascii="Times New Roman" w:hAnsi="Times New Roman"/>
        </w:rPr>
      </w:pPr>
      <w:r w:rsidRPr="00C8540F">
        <w:rPr>
          <w:rFonts w:ascii="Times New Roman" w:hAnsi="Times New Roman"/>
          <w:sz w:val="20"/>
        </w:rPr>
        <w:t>-NA-</w:t>
      </w:r>
    </w:p>
    <w:p w:rsidR="002523C6" w:rsidRPr="00C8540F" w:rsidRDefault="002523C6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853D6" w:rsidRPr="00C8540F" w:rsidRDefault="00A853D6" w:rsidP="00F973C5">
      <w:pPr>
        <w:ind w:left="360" w:firstLine="720"/>
        <w:rPr>
          <w:rFonts w:eastAsia="Calibri"/>
          <w:sz w:val="28"/>
          <w:szCs w:val="28"/>
          <w:lang w:val="en-IN"/>
        </w:rPr>
        <w:sectPr w:rsidR="00A853D6" w:rsidRPr="00C8540F" w:rsidSect="00645805">
          <w:pgSz w:w="11899" w:h="16838"/>
          <w:pgMar w:top="720" w:right="720" w:bottom="720" w:left="720" w:header="1560" w:footer="567" w:gutter="0"/>
          <w:cols w:space="720"/>
          <w:docGrid w:linePitch="360"/>
        </w:sectPr>
      </w:pPr>
    </w:p>
    <w:p w:rsidR="00B42412" w:rsidRPr="00C8540F" w:rsidRDefault="005D3FC5" w:rsidP="005505CC">
      <w:pPr>
        <w:pStyle w:val="Heading1"/>
        <w:keepNext w:val="0"/>
        <w:numPr>
          <w:ilvl w:val="0"/>
          <w:numId w:val="44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0" w:name="_Toc465414026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Capturing data</w:t>
      </w:r>
      <w:bookmarkEnd w:id="10"/>
    </w:p>
    <w:p w:rsidR="002523C6" w:rsidRPr="00C8540F" w:rsidRDefault="00B42412" w:rsidP="005505CC">
      <w:pPr>
        <w:pStyle w:val="Heading2"/>
        <w:keepNext w:val="0"/>
        <w:keepLines w:val="0"/>
        <w:numPr>
          <w:ilvl w:val="1"/>
          <w:numId w:val="44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1" w:name="_Toc465414027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</w:t>
      </w:r>
      <w:bookmarkEnd w:id="11"/>
      <w:r w:rsidR="005D3FC5"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A853D6" w:rsidRPr="00C8540F" w:rsidRDefault="00A853D6" w:rsidP="00A853D6"/>
    <w:tbl>
      <w:tblPr>
        <w:tblW w:w="14668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6"/>
        <w:gridCol w:w="1108"/>
        <w:gridCol w:w="1084"/>
        <w:gridCol w:w="1243"/>
        <w:gridCol w:w="2478"/>
        <w:gridCol w:w="1683"/>
        <w:gridCol w:w="1280"/>
        <w:gridCol w:w="1383"/>
        <w:gridCol w:w="3443"/>
      </w:tblGrid>
      <w:tr w:rsidR="00142260" w:rsidRPr="00142260" w:rsidTr="000C6783">
        <w:trPr>
          <w:trHeight w:val="585"/>
        </w:trPr>
        <w:tc>
          <w:tcPr>
            <w:tcW w:w="966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Entity</w:t>
            </w:r>
          </w:p>
        </w:tc>
        <w:tc>
          <w:tcPr>
            <w:tcW w:w="110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Tab</w:t>
            </w:r>
          </w:p>
        </w:tc>
        <w:tc>
          <w:tcPr>
            <w:tcW w:w="1084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Sub tab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Section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Fields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Field Value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Mandatory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Conditional Mandatory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Remarks</w:t>
            </w:r>
          </w:p>
        </w:tc>
      </w:tr>
      <w:tr w:rsidR="001061FB" w:rsidRPr="00142260" w:rsidTr="000C6783">
        <w:trPr>
          <w:trHeight w:val="615"/>
        </w:trPr>
        <w:tc>
          <w:tcPr>
            <w:tcW w:w="966" w:type="dxa"/>
            <w:vMerge w:val="restart"/>
            <w:shd w:val="clear" w:color="auto" w:fill="auto"/>
            <w:textDirection w:val="btLr"/>
            <w:vAlign w:val="center"/>
            <w:hideMark/>
          </w:tcPr>
          <w:p w:rsidR="001061FB" w:rsidRPr="00142260" w:rsidRDefault="001061FB" w:rsidP="00142260">
            <w:pPr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Field App</w:t>
            </w:r>
            <w: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raisal</w:t>
            </w:r>
            <w:r w:rsidRPr="00142260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 xml:space="preserve"> Review</w:t>
            </w:r>
          </w:p>
        </w:tc>
        <w:tc>
          <w:tcPr>
            <w:tcW w:w="1108" w:type="dxa"/>
            <w:vMerge w:val="restart"/>
            <w:shd w:val="clear" w:color="auto" w:fill="auto"/>
            <w:vAlign w:val="center"/>
            <w:hideMark/>
          </w:tcPr>
          <w:p w:rsidR="001061FB" w:rsidRPr="00142260" w:rsidRDefault="001061FB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Summary</w:t>
            </w:r>
          </w:p>
        </w:tc>
        <w:tc>
          <w:tcPr>
            <w:tcW w:w="1084" w:type="dxa"/>
            <w:vMerge w:val="restart"/>
            <w:shd w:val="clear" w:color="auto" w:fill="auto"/>
            <w:vAlign w:val="center"/>
            <w:hideMark/>
          </w:tcPr>
          <w:p w:rsidR="001061FB" w:rsidRPr="00142260" w:rsidRDefault="001061FB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061FB" w:rsidRPr="00142260" w:rsidRDefault="001061FB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Risk Score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061FB" w:rsidRPr="00142260" w:rsidRDefault="001061FB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Risk Score 1 (Screening Score)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061FB" w:rsidRPr="00142260" w:rsidRDefault="001061FB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061FB" w:rsidRPr="00142260" w:rsidRDefault="001061FB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061FB" w:rsidRPr="00142260" w:rsidRDefault="001061FB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061FB" w:rsidRPr="00142260" w:rsidRDefault="001061FB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</w:t>
            </w:r>
          </w:p>
        </w:tc>
      </w:tr>
      <w:tr w:rsidR="001061FB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061FB" w:rsidRPr="00142260" w:rsidRDefault="001061FB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061FB" w:rsidRPr="00142260" w:rsidRDefault="001061FB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061FB" w:rsidRPr="00142260" w:rsidRDefault="001061FB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061FB" w:rsidRPr="00142260" w:rsidRDefault="001061FB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061FB" w:rsidRPr="00142260" w:rsidRDefault="001061FB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Risk Score 2 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(Application Score)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061FB" w:rsidRPr="00142260" w:rsidRDefault="001061FB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061FB" w:rsidRPr="00142260" w:rsidRDefault="001061FB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061FB" w:rsidRPr="00142260" w:rsidRDefault="001061FB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061FB" w:rsidRPr="00142260" w:rsidRDefault="001061FB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</w:t>
            </w:r>
          </w:p>
        </w:tc>
      </w:tr>
      <w:tr w:rsidR="001061FB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061FB" w:rsidRPr="00142260" w:rsidRDefault="001061FB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061FB" w:rsidRPr="00142260" w:rsidRDefault="001061FB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061FB" w:rsidRPr="00142260" w:rsidRDefault="001061FB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061FB" w:rsidRPr="00142260" w:rsidRDefault="001061FB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061FB" w:rsidRPr="00142260" w:rsidRDefault="001061FB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Psychometric Score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061FB" w:rsidRPr="00142260" w:rsidRDefault="001061FB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061FB" w:rsidRPr="00142260" w:rsidRDefault="001061FB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061FB" w:rsidRPr="00142260" w:rsidRDefault="001061FB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061FB" w:rsidRPr="00142260" w:rsidRDefault="001061FB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</w:t>
            </w:r>
          </w:p>
        </w:tc>
      </w:tr>
      <w:tr w:rsidR="001061FB" w:rsidRPr="00142260" w:rsidTr="000C6783">
        <w:trPr>
          <w:trHeight w:val="315"/>
        </w:trPr>
        <w:tc>
          <w:tcPr>
            <w:tcW w:w="966" w:type="dxa"/>
            <w:vMerge/>
            <w:vAlign w:val="center"/>
          </w:tcPr>
          <w:p w:rsidR="001061FB" w:rsidRPr="00142260" w:rsidRDefault="001061FB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</w:tcPr>
          <w:p w:rsidR="001061FB" w:rsidRPr="00142260" w:rsidRDefault="001061FB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</w:tcPr>
          <w:p w:rsidR="001061FB" w:rsidRPr="00142260" w:rsidRDefault="001061FB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</w:tcPr>
          <w:p w:rsidR="001061FB" w:rsidRPr="00142260" w:rsidRDefault="001061FB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</w:tcPr>
          <w:p w:rsidR="001061FB" w:rsidRPr="005505CC" w:rsidRDefault="001061FB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Risk Score 3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1061FB" w:rsidRPr="005505CC" w:rsidRDefault="001061FB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</w:tcPr>
          <w:p w:rsidR="001061FB" w:rsidRPr="005505CC" w:rsidRDefault="001061FB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</w:tcPr>
          <w:p w:rsidR="001061FB" w:rsidRPr="005505CC" w:rsidRDefault="001061FB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highlight w:val="yellow"/>
                <w:lang w:val="en-IN" w:eastAsia="en-IN"/>
              </w:rPr>
            </w:pPr>
          </w:p>
        </w:tc>
        <w:tc>
          <w:tcPr>
            <w:tcW w:w="3443" w:type="dxa"/>
            <w:shd w:val="clear" w:color="auto" w:fill="auto"/>
            <w:vAlign w:val="center"/>
          </w:tcPr>
          <w:p w:rsidR="001061FB" w:rsidRPr="005505CC" w:rsidRDefault="001061FB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Auto Populate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CB Check Report</w:t>
            </w:r>
          </w:p>
        </w:tc>
        <w:tc>
          <w:tcPr>
            <w:tcW w:w="1084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Applicant 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CB Score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screening stage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Co-applicant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CB Score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CB Score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Reference Check</w:t>
            </w:r>
          </w:p>
        </w:tc>
        <w:tc>
          <w:tcPr>
            <w:tcW w:w="1084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Applicant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Full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b/>
                <w:bCs/>
                <w:color w:val="000000"/>
                <w:sz w:val="22"/>
                <w:szCs w:val="22"/>
                <w:highlight w:val="yellow"/>
                <w:lang w:val="en-IN" w:eastAsia="en-IN"/>
              </w:rPr>
              <w:t> </w:t>
            </w:r>
          </w:p>
        </w:tc>
        <w:tc>
          <w:tcPr>
            <w:tcW w:w="3443" w:type="dxa"/>
            <w:vMerge w:val="restart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Auto-populate from reference under Applicant -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Mobile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b/>
                <w:bCs/>
                <w:color w:val="000000"/>
                <w:sz w:val="22"/>
                <w:szCs w:val="22"/>
                <w:highlight w:val="yellow"/>
                <w:lang w:val="en-IN" w:eastAsia="en-IN"/>
              </w:rPr>
              <w:t> </w:t>
            </w:r>
          </w:p>
        </w:tc>
        <w:tc>
          <w:tcPr>
            <w:tcW w:w="3443" w:type="dxa"/>
            <w:vMerge/>
            <w:vAlign w:val="center"/>
            <w:hideMark/>
          </w:tcPr>
          <w:p w:rsidR="00142260" w:rsidRPr="005505CC" w:rsidRDefault="00142260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Occupation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b/>
                <w:bCs/>
                <w:color w:val="000000"/>
                <w:sz w:val="22"/>
                <w:szCs w:val="22"/>
                <w:highlight w:val="yellow"/>
                <w:lang w:val="en-IN" w:eastAsia="en-IN"/>
              </w:rPr>
              <w:t> </w:t>
            </w:r>
          </w:p>
        </w:tc>
        <w:tc>
          <w:tcPr>
            <w:tcW w:w="3443" w:type="dxa"/>
            <w:vMerge/>
            <w:vAlign w:val="center"/>
            <w:hideMark/>
          </w:tcPr>
          <w:p w:rsidR="00142260" w:rsidRPr="005505CC" w:rsidRDefault="00142260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</w:tcPr>
          <w:p w:rsidR="0029340D" w:rsidRPr="005505CC" w:rsidRDefault="0029340D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Response For Customer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29340D" w:rsidRPr="005505CC" w:rsidRDefault="0029340D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</w:tcPr>
          <w:p w:rsidR="0029340D" w:rsidRPr="005505CC" w:rsidRDefault="0029340D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</w:tcPr>
          <w:p w:rsidR="0029340D" w:rsidRPr="005505CC" w:rsidRDefault="0029340D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highlight w:val="yellow"/>
                <w:lang w:val="en-IN" w:eastAsia="en-IN"/>
              </w:rPr>
            </w:pPr>
          </w:p>
        </w:tc>
        <w:tc>
          <w:tcPr>
            <w:tcW w:w="3443" w:type="dxa"/>
            <w:vAlign w:val="center"/>
          </w:tcPr>
          <w:p w:rsidR="0029340D" w:rsidRPr="005505CC" w:rsidRDefault="0029340D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Positive/Negative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Remarks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b/>
                <w:bCs/>
                <w:color w:val="000000"/>
                <w:sz w:val="22"/>
                <w:szCs w:val="22"/>
                <w:highlight w:val="yellow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Text box with 50 word limit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Business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b/>
                <w:bCs/>
                <w:color w:val="000000"/>
                <w:sz w:val="22"/>
                <w:szCs w:val="22"/>
                <w:highlight w:val="yellow"/>
                <w:lang w:val="en-IN" w:eastAsia="en-IN"/>
              </w:rPr>
              <w:t> </w:t>
            </w:r>
          </w:p>
        </w:tc>
        <w:tc>
          <w:tcPr>
            <w:tcW w:w="3443" w:type="dxa"/>
            <w:vMerge w:val="restart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Auto-populate from Reference under Business -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Business Sector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b/>
                <w:bCs/>
                <w:color w:val="000000"/>
                <w:sz w:val="22"/>
                <w:szCs w:val="22"/>
                <w:highlight w:val="yellow"/>
                <w:lang w:val="en-IN" w:eastAsia="en-IN"/>
              </w:rPr>
              <w:t> </w:t>
            </w:r>
          </w:p>
        </w:tc>
        <w:tc>
          <w:tcPr>
            <w:tcW w:w="3443" w:type="dxa"/>
            <w:vMerge/>
            <w:vAlign w:val="center"/>
            <w:hideMark/>
          </w:tcPr>
          <w:p w:rsidR="00142260" w:rsidRPr="005505CC" w:rsidRDefault="00142260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Full Name of POC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b/>
                <w:bCs/>
                <w:color w:val="000000"/>
                <w:sz w:val="22"/>
                <w:szCs w:val="22"/>
                <w:highlight w:val="yellow"/>
                <w:lang w:val="en-IN" w:eastAsia="en-IN"/>
              </w:rPr>
              <w:t> </w:t>
            </w:r>
          </w:p>
        </w:tc>
        <w:tc>
          <w:tcPr>
            <w:tcW w:w="3443" w:type="dxa"/>
            <w:vMerge/>
            <w:vAlign w:val="center"/>
            <w:hideMark/>
          </w:tcPr>
          <w:p w:rsidR="00142260" w:rsidRPr="005505CC" w:rsidRDefault="00142260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Mobile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5505CC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b/>
                <w:bCs/>
                <w:color w:val="000000"/>
                <w:sz w:val="22"/>
                <w:szCs w:val="22"/>
                <w:highlight w:val="yellow"/>
                <w:lang w:val="en-IN" w:eastAsia="en-IN"/>
              </w:rPr>
              <w:t> </w:t>
            </w:r>
          </w:p>
        </w:tc>
        <w:tc>
          <w:tcPr>
            <w:tcW w:w="3443" w:type="dxa"/>
            <w:vMerge/>
            <w:vAlign w:val="center"/>
            <w:hideMark/>
          </w:tcPr>
          <w:p w:rsidR="00142260" w:rsidRPr="005505CC" w:rsidRDefault="00142260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</w:tcPr>
          <w:p w:rsidR="0029340D" w:rsidRPr="005505CC" w:rsidRDefault="0029340D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Response For Customer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29340D" w:rsidRPr="005505CC" w:rsidRDefault="0029340D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</w:tcPr>
          <w:p w:rsidR="0029340D" w:rsidRPr="005505CC" w:rsidRDefault="0029340D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</w:tcPr>
          <w:p w:rsidR="0029340D" w:rsidRPr="005505CC" w:rsidRDefault="0029340D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highlight w:val="yellow"/>
                <w:lang w:val="en-IN" w:eastAsia="en-IN"/>
              </w:rPr>
            </w:pPr>
          </w:p>
        </w:tc>
        <w:tc>
          <w:tcPr>
            <w:tcW w:w="3443" w:type="dxa"/>
            <w:vAlign w:val="center"/>
          </w:tcPr>
          <w:p w:rsidR="0029340D" w:rsidRPr="005505CC" w:rsidRDefault="0029340D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Positive/Negative</w:t>
            </w:r>
          </w:p>
        </w:tc>
      </w:tr>
      <w:tr w:rsidR="0029340D" w:rsidRPr="00142260" w:rsidTr="000C6783">
        <w:trPr>
          <w:trHeight w:val="46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5505CC" w:rsidRDefault="0029340D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Remarks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5505CC" w:rsidRDefault="0029340D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5505CC" w:rsidRDefault="0029340D" w:rsidP="00142260">
            <w:pPr>
              <w:jc w:val="center"/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5505CC" w:rsidRDefault="0029340D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b/>
                <w:bCs/>
                <w:color w:val="000000"/>
                <w:sz w:val="22"/>
                <w:szCs w:val="22"/>
                <w:highlight w:val="yellow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5505CC" w:rsidRDefault="0029340D" w:rsidP="00142260">
            <w:pPr>
              <w:rPr>
                <w:color w:val="000000"/>
                <w:sz w:val="22"/>
                <w:szCs w:val="22"/>
                <w:highlight w:val="yellow"/>
                <w:lang w:val="en-IN" w:eastAsia="en-IN"/>
              </w:rPr>
            </w:pPr>
            <w:r w:rsidRPr="005505CC">
              <w:rPr>
                <w:color w:val="000000"/>
                <w:sz w:val="22"/>
                <w:szCs w:val="22"/>
                <w:highlight w:val="yellow"/>
                <w:lang w:val="en-IN" w:eastAsia="en-IN"/>
              </w:rPr>
              <w:t>Text box with 50 word limit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t>APPLICANT</w:t>
            </w: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142260">
              <w:rPr>
                <w:color w:val="000000"/>
                <w:sz w:val="22"/>
                <w:szCs w:val="22"/>
                <w:lang w:val="en-IN" w:eastAsia="en-IN"/>
              </w:rPr>
              <w:t>Aadhar</w:t>
            </w:r>
            <w:proofErr w:type="spellEnd"/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000000" w:fill="FFFF00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Applicant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Title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Gender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 Of birth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Father's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Educational Level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Religion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3E227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Alternat</w:t>
            </w:r>
            <w:r w:rsidR="0029340D" w:rsidRPr="00142260">
              <w:rPr>
                <w:color w:val="000000"/>
                <w:sz w:val="22"/>
                <w:szCs w:val="22"/>
                <w:lang w:val="en-IN" w:eastAsia="en-IN"/>
              </w:rPr>
              <w:t>e Mobile No.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142260">
              <w:rPr>
                <w:color w:val="000000"/>
                <w:sz w:val="22"/>
                <w:szCs w:val="22"/>
                <w:lang w:val="en-IN" w:eastAsia="en-IN"/>
              </w:rPr>
              <w:t>Whatsapp</w:t>
            </w:r>
            <w:proofErr w:type="spellEnd"/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 Mobile No.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  <w:r w:rsidRPr="00142260">
              <w:rPr>
                <w:color w:val="000000"/>
                <w:sz w:val="22"/>
                <w:szCs w:val="22"/>
                <w:lang w:val="en-IN" w:eastAsia="en-IN"/>
              </w:rPr>
              <w:br/>
              <w:t>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Preferred language of communication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Mother's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68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68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80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Relationship with Business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Involvement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00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00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Building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Village/Town/City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142260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  <w:proofErr w:type="spellEnd"/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Country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900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Is the Communication Address same as the </w:t>
            </w:r>
            <w:proofErr w:type="spellStart"/>
            <w:r w:rsidRPr="00142260">
              <w:rPr>
                <w:color w:val="000000"/>
                <w:sz w:val="22"/>
                <w:szCs w:val="22"/>
                <w:lang w:val="en-IN" w:eastAsia="en-IN"/>
              </w:rPr>
              <w:t>Aadhar</w:t>
            </w:r>
            <w:proofErr w:type="spellEnd"/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 Card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142260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  <w:proofErr w:type="spellEnd"/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City/Town/Village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Landline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719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829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9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Is the Communication </w:t>
            </w:r>
            <w:proofErr w:type="gramStart"/>
            <w:r w:rsidRPr="00142260">
              <w:rPr>
                <w:color w:val="000000"/>
                <w:sz w:val="22"/>
                <w:szCs w:val="22"/>
                <w:lang w:val="en-IN" w:eastAsia="en-IN"/>
              </w:rPr>
              <w:t>Address</w:t>
            </w:r>
            <w:proofErr w:type="gramEnd"/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 same as Permanent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Family Member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Profession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Salary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Education fee (annual)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a Co-applicant?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Household Financials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Other Income Source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Expense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Monthly Education Expenses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CCC0DA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Family Exp. Based on Education expense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Asset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09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Vehicle make &amp; model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Registered Owner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Value of the asset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Liabilities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Debt Source 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Creditor's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Loan Outstanding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Loan term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Monthly Instalment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60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No. of instalment Paid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Net banking available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Sanctioned Amount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Total Deposits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Total Withdrawals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Balance as on 15</w:t>
            </w:r>
            <w:r w:rsidRPr="005505CC">
              <w:rPr>
                <w:color w:val="000000"/>
                <w:sz w:val="22"/>
                <w:szCs w:val="22"/>
                <w:vertAlign w:val="superscript"/>
                <w:lang w:val="en-IN" w:eastAsia="en-IN"/>
              </w:rPr>
              <w:t>th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77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cheques bounced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EMI cheques bounced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References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Reference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Full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431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621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Occupation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513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Self-reported Income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502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Proxy Indicators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Proper &amp; Matching Signboard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Bribe Offered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Shop/Shed Organized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178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In Industrial Area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479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Customer Attitude to </w:t>
            </w:r>
            <w:proofErr w:type="spellStart"/>
            <w:r w:rsidRPr="00142260">
              <w:rPr>
                <w:color w:val="000000"/>
                <w:sz w:val="22"/>
                <w:szCs w:val="22"/>
                <w:lang w:val="en-IN" w:eastAsia="en-IN"/>
              </w:rPr>
              <w:t>Kinara</w:t>
            </w:r>
            <w:proofErr w:type="spellEnd"/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Book-keeping Quality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77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Challenging cheque bounce/fee charge/policies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417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All Machines operational?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2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Employee Satisfaction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416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Political/Police Connections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46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Multiple Products (more than 3)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519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Multiple Buyers (more than 3)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267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Seasonal Business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Income Stability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81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Utilization of business premises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439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Approach for the business premises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556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Safety measures for employees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199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Child labourers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494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the business in effecting environment?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218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Stock/ Material Management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40"/>
                <w:szCs w:val="40"/>
                <w:lang w:val="en-IN" w:eastAsia="en-IN"/>
              </w:rPr>
            </w:pPr>
            <w:r w:rsidRPr="00142260">
              <w:rPr>
                <w:color w:val="000000"/>
                <w:sz w:val="40"/>
                <w:szCs w:val="40"/>
                <w:lang w:val="en-IN" w:eastAsia="en-IN"/>
              </w:rPr>
              <w:t>CO-APPLICANT</w:t>
            </w: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142260">
              <w:rPr>
                <w:color w:val="000000"/>
                <w:sz w:val="22"/>
                <w:szCs w:val="22"/>
                <w:lang w:val="en-IN" w:eastAsia="en-IN"/>
              </w:rPr>
              <w:t>Aadhar</w:t>
            </w:r>
            <w:proofErr w:type="spellEnd"/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 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 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Co-Applicant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Title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Gender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 Of birth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Father's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Educational Level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Religion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53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3E227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Alternat</w:t>
            </w:r>
            <w:r w:rsidR="0029340D" w:rsidRPr="00142260">
              <w:rPr>
                <w:color w:val="000000"/>
                <w:sz w:val="22"/>
                <w:szCs w:val="22"/>
                <w:lang w:val="en-IN" w:eastAsia="en-IN"/>
              </w:rPr>
              <w:t>e Mobile No.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4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3E227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WhatsA</w:t>
            </w:r>
            <w:r w:rsidR="0029340D" w:rsidRPr="00142260">
              <w:rPr>
                <w:color w:val="000000"/>
                <w:sz w:val="22"/>
                <w:szCs w:val="22"/>
                <w:lang w:val="en-IN" w:eastAsia="en-IN"/>
              </w:rPr>
              <w:t>pp Mobile No.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 xml:space="preserve">Numeric 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421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 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Preferred language of communication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Mothers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439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Relationship with Business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490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Involvement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837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Building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</w:tcPr>
          <w:p w:rsidR="0029340D" w:rsidRPr="00142260" w:rsidRDefault="0029340D" w:rsidP="002C190E">
            <w:pPr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142260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  <w:proofErr w:type="spellEnd"/>
          </w:p>
        </w:tc>
        <w:tc>
          <w:tcPr>
            <w:tcW w:w="1683" w:type="dxa"/>
            <w:shd w:val="clear" w:color="auto" w:fill="auto"/>
            <w:vAlign w:val="center"/>
          </w:tcPr>
          <w:p w:rsidR="0029340D" w:rsidRPr="00142260" w:rsidRDefault="0029340D" w:rsidP="002C190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</w:tcPr>
          <w:p w:rsidR="0029340D" w:rsidRPr="00142260" w:rsidRDefault="0029340D" w:rsidP="002C190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</w:tcPr>
          <w:p w:rsidR="0029340D" w:rsidRPr="00142260" w:rsidRDefault="0029340D" w:rsidP="002C190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</w:tcPr>
          <w:p w:rsidR="0029340D" w:rsidRPr="00142260" w:rsidRDefault="0029340D" w:rsidP="002C190E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Village/Town/City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Country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12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Is the Communication Address same as the </w:t>
            </w:r>
            <w:proofErr w:type="spellStart"/>
            <w:r w:rsidRPr="00142260">
              <w:rPr>
                <w:color w:val="000000"/>
                <w:sz w:val="22"/>
                <w:szCs w:val="22"/>
                <w:lang w:val="en-IN" w:eastAsia="en-IN"/>
              </w:rPr>
              <w:t>Aadhar</w:t>
            </w:r>
            <w:proofErr w:type="spellEnd"/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 Card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142260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  <w:proofErr w:type="spellEnd"/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93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City/Town/Village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Location (GPS)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40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Landline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9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9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9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Is the Communication </w:t>
            </w:r>
            <w:proofErr w:type="gramStart"/>
            <w:r w:rsidRPr="00142260">
              <w:rPr>
                <w:color w:val="000000"/>
                <w:sz w:val="22"/>
                <w:szCs w:val="22"/>
                <w:lang w:val="en-IN" w:eastAsia="en-IN"/>
              </w:rPr>
              <w:t>Address</w:t>
            </w:r>
            <w:proofErr w:type="gramEnd"/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 same as Permanent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Family Member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733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Relationship with co-applicant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Profession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Salary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Education fee (annual)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Household Financials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Other Income Source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Expense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Monthly Education Expenses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CCC0DA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Family Exp. Based on Education expense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Asset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Vehicle make &amp; model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Registered Owner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Value of the asset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68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vMerge w:val="restart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vMerge w:val="restart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68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80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502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410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Net banking available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4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Sanctioned Amount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407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414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Total Deposits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Total Withdrawals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520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Balance as on 15</w:t>
            </w:r>
            <w:r w:rsidRPr="005505CC">
              <w:rPr>
                <w:color w:val="000000"/>
                <w:sz w:val="22"/>
                <w:szCs w:val="22"/>
                <w:vertAlign w:val="superscript"/>
                <w:lang w:val="en-IN" w:eastAsia="en-IN"/>
              </w:rPr>
              <w:t>th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751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cheques bounced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689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EMI cheques bounced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499"/>
        </w:trPr>
        <w:tc>
          <w:tcPr>
            <w:tcW w:w="966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40"/>
                <w:szCs w:val="40"/>
                <w:lang w:val="en-IN" w:eastAsia="en-IN"/>
              </w:rPr>
            </w:pPr>
            <w:r w:rsidRPr="00142260">
              <w:rPr>
                <w:color w:val="000000"/>
                <w:sz w:val="40"/>
                <w:szCs w:val="40"/>
                <w:lang w:val="en-IN" w:eastAsia="en-IN"/>
              </w:rPr>
              <w:t>GUARANTOR</w:t>
            </w: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142260">
              <w:rPr>
                <w:color w:val="000000"/>
                <w:sz w:val="22"/>
                <w:szCs w:val="22"/>
                <w:lang w:val="en-IN" w:eastAsia="en-IN"/>
              </w:rPr>
              <w:t>Aadhar</w:t>
            </w:r>
            <w:proofErr w:type="spellEnd"/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547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426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populate/Upload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498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547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427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561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Guarantor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Title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Gender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 Of birth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Father's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Educational Level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Religion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401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3E227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Alternat</w:t>
            </w:r>
            <w:r w:rsidR="0029340D" w:rsidRPr="00142260">
              <w:rPr>
                <w:color w:val="000000"/>
                <w:sz w:val="22"/>
                <w:szCs w:val="22"/>
                <w:lang w:val="en-IN" w:eastAsia="en-IN"/>
              </w:rPr>
              <w:t>e Mobile No.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339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E227D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Whats</w:t>
            </w:r>
            <w:r w:rsidR="003E227D">
              <w:rPr>
                <w:color w:val="000000"/>
                <w:sz w:val="22"/>
                <w:szCs w:val="22"/>
                <w:lang w:val="en-IN" w:eastAsia="en-IN"/>
              </w:rPr>
              <w:t>A</w:t>
            </w: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pp Mobile No.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0842E7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 xml:space="preserve">Numeric 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578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Preferred language of communication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Mother's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281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277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Involvement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83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407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502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501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551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966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Building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498"/>
        </w:trPr>
        <w:tc>
          <w:tcPr>
            <w:tcW w:w="966" w:type="dxa"/>
            <w:vMerge/>
            <w:vAlign w:val="center"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</w:tcPr>
          <w:p w:rsidR="0029340D" w:rsidRPr="00142260" w:rsidRDefault="0029340D" w:rsidP="002C190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142260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  <w:proofErr w:type="spellEnd"/>
          </w:p>
        </w:tc>
        <w:tc>
          <w:tcPr>
            <w:tcW w:w="1683" w:type="dxa"/>
            <w:shd w:val="clear" w:color="auto" w:fill="auto"/>
            <w:vAlign w:val="center"/>
          </w:tcPr>
          <w:p w:rsidR="0029340D" w:rsidRPr="00142260" w:rsidRDefault="0029340D" w:rsidP="002C190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</w:tcPr>
          <w:p w:rsidR="0029340D" w:rsidRPr="00142260" w:rsidRDefault="0029340D" w:rsidP="002C190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</w:tcPr>
          <w:p w:rsidR="0029340D" w:rsidRPr="00142260" w:rsidRDefault="0029340D" w:rsidP="002C190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</w:tcPr>
          <w:p w:rsidR="0029340D" w:rsidRPr="00142260" w:rsidRDefault="0029340D" w:rsidP="002C190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498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Village/Town/City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Country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12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Is the Communication Address same as the </w:t>
            </w:r>
            <w:proofErr w:type="spellStart"/>
            <w:r w:rsidRPr="00142260">
              <w:rPr>
                <w:color w:val="000000"/>
                <w:sz w:val="22"/>
                <w:szCs w:val="22"/>
                <w:lang w:val="en-IN" w:eastAsia="en-IN"/>
              </w:rPr>
              <w:t>Aadhar</w:t>
            </w:r>
            <w:proofErr w:type="spellEnd"/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 Card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4611AC">
        <w:trPr>
          <w:trHeight w:val="501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4611AC">
        <w:trPr>
          <w:trHeight w:val="551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4611AC">
        <w:trPr>
          <w:trHeight w:val="54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4611AC">
        <w:trPr>
          <w:trHeight w:val="57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4611AC">
        <w:trPr>
          <w:trHeight w:val="55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142260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  <w:proofErr w:type="spellEnd"/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4611AC">
        <w:trPr>
          <w:trHeight w:val="556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4611AC">
        <w:trPr>
          <w:trHeight w:val="550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4611AC">
        <w:trPr>
          <w:trHeight w:val="558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City/Town/ Village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Location (GPS)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4611AC">
        <w:trPr>
          <w:trHeight w:val="463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Landline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4611AC">
        <w:trPr>
          <w:trHeight w:val="55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9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4611AC">
        <w:trPr>
          <w:trHeight w:val="646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5E0F49">
        <w:trPr>
          <w:trHeight w:val="1020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Is the Communication </w:t>
            </w:r>
            <w:proofErr w:type="gramStart"/>
            <w:r w:rsidRPr="00142260">
              <w:rPr>
                <w:color w:val="000000"/>
                <w:sz w:val="22"/>
                <w:szCs w:val="22"/>
                <w:lang w:val="en-IN" w:eastAsia="en-IN"/>
              </w:rPr>
              <w:t>Address</w:t>
            </w:r>
            <w:proofErr w:type="gramEnd"/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 same as Permanent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40"/>
                <w:szCs w:val="40"/>
                <w:lang w:val="en-IN" w:eastAsia="en-IN"/>
              </w:rPr>
            </w:pPr>
            <w:r w:rsidRPr="00142260">
              <w:rPr>
                <w:color w:val="000000"/>
                <w:sz w:val="40"/>
                <w:szCs w:val="40"/>
                <w:lang w:val="en-IN" w:eastAsia="en-IN"/>
              </w:rPr>
              <w:t>BUSINESS</w:t>
            </w:r>
          </w:p>
        </w:tc>
        <w:tc>
          <w:tcPr>
            <w:tcW w:w="1108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Detail</w:t>
            </w:r>
          </w:p>
        </w:tc>
        <w:tc>
          <w:tcPr>
            <w:tcW w:w="1084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Referred by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4611AC">
        <w:trPr>
          <w:trHeight w:val="449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Referred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4611AC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Yes 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Business Name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Activity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Sector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Sub sector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4611AC">
        <w:trPr>
          <w:trHeight w:hRule="exact" w:val="284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 w:val="restart"/>
            <w:shd w:val="clear" w:color="000000" w:fill="FFFFFF"/>
            <w:vAlign w:val="center"/>
            <w:hideMark/>
          </w:tcPr>
          <w:p w:rsidR="0029340D" w:rsidRPr="00142260" w:rsidRDefault="0029340D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ITR available?</w:t>
            </w:r>
          </w:p>
        </w:tc>
        <w:tc>
          <w:tcPr>
            <w:tcW w:w="1683" w:type="dxa"/>
            <w:vMerge w:val="restart"/>
            <w:shd w:val="clear" w:color="000000" w:fill="FFFFFF"/>
            <w:vAlign w:val="center"/>
            <w:hideMark/>
          </w:tcPr>
          <w:p w:rsidR="0029340D" w:rsidRPr="00142260" w:rsidRDefault="0029340D" w:rsidP="004611AC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vMerge w:val="restart"/>
            <w:shd w:val="clear" w:color="000000" w:fill="FFFFFF"/>
            <w:vAlign w:val="center"/>
            <w:hideMark/>
          </w:tcPr>
          <w:p w:rsidR="0029340D" w:rsidRPr="00142260" w:rsidRDefault="0029340D" w:rsidP="004611AC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vMerge w:val="restart"/>
            <w:shd w:val="clear" w:color="000000" w:fill="FFFFFF"/>
            <w:vAlign w:val="center"/>
            <w:hideMark/>
          </w:tcPr>
          <w:p w:rsidR="0029340D" w:rsidRPr="00142260" w:rsidRDefault="0029340D" w:rsidP="004611AC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 w:val="restart"/>
            <w:shd w:val="clear" w:color="000000" w:fill="FFFFFF"/>
            <w:vAlign w:val="center"/>
            <w:hideMark/>
          </w:tcPr>
          <w:p w:rsidR="0029340D" w:rsidRPr="00142260" w:rsidRDefault="0029340D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4611AC">
        <w:trPr>
          <w:trHeight w:hRule="exact" w:val="284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/>
            <w:vAlign w:val="center"/>
            <w:hideMark/>
          </w:tcPr>
          <w:p w:rsidR="0029340D" w:rsidRPr="00142260" w:rsidRDefault="0029340D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683" w:type="dxa"/>
            <w:vMerge/>
            <w:vAlign w:val="center"/>
            <w:hideMark/>
          </w:tcPr>
          <w:p w:rsidR="0029340D" w:rsidRPr="00142260" w:rsidRDefault="0029340D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80" w:type="dxa"/>
            <w:vMerge/>
            <w:vAlign w:val="center"/>
            <w:hideMark/>
          </w:tcPr>
          <w:p w:rsidR="0029340D" w:rsidRPr="00142260" w:rsidRDefault="0029340D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3" w:type="dxa"/>
            <w:vMerge/>
            <w:vAlign w:val="center"/>
            <w:hideMark/>
          </w:tcPr>
          <w:p w:rsidR="0029340D" w:rsidRPr="00142260" w:rsidRDefault="0029340D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443" w:type="dxa"/>
            <w:vMerge/>
            <w:vAlign w:val="center"/>
            <w:hideMark/>
          </w:tcPr>
          <w:p w:rsidR="0029340D" w:rsidRPr="00142260" w:rsidRDefault="0029340D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29340D" w:rsidRPr="00142260" w:rsidTr="004611AC">
        <w:trPr>
          <w:trHeight w:val="460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Operating since</w:t>
            </w:r>
          </w:p>
        </w:tc>
        <w:tc>
          <w:tcPr>
            <w:tcW w:w="168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4611AC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4611AC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4611AC">
        <w:trPr>
          <w:trHeight w:val="460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68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80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4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the Business Registered?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4611AC">
        <w:trPr>
          <w:trHeight w:val="493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Registration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4611AC">
        <w:trPr>
          <w:trHeight w:val="573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Registration Proof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4611AC">
        <w:trPr>
          <w:trHeight w:val="431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Registration Date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Constitution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 partnership, how many total partners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4611AC">
        <w:trPr>
          <w:trHeight w:val="78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Has anyone else been a partner of your present business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4611AC">
        <w:trPr>
          <w:trHeight w:val="76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 yes, when was that partnership dissolved?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Dissolution Agreement required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1084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Pin Code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State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City/Village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8F635D">
        <w:trPr>
          <w:trHeight w:val="350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Location (GPS)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8F635D">
        <w:trPr>
          <w:trHeight w:val="258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Landline Phone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8F635D">
        <w:trPr>
          <w:trHeight w:val="20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8F635D">
        <w:trPr>
          <w:trHeight w:val="593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business in present Area?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8F635D">
        <w:trPr>
          <w:trHeight w:val="70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business in current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8F635D">
        <w:trPr>
          <w:trHeight w:val="34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Employee Detail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Male Employees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8F635D">
        <w:trPr>
          <w:trHeight w:val="43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Female Employees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8F635D">
        <w:trPr>
          <w:trHeight w:val="414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Average Monthly Salary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Buyer Detail</w:t>
            </w:r>
          </w:p>
        </w:tc>
        <w:tc>
          <w:tcPr>
            <w:tcW w:w="1084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Buyer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Customer Since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Sector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Sub Sector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Product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8F635D">
        <w:trPr>
          <w:trHeight w:val="343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Payment terms (days)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Payment date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Payment Frequency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8F635D">
        <w:trPr>
          <w:trHeight w:val="360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Receivables Outstanding / Customer Credit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Financials</w:t>
            </w:r>
          </w:p>
        </w:tc>
        <w:tc>
          <w:tcPr>
            <w:tcW w:w="1084" w:type="dxa"/>
            <w:vMerge w:val="restart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Income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Through Sales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Buyer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Income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FF0000"/>
                <w:sz w:val="22"/>
                <w:szCs w:val="22"/>
                <w:lang w:val="en-IN" w:eastAsia="en-IN"/>
              </w:rPr>
            </w:pPr>
            <w:r w:rsidRPr="00142260">
              <w:rPr>
                <w:color w:val="FF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Other Business Income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Income Source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FF0000"/>
                <w:sz w:val="22"/>
                <w:szCs w:val="22"/>
                <w:lang w:val="en-IN" w:eastAsia="en-IN"/>
              </w:rPr>
            </w:pPr>
            <w:r w:rsidRPr="00142260">
              <w:rPr>
                <w:color w:val="FF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 w:val="restart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Expenses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Raw material expense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Vendor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FF0000"/>
                <w:sz w:val="22"/>
                <w:szCs w:val="22"/>
                <w:lang w:val="en-IN" w:eastAsia="en-IN"/>
              </w:rPr>
            </w:pPr>
            <w:r w:rsidRPr="00142260">
              <w:rPr>
                <w:color w:val="FF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Salary and Wages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Owner's Salary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Co- Owner's Salary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Employee's Salary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Fixed Obligations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Payment of Debts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Savings/Committee/Chits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Insurance Premium 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Other Expenses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8F635D">
        <w:trPr>
          <w:trHeight w:val="423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Sub-Contractor Payment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Tools &amp; Consumables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Electricity  Charges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Transportation Costs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8F635D">
        <w:trPr>
          <w:trHeight w:val="36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Repair and Maintenance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General Admin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Assets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Current Assets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Cash At Bank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 w:val="restart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Inventory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Raw Material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WIP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Finished Goods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Machinery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Description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Manufacturer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Model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Serial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Purchase Price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Purchased Year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Present Value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8F635D">
        <w:trPr>
          <w:trHeight w:val="538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Is the Machine New?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8F635D">
        <w:trPr>
          <w:trHeight w:val="54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Funding Source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the Machine Hypothecated?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660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Permanently fixed to building?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Bills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Other Fixed assets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Asset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9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Vehicle Make &amp; Model (if asset type is vehicle)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Value of Asset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Company Liabilities</w:t>
            </w:r>
          </w:p>
        </w:tc>
        <w:tc>
          <w:tcPr>
            <w:tcW w:w="1243" w:type="dxa"/>
            <w:vMerge w:val="restart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Debt Source 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Creditor's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Loan Outstanding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313F25">
        <w:trPr>
          <w:trHeight w:val="180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Loan term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Monthly Instalment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313F25">
        <w:trPr>
          <w:trHeight w:val="246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No. Of instalment Paid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Supplier's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313F25">
        <w:trPr>
          <w:trHeight w:val="249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313F25">
        <w:trPr>
          <w:trHeight w:val="268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Payment terms (days)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313F25">
        <w:trPr>
          <w:trHeight w:val="129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Financial Summary</w:t>
            </w:r>
          </w:p>
        </w:tc>
        <w:tc>
          <w:tcPr>
            <w:tcW w:w="1243" w:type="dxa"/>
            <w:vMerge w:val="restart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Sales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Purchases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Operating Expenses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Household Expenses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Fixed Obligations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Net Business Income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313F25">
        <w:trPr>
          <w:trHeight w:val="282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1084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313F25">
        <w:trPr>
          <w:trHeight w:val="272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313F25">
        <w:trPr>
          <w:trHeight w:val="261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313F25">
        <w:trPr>
          <w:trHeight w:val="279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313F25">
        <w:trPr>
          <w:trHeight w:val="284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313F25">
        <w:trPr>
          <w:trHeight w:val="218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313F25">
        <w:trPr>
          <w:trHeight w:val="268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313F25">
        <w:trPr>
          <w:trHeight w:val="262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Net banking available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313F25">
        <w:trPr>
          <w:trHeight w:val="270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Sanctioned Amount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313F25">
        <w:trPr>
          <w:trHeight w:val="27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313F25">
        <w:trPr>
          <w:trHeight w:val="283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Total Deposits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313F25">
        <w:trPr>
          <w:trHeight w:val="249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Total Withdrawals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313F25">
        <w:trPr>
          <w:trHeight w:val="129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Balance as on 15th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313F25">
        <w:trPr>
          <w:trHeight w:val="321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cheques bounced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EMI cheques bounced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References</w:t>
            </w:r>
          </w:p>
        </w:tc>
        <w:tc>
          <w:tcPr>
            <w:tcW w:w="1084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Reference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0C6783">
        <w:trPr>
          <w:trHeight w:val="330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Business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8F635D">
        <w:trPr>
          <w:trHeight w:val="521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Full Name of POC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0C6783">
        <w:trPr>
          <w:trHeight w:val="330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Mobile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0C6783">
        <w:trPr>
          <w:trHeight w:val="330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Business Sector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0C6783">
        <w:trPr>
          <w:trHeight w:val="330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Business sub sector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0C6783">
        <w:trPr>
          <w:trHeight w:val="64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Self-reported Income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8F635D">
        <w:trPr>
          <w:trHeight w:val="218"/>
        </w:trPr>
        <w:tc>
          <w:tcPr>
            <w:tcW w:w="966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40"/>
                <w:szCs w:val="40"/>
                <w:lang w:val="en-IN" w:eastAsia="en-IN"/>
              </w:rPr>
            </w:pPr>
            <w:r w:rsidRPr="00142260">
              <w:rPr>
                <w:color w:val="000000"/>
                <w:sz w:val="40"/>
                <w:szCs w:val="40"/>
                <w:lang w:val="en-IN" w:eastAsia="en-IN"/>
              </w:rPr>
              <w:t>LOAN DETAILS</w:t>
            </w: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Loan Proposal</w:t>
            </w:r>
          </w:p>
        </w:tc>
        <w:tc>
          <w:tcPr>
            <w:tcW w:w="1084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Purpose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8F635D">
        <w:trPr>
          <w:trHeight w:val="207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Sub-purpose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8F635D">
        <w:trPr>
          <w:trHeight w:val="637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 you have assets available for hypothecation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8F635D">
        <w:trPr>
          <w:trHeight w:val="484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 yes, estimated value of assets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8F635D">
        <w:trPr>
          <w:trHeight w:val="280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Loan 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8F635D">
        <w:trPr>
          <w:trHeight w:val="116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Term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8F635D">
        <w:trPr>
          <w:trHeight w:val="40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EMI Requested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8F635D">
        <w:trPr>
          <w:trHeight w:val="483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EMI Payment Date Requested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8F635D">
        <w:trPr>
          <w:trHeight w:val="279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Frequency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0C6783">
        <w:trPr>
          <w:trHeight w:val="64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Estimated date of Completion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Product Type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0C6783">
        <w:trPr>
          <w:trHeight w:val="330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Customer sign date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New Asset Details</w:t>
            </w:r>
          </w:p>
        </w:tc>
        <w:tc>
          <w:tcPr>
            <w:tcW w:w="1084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Purchase Price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Expected Income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Manufacturer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Model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Serial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8F635D">
        <w:trPr>
          <w:trHeight w:val="242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Expected purchase date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8F635D">
        <w:trPr>
          <w:trHeight w:val="501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Permanently fixed to building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8F635D">
        <w:trPr>
          <w:trHeight w:val="403"/>
        </w:trPr>
        <w:tc>
          <w:tcPr>
            <w:tcW w:w="966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Hypothecated to </w:t>
            </w:r>
            <w:proofErr w:type="spellStart"/>
            <w:r w:rsidRPr="00142260">
              <w:rPr>
                <w:color w:val="000000"/>
                <w:sz w:val="22"/>
                <w:szCs w:val="22"/>
                <w:lang w:val="en-IN" w:eastAsia="en-IN"/>
              </w:rPr>
              <w:t>Kinara</w:t>
            </w:r>
            <w:proofErr w:type="spellEnd"/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142260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313F25">
        <w:trPr>
          <w:trHeight w:val="315"/>
        </w:trPr>
        <w:tc>
          <w:tcPr>
            <w:tcW w:w="4401" w:type="dxa"/>
            <w:gridSpan w:val="4"/>
            <w:shd w:val="clear" w:color="auto" w:fill="auto"/>
            <w:noWrap/>
            <w:vAlign w:val="bottom"/>
            <w:hideMark/>
          </w:tcPr>
          <w:p w:rsidR="0029340D" w:rsidRPr="00313F25" w:rsidRDefault="0029340D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13F25">
              <w:rPr>
                <w:color w:val="000000"/>
                <w:sz w:val="22"/>
                <w:szCs w:val="22"/>
                <w:lang w:val="en-IN" w:eastAsia="en-IN"/>
              </w:rPr>
              <w:t xml:space="preserve"> Remarks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29340D" w:rsidRPr="00313F25" w:rsidRDefault="005D168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 xml:space="preserve">All </w:t>
            </w:r>
            <w:r w:rsidR="0029340D" w:rsidRPr="00313F25">
              <w:rPr>
                <w:color w:val="000000"/>
                <w:sz w:val="22"/>
                <w:szCs w:val="22"/>
                <w:lang w:val="en-IN" w:eastAsia="en-IN"/>
              </w:rPr>
              <w:t xml:space="preserve"> Remarks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29340D" w:rsidRPr="00313F25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13F25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29340D" w:rsidRPr="00313F25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13F25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bottom"/>
            <w:hideMark/>
          </w:tcPr>
          <w:p w:rsidR="0029340D" w:rsidRPr="00313F25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13F25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29340D" w:rsidRPr="00313F25" w:rsidRDefault="0029340D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13F25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29340D" w:rsidRPr="00142260" w:rsidTr="00313F25">
        <w:trPr>
          <w:trHeight w:val="2653"/>
        </w:trPr>
        <w:tc>
          <w:tcPr>
            <w:tcW w:w="4401" w:type="dxa"/>
            <w:gridSpan w:val="4"/>
            <w:shd w:val="clear" w:color="auto" w:fill="auto"/>
            <w:noWrap/>
            <w:vAlign w:val="center"/>
          </w:tcPr>
          <w:p w:rsidR="0029340D" w:rsidRPr="00313F25" w:rsidRDefault="0029340D" w:rsidP="002C190E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13F25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Accept/ Reject/ Hold/ Send Back</w:t>
            </w:r>
          </w:p>
        </w:tc>
        <w:tc>
          <w:tcPr>
            <w:tcW w:w="2478" w:type="dxa"/>
            <w:shd w:val="clear" w:color="auto" w:fill="auto"/>
            <w:vAlign w:val="bottom"/>
          </w:tcPr>
          <w:p w:rsidR="0029340D" w:rsidRPr="00313F25" w:rsidRDefault="0029340D" w:rsidP="002C190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683" w:type="dxa"/>
            <w:shd w:val="clear" w:color="auto" w:fill="auto"/>
            <w:vAlign w:val="bottom"/>
          </w:tcPr>
          <w:p w:rsidR="0029340D" w:rsidRPr="00313F25" w:rsidRDefault="0029340D" w:rsidP="002C190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80" w:type="dxa"/>
            <w:shd w:val="clear" w:color="auto" w:fill="auto"/>
            <w:noWrap/>
            <w:vAlign w:val="center"/>
          </w:tcPr>
          <w:p w:rsidR="0029340D" w:rsidRPr="00313F25" w:rsidRDefault="0029340D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13F25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bottom"/>
          </w:tcPr>
          <w:p w:rsidR="0029340D" w:rsidRPr="00313F25" w:rsidRDefault="0029340D" w:rsidP="002C190E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443" w:type="dxa"/>
            <w:shd w:val="clear" w:color="auto" w:fill="auto"/>
            <w:vAlign w:val="center"/>
          </w:tcPr>
          <w:p w:rsidR="0029340D" w:rsidRPr="00313F25" w:rsidRDefault="0029340D" w:rsidP="002C190E">
            <w:pPr>
              <w:pStyle w:val="ListParagraph"/>
              <w:numPr>
                <w:ilvl w:val="0"/>
                <w:numId w:val="41"/>
              </w:numPr>
              <w:ind w:left="318"/>
              <w:rPr>
                <w:rFonts w:ascii="Times New Roman" w:hAnsi="Times New Roman"/>
                <w:color w:val="000000"/>
                <w:lang w:eastAsia="en-IN"/>
              </w:rPr>
            </w:pPr>
            <w:r w:rsidRPr="00313F25">
              <w:rPr>
                <w:rFonts w:ascii="Times New Roman" w:hAnsi="Times New Roman"/>
                <w:color w:val="000000"/>
                <w:lang w:eastAsia="en-IN"/>
              </w:rPr>
              <w:t xml:space="preserve">Accept will send the application to ‘pending for </w:t>
            </w:r>
            <w:r>
              <w:rPr>
                <w:rFonts w:ascii="Times New Roman" w:hAnsi="Times New Roman"/>
                <w:color w:val="000000"/>
                <w:lang w:eastAsia="en-IN"/>
              </w:rPr>
              <w:t>central risk review</w:t>
            </w:r>
            <w:r w:rsidRPr="00313F25">
              <w:rPr>
                <w:rFonts w:ascii="Times New Roman" w:hAnsi="Times New Roman"/>
                <w:color w:val="000000"/>
                <w:lang w:eastAsia="en-IN"/>
              </w:rPr>
              <w:t>’.</w:t>
            </w:r>
          </w:p>
          <w:p w:rsidR="0029340D" w:rsidRPr="00313F25" w:rsidRDefault="0029340D" w:rsidP="002C190E">
            <w:pPr>
              <w:pStyle w:val="ListParagraph"/>
              <w:numPr>
                <w:ilvl w:val="0"/>
                <w:numId w:val="41"/>
              </w:numPr>
              <w:ind w:left="318"/>
              <w:rPr>
                <w:rFonts w:ascii="Times New Roman" w:hAnsi="Times New Roman"/>
                <w:color w:val="000000"/>
                <w:lang w:eastAsia="en-IN"/>
              </w:rPr>
            </w:pPr>
            <w:r w:rsidRPr="00313F25">
              <w:rPr>
                <w:rFonts w:ascii="Times New Roman" w:hAnsi="Times New Roman"/>
                <w:color w:val="000000"/>
                <w:lang w:eastAsia="en-IN"/>
              </w:rPr>
              <w:t xml:space="preserve">Reject will send it to rejected </w:t>
            </w:r>
            <w:r>
              <w:rPr>
                <w:rFonts w:ascii="Times New Roman" w:hAnsi="Times New Roman"/>
                <w:color w:val="000000"/>
                <w:lang w:eastAsia="en-IN"/>
              </w:rPr>
              <w:t>application</w:t>
            </w:r>
            <w:r w:rsidRPr="00313F25">
              <w:rPr>
                <w:rFonts w:ascii="Times New Roman" w:hAnsi="Times New Roman"/>
                <w:color w:val="000000"/>
                <w:lang w:eastAsia="en-IN"/>
              </w:rPr>
              <w:t xml:space="preserve"> queue.</w:t>
            </w:r>
          </w:p>
          <w:p w:rsidR="0029340D" w:rsidRPr="00313F25" w:rsidRDefault="0029340D" w:rsidP="002C190E">
            <w:pPr>
              <w:pStyle w:val="ListParagraph"/>
              <w:numPr>
                <w:ilvl w:val="0"/>
                <w:numId w:val="41"/>
              </w:numPr>
              <w:ind w:left="318"/>
              <w:rPr>
                <w:rFonts w:ascii="Times New Roman" w:hAnsi="Times New Roman"/>
                <w:color w:val="000000"/>
                <w:lang w:eastAsia="en-IN"/>
              </w:rPr>
            </w:pPr>
            <w:r w:rsidRPr="00313F25">
              <w:rPr>
                <w:rFonts w:ascii="Times New Roman" w:hAnsi="Times New Roman"/>
                <w:color w:val="000000"/>
                <w:lang w:eastAsia="en-IN"/>
              </w:rPr>
              <w:t xml:space="preserve">Hold will put the application in the ‘Hold queue’ in the same stage with comments. </w:t>
            </w:r>
          </w:p>
          <w:p w:rsidR="0029340D" w:rsidRPr="00313F25" w:rsidRDefault="0029340D" w:rsidP="002C190E">
            <w:pPr>
              <w:pStyle w:val="ListParagraph"/>
              <w:numPr>
                <w:ilvl w:val="0"/>
                <w:numId w:val="41"/>
              </w:numPr>
              <w:ind w:left="318"/>
              <w:rPr>
                <w:rFonts w:ascii="Times New Roman" w:hAnsi="Times New Roman"/>
                <w:color w:val="000000"/>
                <w:lang w:eastAsia="en-IN"/>
              </w:rPr>
            </w:pPr>
            <w:r w:rsidRPr="00313F25">
              <w:rPr>
                <w:rFonts w:ascii="Times New Roman" w:hAnsi="Times New Roman"/>
                <w:color w:val="000000"/>
                <w:lang w:eastAsia="en-IN"/>
              </w:rPr>
              <w:t>User can choose which stage to send back</w:t>
            </w:r>
          </w:p>
        </w:tc>
      </w:tr>
    </w:tbl>
    <w:p w:rsidR="00D22280" w:rsidRPr="00C8540F" w:rsidRDefault="00D22280" w:rsidP="003829DE">
      <w:pPr>
        <w:sectPr w:rsidR="00D22280" w:rsidRPr="00C8540F" w:rsidSect="00B90B56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25CF6" w:rsidRPr="00CD0572" w:rsidRDefault="00B42412" w:rsidP="005505CC">
      <w:pPr>
        <w:pStyle w:val="Heading2"/>
        <w:keepNext w:val="0"/>
        <w:keepLines w:val="0"/>
        <w:numPr>
          <w:ilvl w:val="1"/>
          <w:numId w:val="44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2" w:name="_Toc465414028"/>
      <w:bookmarkStart w:id="13" w:name="_GoBack"/>
      <w:bookmarkEnd w:id="13"/>
      <w:r w:rsidRPr="00CD0572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Screenshots</w:t>
      </w:r>
      <w:bookmarkEnd w:id="12"/>
    </w:p>
    <w:p w:rsidR="00CC7692" w:rsidRPr="00C8540F" w:rsidRDefault="00CC7692" w:rsidP="00CC7692"/>
    <w:p w:rsidR="00E35CFF" w:rsidRPr="00867C49" w:rsidRDefault="00E35CFF" w:rsidP="00E35CFF">
      <w:pPr>
        <w:rPr>
          <w:sz w:val="24"/>
        </w:rPr>
      </w:pPr>
      <w:r w:rsidRPr="00C8540F">
        <w:rPr>
          <w:sz w:val="24"/>
        </w:rPr>
        <w:t>UI layout:</w:t>
      </w:r>
      <w:r>
        <w:rPr>
          <w:sz w:val="24"/>
        </w:rPr>
        <w:t xml:space="preserve"> When Field Appraisal Review is clicked the following screen will be displayed. This is also the first screen that will be displayed when a particular customer URN is clicked.</w:t>
      </w:r>
    </w:p>
    <w:p w:rsidR="009115DB" w:rsidRDefault="00E35CFF" w:rsidP="00CC7692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60B597C8" wp14:editId="318CBAAF">
            <wp:extent cx="2981325" cy="334137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962" r="23878"/>
                    <a:stretch/>
                  </pic:blipFill>
                  <pic:spPr bwMode="auto">
                    <a:xfrm>
                      <a:off x="0" y="0"/>
                      <a:ext cx="29813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CFF" w:rsidRPr="00C8540F" w:rsidRDefault="00E35CFF" w:rsidP="00CC7692">
      <w:pPr>
        <w:rPr>
          <w:sz w:val="28"/>
        </w:rPr>
      </w:pPr>
    </w:p>
    <w:p w:rsidR="00E35CFF" w:rsidRDefault="00E35CFF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  <w:r w:rsidRPr="00867C49">
        <w:rPr>
          <w:rFonts w:ascii="Times New Roman" w:hAnsi="Times New Roman"/>
          <w:sz w:val="24"/>
        </w:rPr>
        <w:t>4.2(A) Summary</w:t>
      </w:r>
    </w:p>
    <w:p w:rsidR="00E35CFF" w:rsidRDefault="00E35CFF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 initial Summary screen will look as below- with 1 sub-tab</w:t>
      </w:r>
    </w:p>
    <w:p w:rsidR="00E35CFF" w:rsidRDefault="00E35CFF" w:rsidP="00E35CFF">
      <w:pPr>
        <w:pStyle w:val="ListParagraph"/>
        <w:ind w:left="567"/>
        <w:jc w:val="both"/>
        <w:rPr>
          <w:sz w:val="28"/>
        </w:rPr>
        <w:sectPr w:rsidR="00E35CFF" w:rsidSect="00D2228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7EE29C0B" wp14:editId="56895558">
            <wp:extent cx="29718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6282" r="23718"/>
                    <a:stretch/>
                  </pic:blipFill>
                  <pic:spPr bwMode="auto">
                    <a:xfrm>
                      <a:off x="0" y="0"/>
                      <a:ext cx="29718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ABD" w:rsidRDefault="00CC6ABD" w:rsidP="00E35CFF">
      <w:pPr>
        <w:pStyle w:val="ListParagraph"/>
        <w:ind w:left="567"/>
        <w:jc w:val="both"/>
        <w:rPr>
          <w:sz w:val="28"/>
        </w:rPr>
      </w:pPr>
    </w:p>
    <w:p w:rsidR="00E35CFF" w:rsidRDefault="00E35CFF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  <w:r w:rsidRPr="00867C49">
        <w:rPr>
          <w:rFonts w:ascii="Times New Roman" w:hAnsi="Times New Roman"/>
          <w:sz w:val="24"/>
        </w:rPr>
        <w:t>4.2(A</w:t>
      </w:r>
      <w:r>
        <w:rPr>
          <w:rFonts w:ascii="Times New Roman" w:hAnsi="Times New Roman"/>
          <w:sz w:val="24"/>
        </w:rPr>
        <w:t>1</w:t>
      </w:r>
      <w:r w:rsidRPr="00867C49">
        <w:rPr>
          <w:rFonts w:ascii="Times New Roman" w:hAnsi="Times New Roman"/>
          <w:sz w:val="24"/>
        </w:rPr>
        <w:t xml:space="preserve">) </w:t>
      </w:r>
      <w:r>
        <w:rPr>
          <w:rFonts w:ascii="Times New Roman" w:hAnsi="Times New Roman"/>
          <w:sz w:val="24"/>
        </w:rPr>
        <w:t>Risk Score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5160"/>
        <w:gridCol w:w="5100"/>
      </w:tblGrid>
      <w:tr w:rsidR="00E35CFF" w:rsidTr="00E35CFF">
        <w:tc>
          <w:tcPr>
            <w:tcW w:w="5413" w:type="dxa"/>
          </w:tcPr>
          <w:p w:rsidR="00E35CFF" w:rsidRDefault="00E35CFF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1</w:t>
            </w:r>
          </w:p>
          <w:p w:rsidR="00E35CFF" w:rsidRDefault="00E35CFF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D9BFAD7" wp14:editId="13F2FD33">
                  <wp:extent cx="2990850" cy="334137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26282" r="23397"/>
                          <a:stretch/>
                        </pic:blipFill>
                        <pic:spPr bwMode="auto">
                          <a:xfrm>
                            <a:off x="0" y="0"/>
                            <a:ext cx="2990850" cy="334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E35CFF" w:rsidRDefault="00E35CFF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2</w:t>
            </w:r>
          </w:p>
          <w:p w:rsidR="00E35CFF" w:rsidRDefault="009734F3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 w:rsidRPr="009734F3">
              <w:rPr>
                <w:rFonts w:ascii="Times New Roman" w:eastAsia="Times New Roman" w:hAnsi="Times New Roman"/>
                <w:noProof/>
                <w:sz w:val="20"/>
                <w:szCs w:val="20"/>
                <w:lang w:val="en-GB" w:eastAsia="en-GB"/>
              </w:rPr>
              <w:t xml:space="preserve"> </w:t>
            </w:r>
            <w:r w:rsidRPr="009734F3">
              <w:rPr>
                <w:rFonts w:ascii="Times New Roman" w:hAnsi="Times New Roman"/>
                <w:noProof/>
                <w:sz w:val="24"/>
                <w:lang w:eastAsia="en-IN"/>
              </w:rPr>
              <w:drawing>
                <wp:inline distT="0" distB="0" distL="0" distR="0" wp14:anchorId="40459B4C" wp14:editId="49637F56">
                  <wp:extent cx="3114675" cy="34290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17709" r="14166"/>
                          <a:stretch/>
                        </pic:blipFill>
                        <pic:spPr bwMode="auto">
                          <a:xfrm>
                            <a:off x="0" y="0"/>
                            <a:ext cx="3115110" cy="3429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5CFF" w:rsidTr="00E35CFF">
        <w:tc>
          <w:tcPr>
            <w:tcW w:w="5413" w:type="dxa"/>
          </w:tcPr>
          <w:p w:rsidR="00E35CFF" w:rsidRDefault="00E35CFF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3</w:t>
            </w:r>
          </w:p>
          <w:p w:rsidR="00E35CFF" w:rsidRDefault="009734F3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 w:rsidRPr="009734F3">
              <w:rPr>
                <w:rFonts w:ascii="Times New Roman" w:eastAsia="Times New Roman" w:hAnsi="Times New Roman"/>
                <w:noProof/>
                <w:sz w:val="20"/>
                <w:szCs w:val="20"/>
                <w:lang w:val="en-GB" w:eastAsia="en-GB"/>
              </w:rPr>
              <w:t xml:space="preserve"> </w:t>
            </w:r>
            <w:r w:rsidRPr="009734F3">
              <w:rPr>
                <w:rFonts w:ascii="Times New Roman" w:hAnsi="Times New Roman"/>
                <w:noProof/>
                <w:sz w:val="24"/>
                <w:lang w:eastAsia="en-IN"/>
              </w:rPr>
              <w:drawing>
                <wp:inline distT="0" distB="0" distL="0" distR="0" wp14:anchorId="160E69A2" wp14:editId="41F736EE">
                  <wp:extent cx="3152775" cy="34290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16875" r="14166"/>
                          <a:stretch/>
                        </pic:blipFill>
                        <pic:spPr bwMode="auto">
                          <a:xfrm>
                            <a:off x="0" y="0"/>
                            <a:ext cx="3153215" cy="3429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E35CFF" w:rsidRDefault="00E35CFF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4</w:t>
            </w:r>
          </w:p>
          <w:p w:rsidR="00E35CFF" w:rsidRDefault="00E35CFF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</w:p>
          <w:p w:rsidR="009734F3" w:rsidRDefault="009734F3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 w:rsidRPr="009734F3">
              <w:rPr>
                <w:rFonts w:ascii="Times New Roman" w:hAnsi="Times New Roman"/>
                <w:noProof/>
                <w:sz w:val="24"/>
                <w:lang w:eastAsia="en-IN"/>
              </w:rPr>
              <w:drawing>
                <wp:inline distT="0" distB="0" distL="0" distR="0" wp14:anchorId="0FBAA832" wp14:editId="06D338B6">
                  <wp:extent cx="3114675" cy="342900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17291" r="14584"/>
                          <a:stretch/>
                        </pic:blipFill>
                        <pic:spPr bwMode="auto">
                          <a:xfrm>
                            <a:off x="0" y="0"/>
                            <a:ext cx="3115110" cy="3429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7B82" w:rsidRDefault="001A7B82" w:rsidP="00E35CFF">
      <w:pPr>
        <w:pStyle w:val="ListParagraph"/>
        <w:ind w:left="567"/>
        <w:jc w:val="both"/>
        <w:rPr>
          <w:rFonts w:ascii="Times New Roman" w:hAnsi="Times New Roman"/>
          <w:sz w:val="24"/>
        </w:rPr>
        <w:sectPr w:rsidR="001A7B82" w:rsidSect="00D2228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E35CFF" w:rsidRDefault="00E35CFF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</w:p>
    <w:p w:rsidR="00E35CFF" w:rsidRDefault="001A7B82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4.2(B</w:t>
      </w:r>
      <w:r w:rsidR="00E35CFF" w:rsidRPr="00867C49">
        <w:rPr>
          <w:rFonts w:ascii="Times New Roman" w:hAnsi="Times New Roman"/>
          <w:sz w:val="24"/>
        </w:rPr>
        <w:t xml:space="preserve">) </w:t>
      </w:r>
      <w:r w:rsidR="00E35CFF">
        <w:rPr>
          <w:rFonts w:ascii="Times New Roman" w:hAnsi="Times New Roman"/>
          <w:sz w:val="24"/>
        </w:rPr>
        <w:t>CB Check Report</w:t>
      </w:r>
    </w:p>
    <w:p w:rsidR="001A7B82" w:rsidRDefault="001A7B82" w:rsidP="001A7B82">
      <w:pPr>
        <w:pStyle w:val="ListParagraph"/>
        <w:ind w:left="1276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CB report for each entity will be displayed under their respective tabs, as below.</w:t>
      </w:r>
    </w:p>
    <w:p w:rsidR="00E35CFF" w:rsidRDefault="001A7B82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73032E2B" wp14:editId="5C0F2BF1">
            <wp:extent cx="30099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5962" r="23397"/>
                    <a:stretch/>
                  </pic:blipFill>
                  <pic:spPr bwMode="auto">
                    <a:xfrm>
                      <a:off x="0" y="0"/>
                      <a:ext cx="30099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AE0" w:rsidRDefault="009E5AE0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</w:p>
    <w:p w:rsidR="009E5AE0" w:rsidRDefault="009E5AE0" w:rsidP="009E5AE0">
      <w:pPr>
        <w:pStyle w:val="ListParagraph"/>
        <w:ind w:left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4.2(C</w:t>
      </w:r>
      <w:r w:rsidRPr="00867C49">
        <w:rPr>
          <w:rFonts w:ascii="Times New Roman" w:hAnsi="Times New Roman"/>
          <w:sz w:val="24"/>
        </w:rPr>
        <w:t xml:space="preserve">) </w:t>
      </w:r>
      <w:r>
        <w:rPr>
          <w:rFonts w:ascii="Times New Roman" w:hAnsi="Times New Roman"/>
          <w:sz w:val="24"/>
        </w:rPr>
        <w:t>Reference Details</w:t>
      </w:r>
    </w:p>
    <w:p w:rsidR="009E5AE0" w:rsidRDefault="009E5AE0" w:rsidP="009E5AE0">
      <w:pPr>
        <w:pStyle w:val="ListParagraph"/>
        <w:ind w:left="567"/>
        <w:jc w:val="both"/>
        <w:rPr>
          <w:rFonts w:ascii="Times New Roman" w:hAnsi="Times New Roman"/>
          <w:sz w:val="24"/>
        </w:rPr>
      </w:pPr>
    </w:p>
    <w:p w:rsidR="001A7B82" w:rsidRDefault="001A7B82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4D15B45C" wp14:editId="54B51845">
            <wp:extent cx="302895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5961" r="23077"/>
                    <a:stretch/>
                  </pic:blipFill>
                  <pic:spPr bwMode="auto">
                    <a:xfrm>
                      <a:off x="0" y="0"/>
                      <a:ext cx="302895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ABD" w:rsidRPr="00CC6ABD" w:rsidRDefault="00CC6ABD" w:rsidP="00CC7692">
      <w:pPr>
        <w:rPr>
          <w:sz w:val="28"/>
        </w:rPr>
      </w:pPr>
    </w:p>
    <w:p w:rsidR="009E5AE0" w:rsidRDefault="009E5AE0" w:rsidP="00CC7692">
      <w:pPr>
        <w:rPr>
          <w:sz w:val="28"/>
        </w:rPr>
        <w:sectPr w:rsidR="009E5AE0" w:rsidSect="00D2228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115DB" w:rsidRDefault="009E5AE0" w:rsidP="00CC7692">
      <w:pPr>
        <w:rPr>
          <w:sz w:val="28"/>
        </w:rPr>
      </w:pPr>
      <w:r>
        <w:rPr>
          <w:sz w:val="28"/>
        </w:rPr>
        <w:lastRenderedPageBreak/>
        <w:t>4.2(C1) Reference –sub tabs</w:t>
      </w:r>
    </w:p>
    <w:p w:rsidR="009E5AE0" w:rsidRDefault="009E5AE0" w:rsidP="00CC7692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96"/>
        <w:gridCol w:w="5244"/>
      </w:tblGrid>
      <w:tr w:rsidR="009E5AE0" w:rsidTr="009E5AE0">
        <w:tc>
          <w:tcPr>
            <w:tcW w:w="5070" w:type="dxa"/>
          </w:tcPr>
          <w:p w:rsidR="009E5AE0" w:rsidRDefault="009E5AE0" w:rsidP="00CC7692">
            <w:pPr>
              <w:rPr>
                <w:sz w:val="28"/>
              </w:rPr>
            </w:pPr>
            <w:r>
              <w:rPr>
                <w:sz w:val="28"/>
              </w:rPr>
              <w:t>Page 1</w:t>
            </w:r>
          </w:p>
          <w:p w:rsidR="009E5AE0" w:rsidRDefault="009734F3" w:rsidP="00CC7692">
            <w:pPr>
              <w:rPr>
                <w:sz w:val="28"/>
              </w:rPr>
            </w:pPr>
            <w:r w:rsidRPr="009734F3">
              <w:rPr>
                <w:noProof/>
                <w:lang w:val="en-GB" w:eastAsia="en-GB"/>
              </w:rPr>
              <w:t xml:space="preserve"> </w:t>
            </w:r>
            <w:r w:rsidRPr="009734F3">
              <w:rPr>
                <w:noProof/>
                <w:sz w:val="28"/>
                <w:lang w:val="en-IN" w:eastAsia="en-IN"/>
              </w:rPr>
              <w:drawing>
                <wp:inline distT="0" distB="0" distL="0" distR="0" wp14:anchorId="5F804155" wp14:editId="56573CEF">
                  <wp:extent cx="3162300" cy="3429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16875" r="13958"/>
                          <a:stretch/>
                        </pic:blipFill>
                        <pic:spPr bwMode="auto">
                          <a:xfrm>
                            <a:off x="0" y="0"/>
                            <a:ext cx="3162741" cy="3429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9E5AE0" w:rsidRDefault="009E5AE0" w:rsidP="00CC7692">
            <w:pPr>
              <w:rPr>
                <w:sz w:val="28"/>
              </w:rPr>
            </w:pPr>
            <w:r>
              <w:rPr>
                <w:sz w:val="28"/>
              </w:rPr>
              <w:t>Page 2</w:t>
            </w:r>
          </w:p>
          <w:p w:rsidR="009E5AE0" w:rsidRDefault="009734F3" w:rsidP="00CC7692">
            <w:pPr>
              <w:rPr>
                <w:sz w:val="28"/>
              </w:rPr>
            </w:pPr>
            <w:r w:rsidRPr="009734F3">
              <w:rPr>
                <w:noProof/>
                <w:lang w:val="en-GB" w:eastAsia="en-GB"/>
              </w:rPr>
              <w:t xml:space="preserve"> </w:t>
            </w:r>
            <w:r w:rsidRPr="009734F3">
              <w:rPr>
                <w:noProof/>
                <w:sz w:val="28"/>
                <w:lang w:val="en-IN" w:eastAsia="en-IN"/>
              </w:rPr>
              <w:drawing>
                <wp:inline distT="0" distB="0" distL="0" distR="0" wp14:anchorId="3B01DE72" wp14:editId="51BF7CD3">
                  <wp:extent cx="3114675" cy="342955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/>
                          <a:srcRect l="17289" r="14597"/>
                          <a:stretch/>
                        </pic:blipFill>
                        <pic:spPr bwMode="auto">
                          <a:xfrm>
                            <a:off x="0" y="0"/>
                            <a:ext cx="3114603" cy="3429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CC7692">
      <w:pPr>
        <w:rPr>
          <w:sz w:val="28"/>
        </w:rPr>
      </w:pPr>
    </w:p>
    <w:p w:rsidR="009E5AE0" w:rsidRPr="000C6A14" w:rsidRDefault="009E5AE0" w:rsidP="009E5AE0">
      <w:pPr>
        <w:rPr>
          <w:b/>
          <w:sz w:val="24"/>
        </w:rPr>
      </w:pPr>
      <w:bookmarkStart w:id="14" w:name="_Toc465414033"/>
      <w:r w:rsidRPr="000C6A14">
        <w:rPr>
          <w:b/>
          <w:sz w:val="24"/>
        </w:rPr>
        <w:t>4.2.1 Applicant</w:t>
      </w:r>
    </w:p>
    <w:p w:rsidR="009E5AE0" w:rsidRPr="00D5517C" w:rsidRDefault="009E5AE0" w:rsidP="009E5AE0">
      <w:pPr>
        <w:rPr>
          <w:sz w:val="24"/>
        </w:rPr>
      </w:pPr>
    </w:p>
    <w:p w:rsidR="009E5AE0" w:rsidRPr="00D5517C" w:rsidRDefault="009E5AE0" w:rsidP="009E5AE0">
      <w:pPr>
        <w:rPr>
          <w:sz w:val="24"/>
        </w:rPr>
      </w:pPr>
      <w:r w:rsidRPr="00D5517C">
        <w:rPr>
          <w:sz w:val="24"/>
        </w:rPr>
        <w:t xml:space="preserve">Entity wise data </w:t>
      </w:r>
      <w:r>
        <w:rPr>
          <w:sz w:val="24"/>
        </w:rPr>
        <w:t xml:space="preserve">display </w:t>
      </w:r>
      <w:r w:rsidRPr="00D5517C">
        <w:rPr>
          <w:sz w:val="24"/>
        </w:rPr>
        <w:t>will start with Applicant</w:t>
      </w:r>
    </w:p>
    <w:p w:rsidR="009E5AE0" w:rsidRPr="00C8540F" w:rsidRDefault="009E5AE0" w:rsidP="009E5AE0">
      <w:pPr>
        <w:rPr>
          <w:sz w:val="28"/>
        </w:rPr>
      </w:pPr>
    </w:p>
    <w:p w:rsidR="009E5AE0" w:rsidRDefault="00480C71" w:rsidP="009E5AE0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3DA6B951" wp14:editId="40203C01">
            <wp:extent cx="3305175" cy="3543016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54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rPr>
          <w:sz w:val="28"/>
        </w:rPr>
        <w:sectPr w:rsidR="009E5AE0" w:rsidSect="002C190E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11599A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4"/>
          <w:szCs w:val="24"/>
        </w:rPr>
      </w:pPr>
      <w:r w:rsidRPr="0011599A">
        <w:rPr>
          <w:rFonts w:ascii="Times New Roman" w:hAnsi="Times New Roman"/>
          <w:sz w:val="24"/>
          <w:szCs w:val="24"/>
        </w:rPr>
        <w:lastRenderedPageBreak/>
        <w:t>KYC Details:</w:t>
      </w:r>
    </w:p>
    <w:p w:rsidR="009E5AE0" w:rsidRPr="0011599A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11599A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C8540F" w:rsidRDefault="00480C71" w:rsidP="009E5AE0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2FAADB90" wp14:editId="48B5FE0D">
            <wp:extent cx="3134471" cy="3524250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4471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C8540F" w:rsidRDefault="009E5AE0" w:rsidP="009E5AE0">
      <w:pPr>
        <w:jc w:val="center"/>
        <w:rPr>
          <w:sz w:val="28"/>
        </w:rPr>
        <w:sectPr w:rsidR="009E5AE0" w:rsidRPr="00C8540F" w:rsidSect="002C190E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lastRenderedPageBreak/>
        <w:t>Applicant Details</w:t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C8540F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803"/>
        <w:gridCol w:w="5001"/>
        <w:gridCol w:w="5090"/>
      </w:tblGrid>
      <w:tr w:rsidR="009E5AE0" w:rsidRPr="00C8540F" w:rsidTr="002C190E">
        <w:trPr>
          <w:trHeight w:val="5994"/>
        </w:trPr>
        <w:tc>
          <w:tcPr>
            <w:tcW w:w="4959" w:type="dxa"/>
          </w:tcPr>
          <w:p w:rsidR="009E5AE0" w:rsidRPr="00BB14A3" w:rsidRDefault="009E5AE0" w:rsidP="002C190E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lang w:eastAsia="en-IN"/>
              </w:rPr>
            </w:pPr>
            <w:r w:rsidRPr="00BB14A3">
              <w:rPr>
                <w:rFonts w:ascii="Times New Roman" w:hAnsi="Times New Roman"/>
                <w:sz w:val="24"/>
              </w:rPr>
              <w:t>Page 1</w:t>
            </w:r>
          </w:p>
          <w:p w:rsidR="009E5AE0" w:rsidRPr="00BB14A3" w:rsidRDefault="00480C71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8E0114B" wp14:editId="17041230">
                  <wp:extent cx="2940843" cy="32575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843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9" w:type="dxa"/>
          </w:tcPr>
          <w:p w:rsidR="009E5AE0" w:rsidRPr="00BB14A3" w:rsidRDefault="009E5AE0" w:rsidP="002C190E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lang w:eastAsia="en-IN"/>
              </w:rPr>
            </w:pPr>
            <w:r w:rsidRPr="00BB14A3">
              <w:rPr>
                <w:rFonts w:ascii="Times New Roman" w:hAnsi="Times New Roman"/>
                <w:sz w:val="24"/>
              </w:rPr>
              <w:t>Page 2</w:t>
            </w:r>
          </w:p>
          <w:p w:rsidR="009E5AE0" w:rsidRPr="00BB14A3" w:rsidRDefault="00480C71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23A67CC" wp14:editId="65ACC4F7">
                  <wp:extent cx="3067050" cy="3381375"/>
                  <wp:effectExtent l="0" t="0" r="0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6" w:type="dxa"/>
          </w:tcPr>
          <w:p w:rsidR="009E5AE0" w:rsidRPr="00BB14A3" w:rsidRDefault="009E5AE0" w:rsidP="002C190E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lang w:eastAsia="en-IN"/>
              </w:rPr>
            </w:pPr>
            <w:r w:rsidRPr="00BB14A3">
              <w:rPr>
                <w:rFonts w:ascii="Times New Roman" w:hAnsi="Times New Roman"/>
                <w:sz w:val="24"/>
              </w:rPr>
              <w:t>Page 3</w:t>
            </w:r>
          </w:p>
          <w:p w:rsidR="009E5AE0" w:rsidRPr="00BB14A3" w:rsidRDefault="00480C71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00D18FD" wp14:editId="018472E9">
                  <wp:extent cx="3114675" cy="3429000"/>
                  <wp:effectExtent l="0" t="0" r="952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C8540F" w:rsidRDefault="009E5AE0" w:rsidP="009E5AE0">
      <w:pPr>
        <w:pStyle w:val="ListParagraph"/>
        <w:rPr>
          <w:rFonts w:ascii="Times New Roman" w:hAnsi="Times New Roman"/>
          <w:sz w:val="28"/>
        </w:rPr>
      </w:pPr>
    </w:p>
    <w:p w:rsidR="009E5AE0" w:rsidRPr="00C8540F" w:rsidRDefault="009E5AE0" w:rsidP="009E5AE0">
      <w:pPr>
        <w:pStyle w:val="ListParagraph"/>
        <w:rPr>
          <w:rFonts w:ascii="Times New Roman" w:hAnsi="Times New Roman"/>
          <w:sz w:val="28"/>
        </w:rPr>
      </w:pPr>
    </w:p>
    <w:p w:rsidR="009E5AE0" w:rsidRPr="00C8540F" w:rsidRDefault="009E5AE0" w:rsidP="009E5AE0">
      <w:pPr>
        <w:pStyle w:val="ListParagraph"/>
        <w:rPr>
          <w:rFonts w:ascii="Times New Roman" w:hAnsi="Times New Roman"/>
          <w:sz w:val="28"/>
        </w:rPr>
        <w:sectPr w:rsidR="009E5AE0" w:rsidRPr="00C8540F" w:rsidSect="002A7E10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lastRenderedPageBreak/>
        <w:t>Address Details</w:t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3"/>
        <w:gridCol w:w="5245"/>
      </w:tblGrid>
      <w:tr w:rsidR="009E5AE0" w:rsidRPr="00C8540F" w:rsidTr="002C190E">
        <w:trPr>
          <w:trHeight w:val="5690"/>
        </w:trPr>
        <w:tc>
          <w:tcPr>
            <w:tcW w:w="5353" w:type="dxa"/>
          </w:tcPr>
          <w:p w:rsidR="009E5AE0" w:rsidRDefault="009E5AE0" w:rsidP="002C190E">
            <w:pPr>
              <w:rPr>
                <w:sz w:val="24"/>
              </w:rPr>
            </w:pPr>
            <w:r w:rsidRPr="00BB14A3">
              <w:rPr>
                <w:sz w:val="24"/>
              </w:rPr>
              <w:t>Page 1</w:t>
            </w:r>
          </w:p>
          <w:p w:rsidR="009E5AE0" w:rsidRPr="00BB14A3" w:rsidRDefault="009E5AE0" w:rsidP="002C190E">
            <w:pPr>
              <w:rPr>
                <w:sz w:val="24"/>
              </w:rPr>
            </w:pPr>
          </w:p>
          <w:p w:rsidR="009E5AE0" w:rsidRDefault="00480C71" w:rsidP="002C190E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13915AE" wp14:editId="1601A788">
                  <wp:extent cx="3000375" cy="3316204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316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BB14A3" w:rsidRDefault="009E5AE0" w:rsidP="002C190E">
            <w:pPr>
              <w:rPr>
                <w:sz w:val="24"/>
              </w:rPr>
            </w:pPr>
          </w:p>
        </w:tc>
        <w:tc>
          <w:tcPr>
            <w:tcW w:w="5245" w:type="dxa"/>
          </w:tcPr>
          <w:p w:rsidR="009E5AE0" w:rsidRDefault="009E5AE0" w:rsidP="002C190E">
            <w:pPr>
              <w:rPr>
                <w:noProof/>
                <w:sz w:val="24"/>
                <w:lang w:val="en-IN" w:eastAsia="en-IN"/>
              </w:rPr>
            </w:pPr>
            <w:r w:rsidRPr="00BB14A3">
              <w:rPr>
                <w:sz w:val="24"/>
              </w:rPr>
              <w:t>Page 2</w:t>
            </w:r>
            <w:r w:rsidRPr="00BB14A3">
              <w:rPr>
                <w:noProof/>
                <w:sz w:val="24"/>
                <w:lang w:val="en-IN" w:eastAsia="en-IN"/>
              </w:rPr>
              <w:t xml:space="preserve">         </w:t>
            </w:r>
          </w:p>
          <w:p w:rsidR="009E5AE0" w:rsidRPr="00BB14A3" w:rsidRDefault="009E5AE0" w:rsidP="002C190E">
            <w:pPr>
              <w:rPr>
                <w:sz w:val="24"/>
              </w:rPr>
            </w:pPr>
            <w:r w:rsidRPr="00BB14A3">
              <w:rPr>
                <w:noProof/>
                <w:sz w:val="24"/>
                <w:lang w:val="en-IN" w:eastAsia="en-IN"/>
              </w:rPr>
              <w:t xml:space="preserve">    </w:t>
            </w:r>
          </w:p>
          <w:p w:rsidR="009E5AE0" w:rsidRDefault="00480C71" w:rsidP="002C190E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884B9E3" wp14:editId="76DC1D1E">
                  <wp:extent cx="2991540" cy="33147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54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BB14A3" w:rsidRDefault="009E5AE0" w:rsidP="002C190E">
            <w:pPr>
              <w:rPr>
                <w:sz w:val="24"/>
              </w:rPr>
            </w:pPr>
          </w:p>
        </w:tc>
      </w:tr>
      <w:tr w:rsidR="009E5AE0" w:rsidRPr="00C8540F" w:rsidTr="002C190E">
        <w:trPr>
          <w:trHeight w:val="5733"/>
        </w:trPr>
        <w:tc>
          <w:tcPr>
            <w:tcW w:w="5353" w:type="dxa"/>
          </w:tcPr>
          <w:p w:rsidR="009E5AE0" w:rsidRDefault="009E5AE0" w:rsidP="002C190E">
            <w:pPr>
              <w:rPr>
                <w:sz w:val="24"/>
              </w:rPr>
            </w:pPr>
            <w:r w:rsidRPr="00BB14A3">
              <w:rPr>
                <w:sz w:val="24"/>
              </w:rPr>
              <w:t>Page 3</w:t>
            </w:r>
          </w:p>
          <w:p w:rsidR="009E5AE0" w:rsidRDefault="009E5AE0" w:rsidP="002C190E">
            <w:pPr>
              <w:rPr>
                <w:sz w:val="24"/>
              </w:rPr>
            </w:pPr>
          </w:p>
          <w:p w:rsidR="009E5AE0" w:rsidRPr="00BB14A3" w:rsidRDefault="00480C71" w:rsidP="002C190E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555F810" wp14:editId="7E1A7ADD">
                  <wp:extent cx="2956295" cy="3305175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29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C8540F" w:rsidRDefault="009E5AE0" w:rsidP="002C190E">
            <w:pPr>
              <w:rPr>
                <w:sz w:val="28"/>
              </w:rPr>
            </w:pPr>
          </w:p>
        </w:tc>
        <w:tc>
          <w:tcPr>
            <w:tcW w:w="5245" w:type="dxa"/>
          </w:tcPr>
          <w:p w:rsidR="009E5AE0" w:rsidRPr="00BB14A3" w:rsidRDefault="009E5AE0" w:rsidP="002C190E">
            <w:pPr>
              <w:rPr>
                <w:sz w:val="24"/>
              </w:rPr>
            </w:pPr>
            <w:r w:rsidRPr="00BB14A3">
              <w:rPr>
                <w:sz w:val="24"/>
              </w:rPr>
              <w:t>Page 4</w:t>
            </w:r>
          </w:p>
          <w:p w:rsidR="009E5AE0" w:rsidRDefault="009E5AE0" w:rsidP="002C190E">
            <w:pPr>
              <w:rPr>
                <w:noProof/>
                <w:lang w:val="en-IN" w:eastAsia="en-IN"/>
              </w:rPr>
            </w:pPr>
            <w:r w:rsidRPr="00C8540F">
              <w:rPr>
                <w:noProof/>
                <w:lang w:val="en-IN" w:eastAsia="en-IN"/>
              </w:rPr>
              <w:t xml:space="preserve">  </w:t>
            </w:r>
          </w:p>
          <w:p w:rsidR="009E5AE0" w:rsidRPr="00C8540F" w:rsidRDefault="00480C71" w:rsidP="002C190E">
            <w:pPr>
              <w:rPr>
                <w:sz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8E876A1" wp14:editId="691BF28D">
                  <wp:extent cx="2943225" cy="3243926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324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rPr>
          <w:sz w:val="28"/>
        </w:rPr>
      </w:pPr>
    </w:p>
    <w:p w:rsidR="009E5AE0" w:rsidRDefault="009E5AE0" w:rsidP="009E5AE0">
      <w:pPr>
        <w:rPr>
          <w:sz w:val="28"/>
        </w:rPr>
      </w:pPr>
    </w:p>
    <w:p w:rsidR="009E5AE0" w:rsidRPr="00C8540F" w:rsidRDefault="009E5AE0" w:rsidP="009E5AE0">
      <w:pPr>
        <w:rPr>
          <w:sz w:val="28"/>
        </w:rPr>
      </w:pPr>
    </w:p>
    <w:p w:rsidR="009E5AE0" w:rsidRPr="00BB14A3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lastRenderedPageBreak/>
        <w:t>Family Member Details</w:t>
      </w:r>
    </w:p>
    <w:p w:rsidR="009E5AE0" w:rsidRPr="00BB14A3" w:rsidRDefault="009E5AE0" w:rsidP="009E5AE0">
      <w:pPr>
        <w:pStyle w:val="ListParagraph"/>
        <w:ind w:left="141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505FAC" w:rsidRDefault="00171A9B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7034F2EC" wp14:editId="3A58308F">
            <wp:extent cx="2752725" cy="3043386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7460" cy="304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p w:rsidR="009E5AE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t>Household Financials</w:t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277"/>
        <w:gridCol w:w="5190"/>
      </w:tblGrid>
      <w:tr w:rsidR="009E5AE0" w:rsidRPr="00BB14A3" w:rsidTr="002C190E">
        <w:trPr>
          <w:trHeight w:val="5866"/>
        </w:trPr>
        <w:tc>
          <w:tcPr>
            <w:tcW w:w="5277" w:type="dxa"/>
          </w:tcPr>
          <w:p w:rsidR="009E5AE0" w:rsidRDefault="009E5AE0" w:rsidP="002C190E">
            <w:pPr>
              <w:rPr>
                <w:sz w:val="24"/>
              </w:rPr>
            </w:pPr>
            <w:r w:rsidRPr="00BB14A3">
              <w:rPr>
                <w:sz w:val="24"/>
              </w:rPr>
              <w:t>Page 1</w:t>
            </w:r>
          </w:p>
          <w:p w:rsidR="009E5AE0" w:rsidRPr="00BB14A3" w:rsidRDefault="00DA7070" w:rsidP="002C190E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44BBC48" wp14:editId="48830A4B">
                  <wp:extent cx="3095625" cy="340995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0" w:type="dxa"/>
          </w:tcPr>
          <w:p w:rsidR="009E5AE0" w:rsidRDefault="009E5AE0" w:rsidP="002C190E">
            <w:pPr>
              <w:rPr>
                <w:sz w:val="24"/>
              </w:rPr>
            </w:pPr>
            <w:r w:rsidRPr="00BB14A3">
              <w:rPr>
                <w:sz w:val="24"/>
              </w:rPr>
              <w:t>Page 2</w:t>
            </w:r>
          </w:p>
          <w:p w:rsidR="009E5AE0" w:rsidRPr="00BB14A3" w:rsidRDefault="00DA7070" w:rsidP="002C190E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62ECDEA" wp14:editId="2C9E6EB7">
                  <wp:extent cx="3067050" cy="3419475"/>
                  <wp:effectExtent l="0" t="0" r="0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C8540F" w:rsidRDefault="009E5AE0" w:rsidP="009E5AE0">
      <w:pPr>
        <w:ind w:left="360"/>
        <w:rPr>
          <w:sz w:val="28"/>
        </w:rPr>
      </w:pPr>
    </w:p>
    <w:p w:rsidR="00DA7070" w:rsidRDefault="00DA707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4"/>
        </w:rPr>
        <w:sectPr w:rsidR="00DA707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820B02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4"/>
        </w:rPr>
      </w:pPr>
      <w:r w:rsidRPr="00820B02">
        <w:rPr>
          <w:rFonts w:ascii="Times New Roman" w:hAnsi="Times New Roman"/>
          <w:sz w:val="24"/>
        </w:rPr>
        <w:lastRenderedPageBreak/>
        <w:t>Liabilities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DA7070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550A1AC0" wp14:editId="7FB12165">
            <wp:extent cx="3076575" cy="34385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517E18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4"/>
        </w:rPr>
      </w:pPr>
      <w:r w:rsidRPr="00820B02">
        <w:rPr>
          <w:rFonts w:ascii="Times New Roman" w:hAnsi="Times New Roman"/>
          <w:sz w:val="24"/>
        </w:rPr>
        <w:t>Bank Statement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820B02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256"/>
        <w:gridCol w:w="5136"/>
      </w:tblGrid>
      <w:tr w:rsidR="009E5AE0" w:rsidRPr="00820B02" w:rsidTr="00DA7070">
        <w:trPr>
          <w:trHeight w:val="5952"/>
        </w:trPr>
        <w:tc>
          <w:tcPr>
            <w:tcW w:w="5256" w:type="dxa"/>
          </w:tcPr>
          <w:p w:rsidR="009E5AE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820B02">
              <w:rPr>
                <w:rFonts w:ascii="Times New Roman" w:hAnsi="Times New Roman"/>
                <w:sz w:val="24"/>
              </w:rPr>
              <w:t>Page 1</w:t>
            </w:r>
          </w:p>
          <w:p w:rsidR="00DA7070" w:rsidRPr="00820B02" w:rsidRDefault="00DA707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95B243D" wp14:editId="488A1E70">
                  <wp:extent cx="3057525" cy="3400425"/>
                  <wp:effectExtent l="0" t="0" r="9525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8" w:type="dxa"/>
          </w:tcPr>
          <w:p w:rsidR="009E5AE0" w:rsidRPr="00820B02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820B02">
              <w:rPr>
                <w:rFonts w:ascii="Times New Roman" w:hAnsi="Times New Roman"/>
                <w:sz w:val="24"/>
              </w:rPr>
              <w:t>Page 2</w:t>
            </w:r>
          </w:p>
          <w:p w:rsidR="009E5AE0" w:rsidRPr="00820B02" w:rsidRDefault="0068072C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68072C">
              <w:rPr>
                <w:rFonts w:ascii="Times New Roman" w:hAnsi="Times New Roman"/>
                <w:noProof/>
                <w:sz w:val="24"/>
                <w:lang w:eastAsia="en-IN"/>
              </w:rPr>
              <w:drawing>
                <wp:inline distT="0" distB="0" distL="0" distR="0" wp14:anchorId="186B9756" wp14:editId="729987D2">
                  <wp:extent cx="3124200" cy="3429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9"/>
                          <a:srcRect l="17500" r="14166"/>
                          <a:stretch/>
                        </pic:blipFill>
                        <pic:spPr bwMode="auto">
                          <a:xfrm>
                            <a:off x="0" y="0"/>
                            <a:ext cx="3124636" cy="3429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4"/>
        </w:rPr>
        <w:sectPr w:rsidR="009E5AE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4"/>
        </w:rPr>
      </w:pPr>
      <w:r w:rsidRPr="00820B02">
        <w:rPr>
          <w:rFonts w:ascii="Times New Roman" w:hAnsi="Times New Roman"/>
          <w:sz w:val="24"/>
        </w:rPr>
        <w:lastRenderedPageBreak/>
        <w:t>References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DA7070" w:rsidRDefault="00DA7070" w:rsidP="009E5AE0">
      <w:pPr>
        <w:pStyle w:val="ListParagraph"/>
        <w:ind w:left="1440"/>
        <w:rPr>
          <w:rFonts w:ascii="Times New Roman" w:hAnsi="Times New Roman"/>
          <w:sz w:val="28"/>
        </w:rPr>
        <w:sectPr w:rsidR="00DA707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06FC6B5E" wp14:editId="1CAFB42A">
            <wp:extent cx="3038475" cy="34004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70" w:rsidRDefault="00DA707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Proxy Indicators</w:t>
      </w:r>
    </w:p>
    <w:p w:rsidR="00DA7070" w:rsidRDefault="00DA7070" w:rsidP="00DA707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All details will be auto-populated from field appraisal stage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053"/>
        <w:gridCol w:w="5054"/>
      </w:tblGrid>
      <w:tr w:rsidR="00DA7070" w:rsidTr="00DA7070">
        <w:tc>
          <w:tcPr>
            <w:tcW w:w="5053" w:type="dxa"/>
          </w:tcPr>
          <w:p w:rsidR="00DA7070" w:rsidRDefault="00DA707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1</w:t>
            </w:r>
          </w:p>
          <w:p w:rsidR="00DA7070" w:rsidRDefault="00DA707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B9F7FE2" wp14:editId="50F9C5A9">
                  <wp:extent cx="3028950" cy="34385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4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4" w:type="dxa"/>
          </w:tcPr>
          <w:p w:rsidR="00DA7070" w:rsidRDefault="00DA707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2</w:t>
            </w:r>
          </w:p>
          <w:p w:rsidR="00DA7070" w:rsidRDefault="00DA707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920C5F4" wp14:editId="1956E827">
                  <wp:extent cx="3038475" cy="3400425"/>
                  <wp:effectExtent l="0" t="0" r="9525" b="952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070" w:rsidTr="00DA7070">
        <w:tc>
          <w:tcPr>
            <w:tcW w:w="5053" w:type="dxa"/>
          </w:tcPr>
          <w:p w:rsidR="00DA7070" w:rsidRDefault="00DA707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3</w:t>
            </w:r>
          </w:p>
          <w:p w:rsidR="00DA7070" w:rsidRDefault="002B794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614D0B9" wp14:editId="579817A8">
                  <wp:extent cx="3038475" cy="3371850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4" w:type="dxa"/>
          </w:tcPr>
          <w:p w:rsidR="00DA7070" w:rsidRDefault="00DA707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4</w:t>
            </w:r>
          </w:p>
          <w:p w:rsidR="002B7940" w:rsidRDefault="002B794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0D068B1" wp14:editId="564D0DEA">
                  <wp:extent cx="3067050" cy="34290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070" w:rsidRPr="00BB14A3" w:rsidRDefault="00DA7070" w:rsidP="00DA7070">
      <w:pPr>
        <w:pStyle w:val="ListParagraph"/>
        <w:ind w:firstLine="720"/>
        <w:rPr>
          <w:rFonts w:ascii="Times New Roman" w:hAnsi="Times New Roman"/>
          <w:sz w:val="24"/>
        </w:rPr>
      </w:pPr>
    </w:p>
    <w:p w:rsidR="002B7940" w:rsidRDefault="002B7940" w:rsidP="009E5AE0">
      <w:pPr>
        <w:pStyle w:val="ListParagraph"/>
        <w:ind w:left="1440"/>
        <w:rPr>
          <w:rFonts w:ascii="Times New Roman" w:hAnsi="Times New Roman"/>
          <w:sz w:val="28"/>
        </w:rPr>
        <w:sectPr w:rsidR="002B794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2B7940" w:rsidRDefault="002B7940" w:rsidP="005505CC">
      <w:pPr>
        <w:pStyle w:val="ListParagraph"/>
        <w:numPr>
          <w:ilvl w:val="2"/>
          <w:numId w:val="44"/>
        </w:num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4"/>
        </w:rPr>
        <w:lastRenderedPageBreak/>
        <w:t>Co-applicant</w:t>
      </w:r>
    </w:p>
    <w:p w:rsidR="009E5AE0" w:rsidRPr="002B7940" w:rsidRDefault="002B7940" w:rsidP="002B7940">
      <w:pPr>
        <w:pStyle w:val="ListParagraph"/>
        <w:rPr>
          <w:rFonts w:ascii="Times New Roman" w:hAnsi="Times New Roman"/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51BAC03" wp14:editId="71A2EADE">
            <wp:extent cx="3095625" cy="33813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8"/>
        </w:rPr>
      </w:pPr>
      <w:r w:rsidRPr="00820B02">
        <w:rPr>
          <w:rFonts w:ascii="Times New Roman" w:hAnsi="Times New Roman"/>
          <w:sz w:val="24"/>
        </w:rPr>
        <w:t>KYC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2B794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1219498D" wp14:editId="6F276649">
            <wp:extent cx="3038475" cy="33813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Co-applicant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675" w:type="dxa"/>
        <w:tblLayout w:type="fixed"/>
        <w:tblLook w:val="04A0" w:firstRow="1" w:lastRow="0" w:firstColumn="1" w:lastColumn="0" w:noHBand="0" w:noVBand="1"/>
      </w:tblPr>
      <w:tblGrid>
        <w:gridCol w:w="4820"/>
        <w:gridCol w:w="4889"/>
        <w:gridCol w:w="4892"/>
      </w:tblGrid>
      <w:tr w:rsidR="009E5AE0" w:rsidTr="002B7940">
        <w:trPr>
          <w:trHeight w:val="5898"/>
        </w:trPr>
        <w:tc>
          <w:tcPr>
            <w:tcW w:w="4820" w:type="dxa"/>
          </w:tcPr>
          <w:p w:rsidR="009E5AE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9E5AE0" w:rsidRDefault="002B7940" w:rsidP="002C190E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58BE3F9" wp14:editId="72B59F32">
                  <wp:extent cx="2828925" cy="340042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</w:tcPr>
          <w:p w:rsidR="009E5AE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9E5AE0" w:rsidRDefault="002B7940" w:rsidP="002C190E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CA935E7" wp14:editId="4285B8C2">
                  <wp:extent cx="2876550" cy="3381375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2" w:type="dxa"/>
          </w:tcPr>
          <w:p w:rsidR="009E5AE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9E5AE0" w:rsidRDefault="002B7940" w:rsidP="002C190E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F0DBC27" wp14:editId="6CF7D731">
                  <wp:extent cx="2914650" cy="3343275"/>
                  <wp:effectExtent l="0" t="0" r="0" b="952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947C88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8"/>
        </w:rPr>
      </w:pPr>
      <w:r w:rsidRPr="000A2FA0">
        <w:rPr>
          <w:rFonts w:ascii="Times New Roman" w:hAnsi="Times New Roman"/>
          <w:sz w:val="24"/>
        </w:rPr>
        <w:lastRenderedPageBreak/>
        <w:t>Address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1101" w:type="dxa"/>
        <w:tblLook w:val="04A0" w:firstRow="1" w:lastRow="0" w:firstColumn="1" w:lastColumn="0" w:noHBand="0" w:noVBand="1"/>
      </w:tblPr>
      <w:tblGrid>
        <w:gridCol w:w="4849"/>
        <w:gridCol w:w="4877"/>
      </w:tblGrid>
      <w:tr w:rsidR="009E5AE0" w:rsidTr="002C190E">
        <w:tc>
          <w:tcPr>
            <w:tcW w:w="4834" w:type="dxa"/>
          </w:tcPr>
          <w:p w:rsidR="009E5AE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1</w:t>
            </w:r>
          </w:p>
          <w:p w:rsidR="009E5AE0" w:rsidRPr="000A2FA0" w:rsidRDefault="00FB7B38" w:rsidP="00FB7B38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B076763" wp14:editId="66163314">
                  <wp:extent cx="3067050" cy="33909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2" w:type="dxa"/>
          </w:tcPr>
          <w:p w:rsidR="009E5AE0" w:rsidRPr="000A2FA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2</w:t>
            </w:r>
          </w:p>
          <w:p w:rsidR="009E5AE0" w:rsidRPr="000A2FA0" w:rsidRDefault="00FB7B38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CB278AE" wp14:editId="65CC930F">
                  <wp:extent cx="3057525" cy="34004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2C190E">
        <w:tc>
          <w:tcPr>
            <w:tcW w:w="4834" w:type="dxa"/>
          </w:tcPr>
          <w:p w:rsidR="009E5AE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2B7940">
              <w:rPr>
                <w:rFonts w:ascii="Times New Roman" w:hAnsi="Times New Roman"/>
                <w:sz w:val="24"/>
              </w:rPr>
              <w:t>Page 3</w:t>
            </w:r>
          </w:p>
          <w:p w:rsidR="009E5AE0" w:rsidRPr="002B7940" w:rsidRDefault="00FB7B38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4329D5C" wp14:editId="54CBB660">
                  <wp:extent cx="3000375" cy="3362325"/>
                  <wp:effectExtent l="0" t="0" r="9525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2" w:type="dxa"/>
          </w:tcPr>
          <w:p w:rsidR="009E5AE0" w:rsidRPr="002B794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2B7940">
              <w:rPr>
                <w:rFonts w:ascii="Times New Roman" w:hAnsi="Times New Roman"/>
                <w:sz w:val="24"/>
              </w:rPr>
              <w:t>Page 4</w:t>
            </w:r>
          </w:p>
          <w:p w:rsidR="009E5AE0" w:rsidRPr="002B7940" w:rsidRDefault="00FB7B38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62066B4" wp14:editId="4410DB76">
                  <wp:extent cx="3076575" cy="342900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2B794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Family Member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BE5677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55C01010" wp14:editId="4435199E">
            <wp:extent cx="3086100" cy="34004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0A2FA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>Household Financials</w:t>
      </w:r>
      <w:r w:rsidRPr="000A2FA0">
        <w:rPr>
          <w:rFonts w:ascii="Times New Roman" w:hAnsi="Times New Roman"/>
          <w:sz w:val="24"/>
          <w:szCs w:val="24"/>
        </w:rPr>
        <w:br/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4920"/>
        <w:gridCol w:w="4948"/>
      </w:tblGrid>
      <w:tr w:rsidR="009E5AE0" w:rsidRPr="000A2FA0" w:rsidTr="00BE5677">
        <w:trPr>
          <w:trHeight w:val="5668"/>
        </w:trPr>
        <w:tc>
          <w:tcPr>
            <w:tcW w:w="4693" w:type="dxa"/>
          </w:tcPr>
          <w:p w:rsidR="009E5AE0" w:rsidRPr="000A2FA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BE5677" w:rsidP="002C190E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4249A24" wp14:editId="4B3A2574">
                  <wp:extent cx="3124200" cy="3400425"/>
                  <wp:effectExtent l="0" t="0" r="0" b="952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4" w:type="dxa"/>
          </w:tcPr>
          <w:p w:rsidR="009E5AE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BE5677" w:rsidRPr="000A2FA0" w:rsidRDefault="00BE5677" w:rsidP="002C190E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0BBACD5" wp14:editId="0AE22B1E">
                  <wp:extent cx="3133725" cy="3400425"/>
                  <wp:effectExtent l="0" t="0" r="9525" b="952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Bank Statement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9780" w:type="dxa"/>
        <w:tblInd w:w="959" w:type="dxa"/>
        <w:tblLook w:val="04A0" w:firstRow="1" w:lastRow="0" w:firstColumn="1" w:lastColumn="0" w:noHBand="0" w:noVBand="1"/>
      </w:tblPr>
      <w:tblGrid>
        <w:gridCol w:w="4890"/>
        <w:gridCol w:w="4978"/>
      </w:tblGrid>
      <w:tr w:rsidR="009E5AE0" w:rsidTr="00BE5677">
        <w:tc>
          <w:tcPr>
            <w:tcW w:w="4536" w:type="dxa"/>
          </w:tcPr>
          <w:p w:rsidR="009E5AE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9E5AE0" w:rsidRDefault="00BE5677" w:rsidP="002C190E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19CD92B" wp14:editId="1944141A">
                  <wp:extent cx="3067050" cy="3409950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  <w:tc>
          <w:tcPr>
            <w:tcW w:w="5244" w:type="dxa"/>
          </w:tcPr>
          <w:p w:rsidR="009E5AE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BE5677" w:rsidRDefault="00CF7C44" w:rsidP="002C190E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 w:rsidRPr="00CF7C44">
              <w:rPr>
                <w:rFonts w:ascii="Times New Roman" w:hAnsi="Times New Roman"/>
                <w:noProof/>
                <w:sz w:val="28"/>
                <w:lang w:eastAsia="en-IN"/>
              </w:rPr>
              <w:drawing>
                <wp:inline distT="0" distB="0" distL="0" distR="0" wp14:anchorId="36F05C73" wp14:editId="3E17793A">
                  <wp:extent cx="3114675" cy="342900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8"/>
                          <a:srcRect l="17709" r="14166"/>
                          <a:stretch/>
                        </pic:blipFill>
                        <pic:spPr bwMode="auto">
                          <a:xfrm>
                            <a:off x="0" y="0"/>
                            <a:ext cx="3115110" cy="3429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4520A8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0A2FA0" w:rsidRDefault="009E5AE0" w:rsidP="005505CC">
      <w:pPr>
        <w:pStyle w:val="ListParagraph"/>
        <w:numPr>
          <w:ilvl w:val="2"/>
          <w:numId w:val="44"/>
        </w:numPr>
        <w:rPr>
          <w:rFonts w:ascii="Times New Roman" w:hAnsi="Times New Roman"/>
          <w:b/>
          <w:sz w:val="24"/>
        </w:rPr>
      </w:pPr>
      <w:r w:rsidRPr="000A2FA0">
        <w:rPr>
          <w:rFonts w:ascii="Times New Roman" w:hAnsi="Times New Roman"/>
          <w:b/>
          <w:sz w:val="24"/>
        </w:rPr>
        <w:t>Guarantor</w:t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</w:p>
    <w:p w:rsidR="009E5AE0" w:rsidRDefault="00BE5677" w:rsidP="009E5AE0">
      <w:pPr>
        <w:pStyle w:val="ListParagraph"/>
        <w:ind w:left="1080"/>
        <w:rPr>
          <w:rFonts w:ascii="Times New Roman" w:hAnsi="Times New Roman"/>
          <w:b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25926A8F" wp14:editId="7D0EA42C">
            <wp:extent cx="3095625" cy="33337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KYC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noProof/>
          <w:lang w:eastAsia="en-IN"/>
        </w:rPr>
      </w:pPr>
    </w:p>
    <w:p w:rsidR="00BE5677" w:rsidRDefault="00BE5677" w:rsidP="009E5AE0">
      <w:pPr>
        <w:pStyle w:val="ListParagraph"/>
        <w:ind w:left="1440"/>
        <w:rPr>
          <w:rFonts w:ascii="Times New Roman" w:hAnsi="Times New Roman"/>
          <w:sz w:val="28"/>
        </w:rPr>
        <w:sectPr w:rsidR="00BE5677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35BD1CFA" wp14:editId="330D795D">
            <wp:extent cx="3171825" cy="34194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0A2FA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lastRenderedPageBreak/>
        <w:t>Guarantor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1101" w:type="dxa"/>
        <w:tblLayout w:type="fixed"/>
        <w:tblLook w:val="04A0" w:firstRow="1" w:lastRow="0" w:firstColumn="1" w:lastColumn="0" w:noHBand="0" w:noVBand="1"/>
      </w:tblPr>
      <w:tblGrid>
        <w:gridCol w:w="4961"/>
        <w:gridCol w:w="4819"/>
        <w:gridCol w:w="4733"/>
      </w:tblGrid>
      <w:tr w:rsidR="009E5AE0" w:rsidRPr="000A2FA0" w:rsidTr="00BE5677">
        <w:tc>
          <w:tcPr>
            <w:tcW w:w="4961" w:type="dxa"/>
          </w:tcPr>
          <w:p w:rsidR="009E5AE0" w:rsidRPr="000A2FA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BE5677" w:rsidP="002C190E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6F5B6C2" wp14:editId="3B70FF60">
                  <wp:extent cx="2933700" cy="340995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0A2FA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819" w:type="dxa"/>
          </w:tcPr>
          <w:p w:rsidR="009E5AE0" w:rsidRPr="000A2FA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BE5677" w:rsidP="002C190E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901E9FA" wp14:editId="597A0F6F">
                  <wp:extent cx="2905125" cy="3409950"/>
                  <wp:effectExtent l="0" t="0" r="952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3" w:type="dxa"/>
          </w:tcPr>
          <w:p w:rsidR="009E5AE0" w:rsidRPr="000A2FA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3</w:t>
            </w:r>
          </w:p>
          <w:p w:rsidR="009E5AE0" w:rsidRPr="000A2FA0" w:rsidRDefault="00BE5677" w:rsidP="002C190E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AAEF9A7" wp14:editId="65AC5DD2">
                  <wp:extent cx="2895600" cy="3400425"/>
                  <wp:effectExtent l="0" t="0" r="0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CA4FB7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Pr="000A2FA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lastRenderedPageBreak/>
        <w:t>Address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4990"/>
        <w:gridCol w:w="5020"/>
      </w:tblGrid>
      <w:tr w:rsidR="009E5AE0" w:rsidRPr="000A2FA0" w:rsidTr="002C190E">
        <w:tc>
          <w:tcPr>
            <w:tcW w:w="4820" w:type="dxa"/>
          </w:tcPr>
          <w:p w:rsidR="009E5AE0" w:rsidRPr="000A2FA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4E3B63" w:rsidP="002C190E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0983F8C" wp14:editId="0BCA93D0">
                  <wp:extent cx="3076575" cy="3371850"/>
                  <wp:effectExtent l="0" t="0" r="9525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9E5AE0" w:rsidRPr="000A2FA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4E3B63" w:rsidP="002C190E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5953DA5" wp14:editId="796ACDC9">
                  <wp:extent cx="3086100" cy="3409950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0A2FA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E5AE0" w:rsidTr="002C190E">
        <w:tc>
          <w:tcPr>
            <w:tcW w:w="4820" w:type="dxa"/>
          </w:tcPr>
          <w:p w:rsidR="009E5AE0" w:rsidRPr="004E3B63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4E3B63">
              <w:rPr>
                <w:rFonts w:ascii="Times New Roman" w:hAnsi="Times New Roman"/>
                <w:sz w:val="24"/>
              </w:rPr>
              <w:t>Page 3</w:t>
            </w:r>
          </w:p>
          <w:p w:rsidR="009E5AE0" w:rsidRPr="004E3B63" w:rsidRDefault="004E3B63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1659920" wp14:editId="01B012E8">
                  <wp:extent cx="3038475" cy="3371850"/>
                  <wp:effectExtent l="0" t="0" r="9525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4E3B63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4961" w:type="dxa"/>
          </w:tcPr>
          <w:p w:rsidR="009E5AE0" w:rsidRPr="004E3B63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4E3B63">
              <w:rPr>
                <w:rFonts w:ascii="Times New Roman" w:hAnsi="Times New Roman"/>
                <w:sz w:val="24"/>
              </w:rPr>
              <w:t>Page 4</w:t>
            </w:r>
          </w:p>
          <w:p w:rsidR="009E5AE0" w:rsidRPr="004E3B63" w:rsidRDefault="004E3B63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AD1FD2F" wp14:editId="44EAE90A">
                  <wp:extent cx="3095625" cy="3381375"/>
                  <wp:effectExtent l="0" t="0" r="9525" b="9525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4E3B63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</w:tr>
    </w:tbl>
    <w:p w:rsidR="009E5AE0" w:rsidRPr="00EF487C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5505CC">
      <w:pPr>
        <w:pStyle w:val="ListParagraph"/>
        <w:numPr>
          <w:ilvl w:val="2"/>
          <w:numId w:val="44"/>
        </w:numPr>
        <w:rPr>
          <w:rFonts w:ascii="Times New Roman" w:hAnsi="Times New Roman"/>
          <w:b/>
          <w:sz w:val="28"/>
        </w:rPr>
        <w:sectPr w:rsidR="009E5AE0" w:rsidSect="00213B79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5505CC">
      <w:pPr>
        <w:pStyle w:val="ListParagraph"/>
        <w:numPr>
          <w:ilvl w:val="2"/>
          <w:numId w:val="44"/>
        </w:numPr>
        <w:rPr>
          <w:rFonts w:ascii="Times New Roman" w:hAnsi="Times New Roman"/>
          <w:b/>
          <w:sz w:val="28"/>
        </w:rPr>
      </w:pPr>
      <w:r w:rsidRPr="00EF487C">
        <w:rPr>
          <w:rFonts w:ascii="Times New Roman" w:hAnsi="Times New Roman"/>
          <w:b/>
          <w:sz w:val="28"/>
        </w:rPr>
        <w:lastRenderedPageBreak/>
        <w:t>Business</w:t>
      </w:r>
    </w:p>
    <w:p w:rsidR="009E5AE0" w:rsidRDefault="004E3B63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02FB03DF" wp14:editId="72D03051">
            <wp:extent cx="3076575" cy="3305175"/>
            <wp:effectExtent l="0" t="0" r="9525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</w:p>
    <w:p w:rsidR="009E5AE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8"/>
        </w:rPr>
        <w:sectPr w:rsidR="009E5AE0" w:rsidSect="00213B79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8"/>
        </w:rPr>
      </w:pPr>
      <w:r w:rsidRPr="004D4640">
        <w:rPr>
          <w:rFonts w:ascii="Times New Roman" w:hAnsi="Times New Roman"/>
          <w:sz w:val="28"/>
        </w:rPr>
        <w:lastRenderedPageBreak/>
        <w:t>Business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959" w:type="dxa"/>
        <w:tblLayout w:type="fixed"/>
        <w:tblLook w:val="04A0" w:firstRow="1" w:lastRow="0" w:firstColumn="1" w:lastColumn="0" w:noHBand="0" w:noVBand="1"/>
      </w:tblPr>
      <w:tblGrid>
        <w:gridCol w:w="4819"/>
        <w:gridCol w:w="4962"/>
        <w:gridCol w:w="4874"/>
      </w:tblGrid>
      <w:tr w:rsidR="009E5AE0" w:rsidTr="00FF4A7F">
        <w:tc>
          <w:tcPr>
            <w:tcW w:w="4819" w:type="dxa"/>
          </w:tcPr>
          <w:p w:rsidR="009E5AE0" w:rsidRPr="00FF4A7F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FF4A7F">
              <w:rPr>
                <w:rFonts w:ascii="Times New Roman" w:hAnsi="Times New Roman"/>
                <w:sz w:val="24"/>
              </w:rPr>
              <w:t>Page 1</w:t>
            </w:r>
          </w:p>
          <w:p w:rsidR="009E5AE0" w:rsidRPr="00FF4A7F" w:rsidRDefault="00FF4A7F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7DA7702" wp14:editId="53146191">
                  <wp:extent cx="2971800" cy="3362325"/>
                  <wp:effectExtent l="0" t="0" r="0" b="9525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:rsidR="009E5AE0" w:rsidRPr="00FF4A7F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FF4A7F">
              <w:rPr>
                <w:rFonts w:ascii="Times New Roman" w:hAnsi="Times New Roman"/>
                <w:sz w:val="24"/>
              </w:rPr>
              <w:t>Page 2</w:t>
            </w:r>
          </w:p>
          <w:p w:rsidR="009E5AE0" w:rsidRPr="00FF4A7F" w:rsidRDefault="00FF4A7F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FEFC959" wp14:editId="3D0C34B9">
                  <wp:extent cx="3028315" cy="3371850"/>
                  <wp:effectExtent l="0" t="0" r="635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31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4" w:type="dxa"/>
          </w:tcPr>
          <w:p w:rsidR="009E5AE0" w:rsidRPr="00FF4A7F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FF4A7F">
              <w:rPr>
                <w:rFonts w:ascii="Times New Roman" w:hAnsi="Times New Roman"/>
                <w:sz w:val="24"/>
              </w:rPr>
              <w:t>Page 3</w:t>
            </w:r>
          </w:p>
          <w:p w:rsidR="009E5AE0" w:rsidRPr="00FF4A7F" w:rsidRDefault="00FF4A7F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84F6B6F" wp14:editId="39D94D14">
                  <wp:extent cx="3009900" cy="3343275"/>
                  <wp:effectExtent l="0" t="0" r="0" b="9525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08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8"/>
        </w:rPr>
        <w:sectPr w:rsidR="009E5AE0" w:rsidSect="004D4640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Pr="000A2FA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lastRenderedPageBreak/>
        <w:t>Address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1101" w:type="dxa"/>
        <w:tblLook w:val="04A0" w:firstRow="1" w:lastRow="0" w:firstColumn="1" w:lastColumn="0" w:noHBand="0" w:noVBand="1"/>
      </w:tblPr>
      <w:tblGrid>
        <w:gridCol w:w="4848"/>
        <w:gridCol w:w="4878"/>
      </w:tblGrid>
      <w:tr w:rsidR="009E5AE0" w:rsidRPr="000A2FA0" w:rsidTr="002C190E">
        <w:tc>
          <w:tcPr>
            <w:tcW w:w="4819" w:type="dxa"/>
          </w:tcPr>
          <w:p w:rsidR="009E5AE0" w:rsidRPr="000A2FA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FF4A7F" w:rsidP="002C190E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06EC43E" wp14:editId="146B5F69">
                  <wp:extent cx="3028950" cy="3343275"/>
                  <wp:effectExtent l="0" t="0" r="0" b="9525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8" w:type="dxa"/>
          </w:tcPr>
          <w:p w:rsidR="009E5AE0" w:rsidRPr="000A2FA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FF4A7F" w:rsidP="002C190E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637ED4C" wp14:editId="5A97789D">
                  <wp:extent cx="3048000" cy="3343275"/>
                  <wp:effectExtent l="0" t="0" r="0" b="9525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Employee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noProof/>
          <w:lang w:eastAsia="en-IN"/>
        </w:rPr>
      </w:pPr>
    </w:p>
    <w:p w:rsidR="00FF4A7F" w:rsidRDefault="00FF4A7F" w:rsidP="009E5AE0">
      <w:pPr>
        <w:pStyle w:val="ListParagraph"/>
        <w:ind w:left="1440"/>
        <w:rPr>
          <w:rFonts w:ascii="Times New Roman" w:hAnsi="Times New Roman"/>
          <w:sz w:val="28"/>
        </w:rPr>
        <w:sectPr w:rsidR="00FF4A7F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7FFB108C" wp14:editId="5DB6D22E">
            <wp:extent cx="3124200" cy="333375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0A2FA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lastRenderedPageBreak/>
        <w:t>Buyer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FF4A7F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49AA0A59" wp14:editId="1B5BD7CB">
            <wp:extent cx="3114675" cy="3381375"/>
            <wp:effectExtent l="0" t="0" r="9525" b="952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p w:rsidR="009E5AE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t>Business Financials</w:t>
      </w:r>
    </w:p>
    <w:p w:rsidR="00FF4A7F" w:rsidRPr="00BB14A3" w:rsidRDefault="00FF4A7F" w:rsidP="00FF4A7F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All details will be auto-populated from field appraisal stage</w:t>
      </w:r>
    </w:p>
    <w:p w:rsidR="00FF4A7F" w:rsidRDefault="00FF4A7F" w:rsidP="00FF4A7F">
      <w:pPr>
        <w:pStyle w:val="ListParagraph"/>
        <w:ind w:left="1440"/>
        <w:rPr>
          <w:rFonts w:ascii="Times New Roman" w:hAnsi="Times New Roman"/>
          <w:sz w:val="24"/>
        </w:rPr>
      </w:pPr>
    </w:p>
    <w:p w:rsidR="00FF4A7F" w:rsidRPr="00FF4A7F" w:rsidRDefault="00FF4A7F" w:rsidP="00FF4A7F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2D7249F5" wp14:editId="148C1339">
            <wp:extent cx="3038475" cy="3400425"/>
            <wp:effectExtent l="0" t="0" r="9525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5505CC">
      <w:pPr>
        <w:pStyle w:val="ListParagraph"/>
        <w:numPr>
          <w:ilvl w:val="4"/>
          <w:numId w:val="44"/>
        </w:numPr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5505CC">
      <w:pPr>
        <w:pStyle w:val="ListParagraph"/>
        <w:numPr>
          <w:ilvl w:val="4"/>
          <w:numId w:val="44"/>
        </w:numPr>
        <w:ind w:left="1560"/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lastRenderedPageBreak/>
        <w:t>Income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0A2FA0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1242" w:type="dxa"/>
        <w:tblLook w:val="04A0" w:firstRow="1" w:lastRow="0" w:firstColumn="1" w:lastColumn="0" w:noHBand="0" w:noVBand="1"/>
      </w:tblPr>
      <w:tblGrid>
        <w:gridCol w:w="4746"/>
        <w:gridCol w:w="4632"/>
      </w:tblGrid>
      <w:tr w:rsidR="009E5AE0" w:rsidRPr="000A2FA0" w:rsidTr="002C190E">
        <w:tc>
          <w:tcPr>
            <w:tcW w:w="4395" w:type="dxa"/>
          </w:tcPr>
          <w:p w:rsidR="009E5AE0" w:rsidRPr="000A2FA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1 – Through Sales</w:t>
            </w:r>
          </w:p>
          <w:p w:rsidR="009E5AE0" w:rsidRPr="000A2FA0" w:rsidRDefault="00041AA3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CCA35AA" wp14:editId="5479B14B">
                  <wp:extent cx="2876550" cy="3371850"/>
                  <wp:effectExtent l="0" t="0" r="0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2" w:type="dxa"/>
          </w:tcPr>
          <w:p w:rsidR="009E5AE0" w:rsidRPr="000A2FA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2 – Other Business Income</w:t>
            </w:r>
          </w:p>
          <w:p w:rsidR="009E5AE0" w:rsidRPr="000A2FA0" w:rsidRDefault="00041AA3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B9371B9" wp14:editId="427E9A20">
                  <wp:extent cx="2800350" cy="3286125"/>
                  <wp:effectExtent l="0" t="0" r="0" b="9525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800"/>
        <w:rPr>
          <w:rFonts w:ascii="Times New Roman" w:hAnsi="Times New Roman"/>
          <w:sz w:val="28"/>
        </w:rPr>
      </w:pPr>
    </w:p>
    <w:p w:rsidR="009E5AE0" w:rsidRDefault="009E5AE0" w:rsidP="005505CC">
      <w:pPr>
        <w:pStyle w:val="ListParagraph"/>
        <w:numPr>
          <w:ilvl w:val="4"/>
          <w:numId w:val="44"/>
        </w:numPr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5505CC">
      <w:pPr>
        <w:pStyle w:val="ListParagraph"/>
        <w:numPr>
          <w:ilvl w:val="4"/>
          <w:numId w:val="44"/>
        </w:numPr>
        <w:ind w:left="1418" w:hanging="1058"/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lastRenderedPageBreak/>
        <w:t>Expense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0A2FA0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1242" w:type="dxa"/>
        <w:tblLook w:val="04A0" w:firstRow="1" w:lastRow="0" w:firstColumn="1" w:lastColumn="0" w:noHBand="0" w:noVBand="1"/>
      </w:tblPr>
      <w:tblGrid>
        <w:gridCol w:w="4776"/>
        <w:gridCol w:w="4806"/>
      </w:tblGrid>
      <w:tr w:rsidR="009E5AE0" w:rsidRPr="000A2FA0" w:rsidTr="002C190E">
        <w:tc>
          <w:tcPr>
            <w:tcW w:w="4395" w:type="dxa"/>
          </w:tcPr>
          <w:p w:rsidR="009E5AE0" w:rsidRPr="000A2FA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1- Raw material expense</w:t>
            </w:r>
          </w:p>
          <w:p w:rsidR="009E5AE0" w:rsidRPr="000A2FA0" w:rsidRDefault="000925BE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DEBA840" wp14:editId="24A264EF">
                  <wp:extent cx="2847975" cy="3371850"/>
                  <wp:effectExtent l="0" t="0" r="9525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2" w:type="dxa"/>
          </w:tcPr>
          <w:p w:rsidR="009E5AE0" w:rsidRPr="000A2FA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2 – Salary and wages</w:t>
            </w:r>
          </w:p>
          <w:p w:rsidR="009E5AE0" w:rsidRPr="000A2FA0" w:rsidRDefault="000925BE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506FBD2" wp14:editId="77F75657">
                  <wp:extent cx="2914650" cy="3324225"/>
                  <wp:effectExtent l="0" t="0" r="0" b="9525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2C190E">
        <w:tc>
          <w:tcPr>
            <w:tcW w:w="4395" w:type="dxa"/>
          </w:tcPr>
          <w:p w:rsidR="009E5AE0" w:rsidRPr="000A2FA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3 – Fixed Obligations</w:t>
            </w:r>
          </w:p>
          <w:p w:rsidR="009E5AE0" w:rsidRPr="000A2FA0" w:rsidRDefault="000925BE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6B84A81" wp14:editId="470F1D4A">
                  <wp:extent cx="2895600" cy="3362325"/>
                  <wp:effectExtent l="0" t="0" r="0" b="9525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2" w:type="dxa"/>
          </w:tcPr>
          <w:p w:rsidR="009E5AE0" w:rsidRPr="000A2FA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4 – Other Expenses</w:t>
            </w:r>
          </w:p>
          <w:p w:rsidR="009E5AE0" w:rsidRPr="000A2FA0" w:rsidRDefault="000925BE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9E38556" wp14:editId="187F0BD6">
                  <wp:extent cx="2914650" cy="3333750"/>
                  <wp:effectExtent l="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80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ind w:left="1800"/>
        <w:rPr>
          <w:rFonts w:ascii="Times New Roman" w:hAnsi="Times New Roman"/>
          <w:sz w:val="28"/>
        </w:rPr>
      </w:pPr>
    </w:p>
    <w:p w:rsidR="009E5AE0" w:rsidRDefault="009E5AE0" w:rsidP="005505CC">
      <w:pPr>
        <w:pStyle w:val="ListParagraph"/>
        <w:numPr>
          <w:ilvl w:val="4"/>
          <w:numId w:val="44"/>
        </w:numPr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5505CC">
      <w:pPr>
        <w:pStyle w:val="ListParagraph"/>
        <w:numPr>
          <w:ilvl w:val="4"/>
          <w:numId w:val="44"/>
        </w:numPr>
        <w:ind w:left="1418" w:hanging="1058"/>
        <w:rPr>
          <w:rFonts w:ascii="Times New Roman" w:hAnsi="Times New Roman"/>
          <w:sz w:val="24"/>
        </w:rPr>
      </w:pPr>
      <w:r w:rsidRPr="000A4031">
        <w:rPr>
          <w:rFonts w:ascii="Times New Roman" w:hAnsi="Times New Roman"/>
          <w:sz w:val="24"/>
        </w:rPr>
        <w:lastRenderedPageBreak/>
        <w:t>Assets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817" w:type="dxa"/>
        <w:tblLayout w:type="fixed"/>
        <w:tblLook w:val="04A0" w:firstRow="1" w:lastRow="0" w:firstColumn="1" w:lastColumn="0" w:noHBand="0" w:noVBand="1"/>
      </w:tblPr>
      <w:tblGrid>
        <w:gridCol w:w="4678"/>
        <w:gridCol w:w="4536"/>
      </w:tblGrid>
      <w:tr w:rsidR="009E5AE0" w:rsidRPr="000A4031" w:rsidTr="000925BE">
        <w:trPr>
          <w:trHeight w:val="4373"/>
        </w:trPr>
        <w:tc>
          <w:tcPr>
            <w:tcW w:w="4678" w:type="dxa"/>
          </w:tcPr>
          <w:p w:rsidR="009E5AE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4031">
              <w:rPr>
                <w:rFonts w:ascii="Times New Roman" w:hAnsi="Times New Roman"/>
                <w:sz w:val="24"/>
              </w:rPr>
              <w:t>Page 1 – Current Assets</w:t>
            </w:r>
          </w:p>
          <w:p w:rsidR="000925BE" w:rsidRPr="000A4031" w:rsidRDefault="000925BE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CF5D12E" wp14:editId="5D66B3A4">
                  <wp:extent cx="2838450" cy="3333750"/>
                  <wp:effectExtent l="0" t="0" r="0" b="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:rsidR="009E5AE0" w:rsidRDefault="009E5AE0" w:rsidP="000925B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4031">
              <w:rPr>
                <w:rFonts w:ascii="Times New Roman" w:hAnsi="Times New Roman"/>
                <w:sz w:val="24"/>
              </w:rPr>
              <w:t>Page 2 – Inventory</w:t>
            </w:r>
          </w:p>
          <w:p w:rsidR="000925BE" w:rsidRPr="000A4031" w:rsidRDefault="000925BE" w:rsidP="000925B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80683ED" wp14:editId="3D0003C6">
                  <wp:extent cx="2695575" cy="3362325"/>
                  <wp:effectExtent l="0" t="0" r="9525" b="9525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RPr="000A4031" w:rsidTr="000925BE">
        <w:trPr>
          <w:trHeight w:val="4373"/>
        </w:trPr>
        <w:tc>
          <w:tcPr>
            <w:tcW w:w="4678" w:type="dxa"/>
          </w:tcPr>
          <w:p w:rsidR="009E5AE0" w:rsidRPr="000A4031" w:rsidRDefault="009E5AE0" w:rsidP="002C190E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0A4031">
              <w:rPr>
                <w:rFonts w:ascii="Times New Roman" w:hAnsi="Times New Roman"/>
              </w:rPr>
              <w:t>Page 3 – Machinery (1)</w:t>
            </w:r>
          </w:p>
          <w:p w:rsidR="009E5AE0" w:rsidRPr="000A4031" w:rsidRDefault="000925BE" w:rsidP="002C190E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49D9341" wp14:editId="6C26F3A9">
                  <wp:extent cx="2724150" cy="3362325"/>
                  <wp:effectExtent l="0" t="0" r="0" b="9525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:rsidR="009E5AE0" w:rsidRDefault="009E5AE0" w:rsidP="000925B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4031">
              <w:rPr>
                <w:rFonts w:ascii="Times New Roman" w:hAnsi="Times New Roman"/>
                <w:sz w:val="24"/>
              </w:rPr>
              <w:t>Page 4 – Machinery(2)</w:t>
            </w:r>
          </w:p>
          <w:p w:rsidR="000925BE" w:rsidRPr="000A4031" w:rsidRDefault="000925BE" w:rsidP="000925B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D5E8C70" wp14:editId="1F3E69D9">
                  <wp:extent cx="2743200" cy="3362325"/>
                  <wp:effectExtent l="0" t="0" r="0" b="9525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0925BE">
        <w:trPr>
          <w:trHeight w:val="3740"/>
        </w:trPr>
        <w:tc>
          <w:tcPr>
            <w:tcW w:w="9214" w:type="dxa"/>
            <w:gridSpan w:val="2"/>
          </w:tcPr>
          <w:p w:rsidR="009E5AE0" w:rsidRPr="000A4031" w:rsidRDefault="009E5AE0" w:rsidP="002C190E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0A4031">
              <w:rPr>
                <w:rFonts w:ascii="Times New Roman" w:hAnsi="Times New Roman"/>
              </w:rPr>
              <w:lastRenderedPageBreak/>
              <w:t>Page 5 – Other Assets</w:t>
            </w:r>
          </w:p>
          <w:p w:rsidR="009E5AE0" w:rsidRPr="000A4031" w:rsidRDefault="000925BE" w:rsidP="002C190E">
            <w:pPr>
              <w:pStyle w:val="ListParagraph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86F7669" wp14:editId="271E660C">
                  <wp:extent cx="3095625" cy="3371850"/>
                  <wp:effectExtent l="0" t="0" r="9525" b="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p w:rsidR="009E5AE0" w:rsidRDefault="009E5AE0" w:rsidP="005505CC">
      <w:pPr>
        <w:pStyle w:val="ListParagraph"/>
        <w:numPr>
          <w:ilvl w:val="4"/>
          <w:numId w:val="44"/>
        </w:numPr>
        <w:ind w:left="1560"/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>Liabilities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4866"/>
        <w:gridCol w:w="4836"/>
      </w:tblGrid>
      <w:tr w:rsidR="009E5AE0" w:rsidRPr="00B57297" w:rsidTr="000925BE">
        <w:tc>
          <w:tcPr>
            <w:tcW w:w="4792" w:type="dxa"/>
          </w:tcPr>
          <w:p w:rsidR="009E5AE0" w:rsidRPr="00B57297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 – Fixed</w:t>
            </w:r>
          </w:p>
          <w:p w:rsidR="009E5AE0" w:rsidRPr="00B57297" w:rsidRDefault="000925BE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43DB446" wp14:editId="5E39BA11">
                  <wp:extent cx="2943225" cy="3381375"/>
                  <wp:effectExtent l="0" t="0" r="9525" b="9525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3" w:type="dxa"/>
          </w:tcPr>
          <w:p w:rsidR="009E5AE0" w:rsidRPr="00B57297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 – Current</w:t>
            </w:r>
          </w:p>
          <w:p w:rsidR="009E5AE0" w:rsidRPr="00B57297" w:rsidRDefault="000925BE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7A419CE" wp14:editId="1D7EE8CD">
                  <wp:extent cx="2933700" cy="3390900"/>
                  <wp:effectExtent l="0" t="0" r="0" b="0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p w:rsidR="000925BE" w:rsidRDefault="000925BE" w:rsidP="005505CC">
      <w:pPr>
        <w:pStyle w:val="ListParagraph"/>
        <w:numPr>
          <w:ilvl w:val="4"/>
          <w:numId w:val="44"/>
        </w:numPr>
        <w:ind w:left="1418"/>
        <w:rPr>
          <w:rFonts w:ascii="Times New Roman" w:hAnsi="Times New Roman"/>
          <w:sz w:val="24"/>
        </w:rPr>
        <w:sectPr w:rsidR="000925BE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5505CC">
      <w:pPr>
        <w:pStyle w:val="ListParagraph"/>
        <w:numPr>
          <w:ilvl w:val="4"/>
          <w:numId w:val="44"/>
        </w:numPr>
        <w:ind w:left="1418"/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lastRenderedPageBreak/>
        <w:t>Financial Summary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p w:rsidR="009E5AE0" w:rsidRPr="00B57297" w:rsidRDefault="000925BE" w:rsidP="000925BE">
      <w:pPr>
        <w:pStyle w:val="ListParagraph"/>
        <w:ind w:left="180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28B5C8B5" wp14:editId="60E17F20">
            <wp:extent cx="3067050" cy="3381375"/>
            <wp:effectExtent l="0" t="0" r="0" b="952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 xml:space="preserve">Bank Statement 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B57297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1101" w:type="dxa"/>
        <w:tblLook w:val="04A0" w:firstRow="1" w:lastRow="0" w:firstColumn="1" w:lastColumn="0" w:noHBand="0" w:noVBand="1"/>
      </w:tblPr>
      <w:tblGrid>
        <w:gridCol w:w="4747"/>
        <w:gridCol w:w="4979"/>
      </w:tblGrid>
      <w:tr w:rsidR="009E5AE0" w:rsidRPr="00B57297" w:rsidTr="002C190E">
        <w:tc>
          <w:tcPr>
            <w:tcW w:w="4866" w:type="dxa"/>
          </w:tcPr>
          <w:p w:rsidR="009E5AE0" w:rsidRPr="00B57297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</w:t>
            </w:r>
          </w:p>
          <w:p w:rsidR="009E5AE0" w:rsidRPr="00B57297" w:rsidRDefault="000925BE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5D6D161" wp14:editId="5D2B5F83">
                  <wp:extent cx="2971800" cy="3371850"/>
                  <wp:effectExtent l="0" t="0" r="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</w:tcPr>
          <w:p w:rsidR="009E5AE0" w:rsidRPr="00B57297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</w:t>
            </w:r>
          </w:p>
          <w:p w:rsidR="009E5AE0" w:rsidRPr="00B57297" w:rsidRDefault="00CF7C44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CF7C44">
              <w:rPr>
                <w:rFonts w:ascii="Times New Roman" w:hAnsi="Times New Roman"/>
                <w:noProof/>
                <w:sz w:val="24"/>
                <w:lang w:eastAsia="en-IN"/>
              </w:rPr>
              <w:drawing>
                <wp:inline distT="0" distB="0" distL="0" distR="0" wp14:anchorId="1679F5C3" wp14:editId="5FD6090A">
                  <wp:extent cx="3114675" cy="342900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2"/>
                          <a:srcRect l="17291" r="14584"/>
                          <a:stretch/>
                        </pic:blipFill>
                        <pic:spPr bwMode="auto">
                          <a:xfrm>
                            <a:off x="0" y="0"/>
                            <a:ext cx="3115110" cy="3429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2A5879" w:rsidRDefault="002A5879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4"/>
        </w:rPr>
        <w:sectPr w:rsidR="002A5879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0A2FA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8"/>
        </w:rPr>
      </w:pPr>
      <w:r w:rsidRPr="00B57297">
        <w:rPr>
          <w:rFonts w:ascii="Times New Roman" w:hAnsi="Times New Roman"/>
          <w:sz w:val="24"/>
        </w:rPr>
        <w:lastRenderedPageBreak/>
        <w:t>References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2A5879" w:rsidRDefault="002A5879" w:rsidP="002A5879">
      <w:pPr>
        <w:pStyle w:val="ListParagraph"/>
        <w:ind w:left="1440"/>
        <w:rPr>
          <w:rFonts w:ascii="Times New Roman" w:hAnsi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31259E40" wp14:editId="0B34BA05">
            <wp:extent cx="3076575" cy="3400425"/>
            <wp:effectExtent l="0" t="0" r="9525" b="952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79" w:rsidRDefault="002A5879" w:rsidP="002A5879">
      <w:pPr>
        <w:pStyle w:val="ListParagraph"/>
        <w:ind w:left="709"/>
        <w:rPr>
          <w:rFonts w:ascii="Times New Roman" w:hAnsi="Times New Roman"/>
          <w:b/>
          <w:sz w:val="24"/>
        </w:rPr>
      </w:pPr>
    </w:p>
    <w:p w:rsidR="009E5AE0" w:rsidRDefault="009E5AE0" w:rsidP="005505CC">
      <w:pPr>
        <w:pStyle w:val="ListParagraph"/>
        <w:numPr>
          <w:ilvl w:val="2"/>
          <w:numId w:val="44"/>
        </w:numPr>
        <w:rPr>
          <w:rFonts w:ascii="Times New Roman" w:hAnsi="Times New Roman"/>
          <w:b/>
          <w:sz w:val="24"/>
        </w:rPr>
      </w:pPr>
      <w:r w:rsidRPr="00B57297">
        <w:rPr>
          <w:rFonts w:ascii="Times New Roman" w:hAnsi="Times New Roman"/>
          <w:b/>
          <w:sz w:val="24"/>
        </w:rPr>
        <w:t>Loan Request</w:t>
      </w:r>
    </w:p>
    <w:p w:rsidR="002A5879" w:rsidRDefault="002A5879" w:rsidP="009E5AE0">
      <w:pPr>
        <w:pStyle w:val="ListParagraph"/>
        <w:ind w:left="1080"/>
        <w:rPr>
          <w:rFonts w:ascii="Times New Roman" w:hAnsi="Times New Roman"/>
          <w:b/>
          <w:sz w:val="28"/>
        </w:rPr>
        <w:sectPr w:rsidR="002A5879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00D11136" wp14:editId="6F8DEB5A">
            <wp:extent cx="3067050" cy="333375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lastRenderedPageBreak/>
        <w:t>Loan Proposal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1242" w:type="dxa"/>
        <w:tblLook w:val="04A0" w:firstRow="1" w:lastRow="0" w:firstColumn="1" w:lastColumn="0" w:noHBand="0" w:noVBand="1"/>
      </w:tblPr>
      <w:tblGrid>
        <w:gridCol w:w="4786"/>
        <w:gridCol w:w="4799"/>
      </w:tblGrid>
      <w:tr w:rsidR="009E5AE0" w:rsidRPr="00B57297" w:rsidTr="002C190E">
        <w:tc>
          <w:tcPr>
            <w:tcW w:w="4836" w:type="dxa"/>
          </w:tcPr>
          <w:p w:rsidR="009E5AE0" w:rsidRPr="00B57297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</w:t>
            </w:r>
          </w:p>
          <w:p w:rsidR="009E5AE0" w:rsidRPr="00B57297" w:rsidRDefault="002A5879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28AD861" wp14:editId="139BC9D9">
                  <wp:extent cx="2943225" cy="3352800"/>
                  <wp:effectExtent l="0" t="0" r="9525" b="0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9" w:type="dxa"/>
          </w:tcPr>
          <w:p w:rsidR="009E5AE0" w:rsidRPr="00B57297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</w:t>
            </w:r>
          </w:p>
          <w:p w:rsidR="009E5AE0" w:rsidRPr="00B57297" w:rsidRDefault="002A5879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A9B3DAE" wp14:editId="109A30BA">
                  <wp:extent cx="2961640" cy="3352800"/>
                  <wp:effectExtent l="0" t="0" r="0" b="0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64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3422AF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5505CC">
      <w:pPr>
        <w:pStyle w:val="ListParagraph"/>
        <w:numPr>
          <w:ilvl w:val="3"/>
          <w:numId w:val="44"/>
        </w:numPr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>New Asset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1101" w:type="dxa"/>
        <w:tblLook w:val="04A0" w:firstRow="1" w:lastRow="0" w:firstColumn="1" w:lastColumn="0" w:noHBand="0" w:noVBand="1"/>
      </w:tblPr>
      <w:tblGrid>
        <w:gridCol w:w="4893"/>
        <w:gridCol w:w="4833"/>
      </w:tblGrid>
      <w:tr w:rsidR="009E5AE0" w:rsidRPr="00B57297" w:rsidTr="002C190E">
        <w:tc>
          <w:tcPr>
            <w:tcW w:w="4893" w:type="dxa"/>
          </w:tcPr>
          <w:p w:rsidR="009E5AE0" w:rsidRPr="00B57297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</w:t>
            </w:r>
          </w:p>
          <w:p w:rsidR="009E5AE0" w:rsidRPr="00B57297" w:rsidRDefault="002A5879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64C145C" wp14:editId="2FB5B729">
                  <wp:extent cx="2924175" cy="3371850"/>
                  <wp:effectExtent l="0" t="0" r="9525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B57297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4833" w:type="dxa"/>
          </w:tcPr>
          <w:p w:rsidR="009E5AE0" w:rsidRPr="00B57297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</w:t>
            </w:r>
          </w:p>
          <w:p w:rsidR="009E5AE0" w:rsidRPr="00B57297" w:rsidRDefault="002A5879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9405A09" wp14:editId="64CB09AC">
                  <wp:extent cx="2867025" cy="3333750"/>
                  <wp:effectExtent l="0" t="0" r="9525" b="0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080"/>
        <w:rPr>
          <w:rFonts w:ascii="Times New Roman" w:hAnsi="Times New Roman"/>
          <w:sz w:val="24"/>
        </w:rPr>
      </w:pPr>
    </w:p>
    <w:p w:rsidR="009E5AE0" w:rsidRPr="000A2FA0" w:rsidRDefault="009E5AE0" w:rsidP="005505CC">
      <w:pPr>
        <w:pStyle w:val="ListParagraph"/>
        <w:numPr>
          <w:ilvl w:val="2"/>
          <w:numId w:val="44"/>
        </w:numPr>
        <w:rPr>
          <w:rFonts w:ascii="Times New Roman" w:hAnsi="Times New Roman"/>
          <w:sz w:val="24"/>
        </w:rPr>
      </w:pPr>
      <w:r w:rsidRPr="0000058E">
        <w:rPr>
          <w:rFonts w:ascii="Times New Roman" w:hAnsi="Times New Roman"/>
          <w:sz w:val="24"/>
        </w:rPr>
        <w:lastRenderedPageBreak/>
        <w:t>Remarks</w:t>
      </w:r>
      <w:r>
        <w:rPr>
          <w:rFonts w:ascii="Times New Roman" w:hAnsi="Times New Roman"/>
          <w:sz w:val="24"/>
        </w:rPr>
        <w:br/>
      </w:r>
      <w:r w:rsidRPr="000A2FA0"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866"/>
        <w:gridCol w:w="4881"/>
      </w:tblGrid>
      <w:tr w:rsidR="009E5AE0" w:rsidTr="002C190E">
        <w:tc>
          <w:tcPr>
            <w:tcW w:w="4982" w:type="dxa"/>
          </w:tcPr>
          <w:p w:rsidR="009E5AE0" w:rsidRDefault="009E5AE0" w:rsidP="002C190E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szCs w:val="24"/>
                <w:lang w:eastAsia="en-IN"/>
              </w:rPr>
            </w:pPr>
            <w:r w:rsidRPr="000A2FA0">
              <w:rPr>
                <w:rFonts w:ascii="Times New Roman" w:hAnsi="Times New Roman"/>
                <w:noProof/>
                <w:sz w:val="24"/>
                <w:szCs w:val="24"/>
                <w:lang w:eastAsia="en-IN"/>
              </w:rPr>
              <w:t xml:space="preserve">Page 1- Click + to </w:t>
            </w:r>
            <w:r w:rsidR="002A5879">
              <w:rPr>
                <w:rFonts w:ascii="Times New Roman" w:hAnsi="Times New Roman"/>
                <w:noProof/>
                <w:sz w:val="24"/>
                <w:szCs w:val="24"/>
                <w:lang w:eastAsia="en-IN"/>
              </w:rPr>
              <w:t>view</w:t>
            </w:r>
            <w:r w:rsidRPr="000A2FA0">
              <w:rPr>
                <w:rFonts w:ascii="Times New Roman" w:hAnsi="Times New Roman"/>
                <w:noProof/>
                <w:sz w:val="24"/>
                <w:szCs w:val="24"/>
                <w:lang w:eastAsia="en-IN"/>
              </w:rPr>
              <w:t xml:space="preserve"> remarks </w:t>
            </w:r>
          </w:p>
          <w:p w:rsidR="002A5879" w:rsidRPr="000A2FA0" w:rsidRDefault="002A5879" w:rsidP="002C190E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szCs w:val="24"/>
                <w:lang w:eastAsia="en-IN"/>
              </w:rPr>
            </w:pPr>
          </w:p>
          <w:p w:rsidR="009E5AE0" w:rsidRDefault="00E733C5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E733C5">
              <w:rPr>
                <w:rFonts w:ascii="Times New Roman" w:eastAsia="Times New Roman" w:hAnsi="Times New Roman"/>
                <w:noProof/>
                <w:sz w:val="20"/>
                <w:szCs w:val="20"/>
                <w:lang w:val="en-GB" w:eastAsia="en-GB"/>
              </w:rPr>
              <w:t xml:space="preserve"> </w:t>
            </w:r>
            <w:r w:rsidRPr="00E733C5">
              <w:rPr>
                <w:rFonts w:ascii="Times New Roman" w:hAnsi="Times New Roman"/>
                <w:noProof/>
                <w:sz w:val="24"/>
                <w:lang w:eastAsia="en-IN"/>
              </w:rPr>
              <w:drawing>
                <wp:inline distT="0" distB="0" distL="0" distR="0" wp14:anchorId="40AE7819" wp14:editId="00422AA2">
                  <wp:extent cx="3124200" cy="3429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9"/>
                          <a:srcRect l="17500" r="14166"/>
                          <a:stretch/>
                        </pic:blipFill>
                        <pic:spPr bwMode="auto">
                          <a:xfrm>
                            <a:off x="0" y="0"/>
                            <a:ext cx="3124636" cy="3429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5" w:type="dxa"/>
          </w:tcPr>
          <w:p w:rsidR="009E5AE0" w:rsidRDefault="009E5AE0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Page 2 – </w:t>
            </w:r>
            <w:r w:rsidR="002A5879">
              <w:rPr>
                <w:rFonts w:ascii="Times New Roman" w:hAnsi="Times New Roman"/>
                <w:sz w:val="24"/>
              </w:rPr>
              <w:t>Remarks entered at different stages can be viewed here with time stamps</w:t>
            </w:r>
          </w:p>
          <w:p w:rsidR="009E5AE0" w:rsidRDefault="00E733C5" w:rsidP="002C190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E733C5">
              <w:rPr>
                <w:rFonts w:ascii="Times New Roman" w:eastAsia="Times New Roman" w:hAnsi="Times New Roman"/>
                <w:noProof/>
                <w:sz w:val="20"/>
                <w:szCs w:val="20"/>
                <w:lang w:val="en-GB" w:eastAsia="en-GB"/>
              </w:rPr>
              <w:t xml:space="preserve"> </w:t>
            </w:r>
            <w:r w:rsidR="005D168D" w:rsidRPr="005D168D">
              <w:rPr>
                <w:rFonts w:ascii="Times New Roman" w:eastAsia="Times New Roman" w:hAnsi="Times New Roman"/>
                <w:noProof/>
                <w:sz w:val="20"/>
                <w:szCs w:val="20"/>
                <w:lang w:eastAsia="en-IN"/>
              </w:rPr>
              <w:drawing>
                <wp:inline distT="0" distB="0" distL="0" distR="0" wp14:anchorId="5B2A4D8C" wp14:editId="00EDE59B">
                  <wp:extent cx="3133725" cy="3429001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0"/>
                          <a:srcRect l="17083" r="14375"/>
                          <a:stretch/>
                        </pic:blipFill>
                        <pic:spPr bwMode="auto">
                          <a:xfrm>
                            <a:off x="0" y="0"/>
                            <a:ext cx="3134162" cy="3429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8A170E" w:rsidRDefault="009E5AE0" w:rsidP="005505CC">
      <w:pPr>
        <w:pStyle w:val="Heading2"/>
        <w:keepNext w:val="0"/>
        <w:keepLines w:val="0"/>
        <w:numPr>
          <w:ilvl w:val="1"/>
          <w:numId w:val="44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5" w:name="_Toc465273030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Functional requirements</w:t>
      </w:r>
      <w:bookmarkEnd w:id="15"/>
      <w:r w:rsidRPr="008A170E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 w:rsidRPr="0000058E">
        <w:rPr>
          <w:rFonts w:ascii="Times New Roman" w:hAnsi="Times New Roman"/>
          <w:sz w:val="24"/>
          <w:szCs w:val="28"/>
        </w:rPr>
        <w:t xml:space="preserve">Once the profile is selected from the </w:t>
      </w:r>
      <w:r>
        <w:rPr>
          <w:rFonts w:ascii="Times New Roman" w:hAnsi="Times New Roman"/>
          <w:sz w:val="24"/>
          <w:szCs w:val="28"/>
        </w:rPr>
        <w:t>Field Appraisal</w:t>
      </w:r>
      <w:r w:rsidRPr="0000058E">
        <w:rPr>
          <w:rFonts w:ascii="Times New Roman" w:hAnsi="Times New Roman"/>
          <w:sz w:val="24"/>
          <w:szCs w:val="28"/>
        </w:rPr>
        <w:t xml:space="preserve"> Review Queue, the </w:t>
      </w:r>
      <w:r>
        <w:rPr>
          <w:rFonts w:ascii="Times New Roman" w:hAnsi="Times New Roman"/>
          <w:sz w:val="24"/>
          <w:szCs w:val="28"/>
        </w:rPr>
        <w:t>CRO</w:t>
      </w:r>
      <w:r w:rsidRPr="0000058E">
        <w:rPr>
          <w:rFonts w:ascii="Times New Roman" w:hAnsi="Times New Roman"/>
          <w:sz w:val="24"/>
          <w:szCs w:val="28"/>
        </w:rPr>
        <w:t xml:space="preserve"> can view all the data captured and scores tabulated up to the </w:t>
      </w:r>
      <w:r>
        <w:rPr>
          <w:rFonts w:ascii="Times New Roman" w:hAnsi="Times New Roman"/>
          <w:sz w:val="24"/>
          <w:szCs w:val="28"/>
        </w:rPr>
        <w:t>field appraisal</w:t>
      </w:r>
      <w:r w:rsidRPr="0000058E">
        <w:rPr>
          <w:rFonts w:ascii="Times New Roman" w:hAnsi="Times New Roman"/>
          <w:sz w:val="24"/>
          <w:szCs w:val="28"/>
        </w:rPr>
        <w:t xml:space="preserve"> stage. 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CRO will view all data and </w:t>
      </w:r>
      <w:r w:rsidR="00480C71">
        <w:rPr>
          <w:rFonts w:ascii="Times New Roman" w:hAnsi="Times New Roman"/>
          <w:sz w:val="24"/>
          <w:szCs w:val="28"/>
        </w:rPr>
        <w:t>capture reference remarks</w:t>
      </w:r>
    </w:p>
    <w:p w:rsidR="005D168D" w:rsidRDefault="005D168D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CRO will have four options. Accept/Reject/Hold/Send Back.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In case of any deviations, the </w:t>
      </w:r>
      <w:r w:rsidR="00480C71">
        <w:rPr>
          <w:rFonts w:ascii="Times New Roman" w:hAnsi="Times New Roman"/>
          <w:sz w:val="24"/>
          <w:szCs w:val="28"/>
        </w:rPr>
        <w:t>CRO</w:t>
      </w:r>
      <w:r>
        <w:rPr>
          <w:rFonts w:ascii="Times New Roman" w:hAnsi="Times New Roman"/>
          <w:sz w:val="24"/>
          <w:szCs w:val="28"/>
        </w:rPr>
        <w:t xml:space="preserve"> can send the loan back to any previous stage, or submit.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On clicking ‘send back’ there should be option to choose which stage to send back to</w:t>
      </w:r>
    </w:p>
    <w:p w:rsidR="002A5879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When submitted</w:t>
      </w:r>
      <w:r w:rsidR="002A5879">
        <w:rPr>
          <w:rFonts w:ascii="Times New Roman" w:hAnsi="Times New Roman"/>
          <w:sz w:val="24"/>
          <w:szCs w:val="28"/>
        </w:rPr>
        <w:t xml:space="preserve">, system will calculate </w:t>
      </w:r>
      <w:r w:rsidR="005D168D">
        <w:rPr>
          <w:rFonts w:ascii="Times New Roman" w:hAnsi="Times New Roman"/>
          <w:sz w:val="24"/>
          <w:szCs w:val="28"/>
        </w:rPr>
        <w:t>Consolidated Risk Score.</w:t>
      </w:r>
    </w:p>
    <w:p w:rsidR="009E5AE0" w:rsidRPr="0000058E" w:rsidRDefault="002A5879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Loan application will </w:t>
      </w:r>
      <w:r w:rsidR="009E5AE0">
        <w:rPr>
          <w:rFonts w:ascii="Times New Roman" w:hAnsi="Times New Roman"/>
          <w:sz w:val="24"/>
          <w:szCs w:val="28"/>
        </w:rPr>
        <w:t xml:space="preserve">automatically move to pending for </w:t>
      </w:r>
      <w:r w:rsidR="00480C71">
        <w:rPr>
          <w:rFonts w:ascii="Times New Roman" w:hAnsi="Times New Roman"/>
          <w:sz w:val="24"/>
          <w:szCs w:val="28"/>
        </w:rPr>
        <w:t>Credit Committee Review</w:t>
      </w:r>
      <w:r w:rsidR="009E5AE0">
        <w:rPr>
          <w:rFonts w:ascii="Times New Roman" w:hAnsi="Times New Roman"/>
          <w:sz w:val="24"/>
          <w:szCs w:val="28"/>
        </w:rPr>
        <w:t xml:space="preserve"> queue</w:t>
      </w:r>
      <w:r w:rsidR="009E5AE0" w:rsidRPr="0000058E">
        <w:rPr>
          <w:rFonts w:ascii="Times New Roman" w:hAnsi="Times New Roman"/>
          <w:sz w:val="24"/>
          <w:szCs w:val="28"/>
        </w:rPr>
        <w:t xml:space="preserve"> </w:t>
      </w:r>
    </w:p>
    <w:p w:rsidR="009E5AE0" w:rsidRPr="00C8540F" w:rsidRDefault="009E5AE0" w:rsidP="005505CC">
      <w:pPr>
        <w:pStyle w:val="Heading2"/>
        <w:keepNext w:val="0"/>
        <w:keepLines w:val="0"/>
        <w:numPr>
          <w:ilvl w:val="1"/>
          <w:numId w:val="44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6" w:name="_Toc465273031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Uploads</w:t>
      </w:r>
      <w:bookmarkEnd w:id="16"/>
    </w:p>
    <w:p w:rsidR="009E5AE0" w:rsidRPr="00C8540F" w:rsidRDefault="009E5AE0" w:rsidP="009E5AE0">
      <w:pPr>
        <w:ind w:left="1080"/>
      </w:pPr>
      <w:r w:rsidRPr="00C8540F">
        <w:t>-NA-</w:t>
      </w:r>
    </w:p>
    <w:p w:rsidR="009E5AE0" w:rsidRPr="00C8540F" w:rsidRDefault="009E5AE0" w:rsidP="005505CC">
      <w:pPr>
        <w:pStyle w:val="Heading2"/>
        <w:keepNext w:val="0"/>
        <w:keepLines w:val="0"/>
        <w:numPr>
          <w:ilvl w:val="1"/>
          <w:numId w:val="44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7" w:name="_Toc465273032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Downloads</w:t>
      </w:r>
      <w:bookmarkEnd w:id="17"/>
    </w:p>
    <w:p w:rsidR="009E5AE0" w:rsidRPr="00C8540F" w:rsidRDefault="009E5AE0" w:rsidP="009E5AE0">
      <w:pPr>
        <w:ind w:left="1080"/>
      </w:pPr>
      <w:r w:rsidRPr="00C8540F">
        <w:t>-NA-</w:t>
      </w:r>
    </w:p>
    <w:p w:rsidR="009E5AE0" w:rsidRPr="00C8540F" w:rsidRDefault="009E5AE0" w:rsidP="005505CC">
      <w:pPr>
        <w:pStyle w:val="Heading2"/>
        <w:keepNext w:val="0"/>
        <w:keepLines w:val="0"/>
        <w:numPr>
          <w:ilvl w:val="1"/>
          <w:numId w:val="44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8" w:name="_Toc465273033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18"/>
    </w:p>
    <w:p w:rsidR="009E5AE0" w:rsidRPr="00C8540F" w:rsidRDefault="009E5AE0" w:rsidP="009E5AE0">
      <w:pPr>
        <w:pStyle w:val="ListParagraph"/>
        <w:ind w:firstLine="360"/>
        <w:rPr>
          <w:rFonts w:ascii="Times New Roman" w:hAnsi="Times New Roman"/>
        </w:rPr>
      </w:pPr>
      <w:r w:rsidRPr="00C8540F">
        <w:rPr>
          <w:rFonts w:ascii="Times New Roman" w:hAnsi="Times New Roman"/>
        </w:rPr>
        <w:t>-NA-</w:t>
      </w:r>
    </w:p>
    <w:p w:rsidR="002A5879" w:rsidRDefault="002A5879" w:rsidP="009E5AE0">
      <w:pPr>
        <w:pStyle w:val="Header"/>
        <w:tabs>
          <w:tab w:val="clear" w:pos="4320"/>
          <w:tab w:val="clear" w:pos="8640"/>
        </w:tabs>
        <w:rPr>
          <w:rFonts w:eastAsia="Calibri"/>
          <w:sz w:val="28"/>
          <w:szCs w:val="28"/>
          <w:lang w:val="en-IN"/>
        </w:rPr>
        <w:sectPr w:rsidR="002A5879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677A12" w:rsidRPr="00C8540F" w:rsidRDefault="00764CB8" w:rsidP="005505CC">
      <w:pPr>
        <w:pStyle w:val="Heading1"/>
        <w:keepNext w:val="0"/>
        <w:numPr>
          <w:ilvl w:val="0"/>
          <w:numId w:val="44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color w:val="FF0000"/>
          <w:spacing w:val="5"/>
          <w:kern w:val="0"/>
          <w:sz w:val="36"/>
          <w:szCs w:val="36"/>
        </w:rPr>
      </w:pPr>
      <w:r>
        <w:rPr>
          <w:rFonts w:cs="Times New Roman"/>
          <w:b w:val="0"/>
          <w:bCs w:val="0"/>
          <w:smallCaps/>
          <w:color w:val="FF0000"/>
          <w:spacing w:val="5"/>
          <w:kern w:val="0"/>
          <w:sz w:val="36"/>
          <w:szCs w:val="36"/>
        </w:rPr>
        <w:lastRenderedPageBreak/>
        <w:t>Risk Score 2</w:t>
      </w:r>
      <w:bookmarkEnd w:id="14"/>
    </w:p>
    <w:p w:rsidR="00677A12" w:rsidRPr="00C8540F" w:rsidRDefault="00677A12" w:rsidP="005505CC">
      <w:pPr>
        <w:pStyle w:val="Heading2"/>
        <w:keepNext w:val="0"/>
        <w:keepLines w:val="0"/>
        <w:numPr>
          <w:ilvl w:val="1"/>
          <w:numId w:val="44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19" w:name="_Toc465414034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UI specification</w:t>
      </w:r>
      <w:bookmarkEnd w:id="19"/>
    </w:p>
    <w:p w:rsidR="00677A12" w:rsidRPr="00C8540F" w:rsidRDefault="00677A12" w:rsidP="00677A12">
      <w:pPr>
        <w:rPr>
          <w:color w:val="FF0000"/>
        </w:rPr>
      </w:pPr>
    </w:p>
    <w:p w:rsidR="007349D1" w:rsidRPr="00C8540F" w:rsidRDefault="00677A12" w:rsidP="005505CC">
      <w:pPr>
        <w:pStyle w:val="Heading2"/>
        <w:keepNext w:val="0"/>
        <w:keepLines w:val="0"/>
        <w:numPr>
          <w:ilvl w:val="1"/>
          <w:numId w:val="44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0" w:name="_Toc465414035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Screenshot</w:t>
      </w:r>
      <w:bookmarkEnd w:id="20"/>
    </w:p>
    <w:p w:rsidR="00677A12" w:rsidRPr="00C8540F" w:rsidRDefault="00677A12" w:rsidP="00677A12">
      <w:pPr>
        <w:rPr>
          <w:color w:val="FF0000"/>
        </w:rPr>
      </w:pPr>
    </w:p>
    <w:p w:rsidR="00B2195D" w:rsidRPr="00C8540F" w:rsidRDefault="00677A12" w:rsidP="005505CC">
      <w:pPr>
        <w:pStyle w:val="Heading2"/>
        <w:keepNext w:val="0"/>
        <w:keepLines w:val="0"/>
        <w:numPr>
          <w:ilvl w:val="1"/>
          <w:numId w:val="44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1" w:name="_Toc465414036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Functional requirements</w:t>
      </w:r>
      <w:bookmarkEnd w:id="21"/>
    </w:p>
    <w:p w:rsidR="00677A12" w:rsidRPr="00C8540F" w:rsidRDefault="00677A12" w:rsidP="005505CC">
      <w:pPr>
        <w:pStyle w:val="Heading2"/>
        <w:keepNext w:val="0"/>
        <w:keepLines w:val="0"/>
        <w:numPr>
          <w:ilvl w:val="1"/>
          <w:numId w:val="44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2" w:name="_Toc465414037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Upload</w:t>
      </w:r>
      <w:bookmarkEnd w:id="22"/>
    </w:p>
    <w:p w:rsidR="00677A12" w:rsidRPr="00C8540F" w:rsidRDefault="00677A12" w:rsidP="005505CC">
      <w:pPr>
        <w:pStyle w:val="Heading2"/>
        <w:keepNext w:val="0"/>
        <w:keepLines w:val="0"/>
        <w:numPr>
          <w:ilvl w:val="1"/>
          <w:numId w:val="44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3" w:name="_Toc465414038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Download</w:t>
      </w:r>
      <w:bookmarkEnd w:id="23"/>
    </w:p>
    <w:p w:rsidR="00677A12" w:rsidRPr="00C8540F" w:rsidRDefault="00677A12" w:rsidP="005505CC">
      <w:pPr>
        <w:pStyle w:val="Heading2"/>
        <w:keepNext w:val="0"/>
        <w:keepLines w:val="0"/>
        <w:numPr>
          <w:ilvl w:val="1"/>
          <w:numId w:val="44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4" w:name="_Toc465414039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Reports</w:t>
      </w:r>
      <w:bookmarkEnd w:id="24"/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4A65D9">
      <w:pPr>
        <w:pStyle w:val="Header"/>
        <w:tabs>
          <w:tab w:val="clear" w:pos="4320"/>
          <w:tab w:val="clear" w:pos="8640"/>
        </w:tabs>
        <w:rPr>
          <w:rFonts w:eastAsia="Calibri"/>
          <w:sz w:val="28"/>
          <w:szCs w:val="28"/>
          <w:lang w:val="en-IN"/>
        </w:rPr>
      </w:pPr>
    </w:p>
    <w:sectPr w:rsidR="00677A12" w:rsidRPr="00C8540F" w:rsidSect="00D414D2">
      <w:pgSz w:w="11899" w:h="16838"/>
      <w:pgMar w:top="720" w:right="568" w:bottom="720" w:left="720" w:header="156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3934" w:rsidRDefault="00DA3934">
      <w:r>
        <w:separator/>
      </w:r>
    </w:p>
  </w:endnote>
  <w:endnote w:type="continuationSeparator" w:id="0">
    <w:p w:rsidR="00DA3934" w:rsidRDefault="00DA39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55482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61FB" w:rsidRDefault="001061F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227D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:rsidR="001061FB" w:rsidRPr="004E49BF" w:rsidRDefault="001061FB" w:rsidP="0037061C">
    <w:pPr>
      <w:pStyle w:val="Footer"/>
      <w:tabs>
        <w:tab w:val="clear" w:pos="4320"/>
        <w:tab w:val="clear" w:pos="8640"/>
        <w:tab w:val="left" w:pos="3383"/>
      </w:tabs>
      <w:rPr>
        <w:rFonts w:ascii="Britannic Bold" w:hAnsi="Britannic Bold"/>
        <w:color w:val="4F515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3934" w:rsidRDefault="00DA3934">
      <w:r>
        <w:separator/>
      </w:r>
    </w:p>
  </w:footnote>
  <w:footnote w:type="continuationSeparator" w:id="0">
    <w:p w:rsidR="00DA3934" w:rsidRDefault="00DA393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61FB" w:rsidRDefault="001061FB" w:rsidP="0037061C">
    <w:pPr>
      <w:pStyle w:val="Header"/>
      <w:ind w:hanging="567"/>
    </w:pPr>
    <w:r>
      <w:rPr>
        <w:noProof/>
        <w:lang w:val="en-IN" w:eastAsia="en-IN"/>
      </w:rPr>
      <w:drawing>
        <wp:anchor distT="0" distB="0" distL="114300" distR="114300" simplePos="0" relativeHeight="251661312" behindDoc="1" locked="0" layoutInCell="1" allowOverlap="1" wp14:anchorId="582893E6" wp14:editId="27BEBD31">
          <wp:simplePos x="0" y="0"/>
          <wp:positionH relativeFrom="column">
            <wp:posOffset>-342900</wp:posOffset>
          </wp:positionH>
          <wp:positionV relativeFrom="paragraph">
            <wp:posOffset>-716280</wp:posOffset>
          </wp:positionV>
          <wp:extent cx="1612900" cy="736600"/>
          <wp:effectExtent l="0" t="0" r="0" b="0"/>
          <wp:wrapNone/>
          <wp:docPr id="11" name="Picture 11" descr="Rural fina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Rural fina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736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6CC416" wp14:editId="76AB5E2D">
              <wp:simplePos x="0" y="0"/>
              <wp:positionH relativeFrom="column">
                <wp:posOffset>1343660</wp:posOffset>
              </wp:positionH>
              <wp:positionV relativeFrom="paragraph">
                <wp:posOffset>-14605</wp:posOffset>
              </wp:positionV>
              <wp:extent cx="5400040" cy="17780"/>
              <wp:effectExtent l="0" t="0" r="0" b="127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0040" cy="17780"/>
                      </a:xfrm>
                      <a:prstGeom prst="rect">
                        <a:avLst/>
                      </a:prstGeom>
                      <a:solidFill>
                        <a:srgbClr val="4F5150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105.8pt;margin-top:-1.15pt;width:425.2pt;height: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" fillcolor="#4f5150" stroked="f" strokecolor="#4a7ebb" strokeweight="1.5pt">
              <v:shadow opacity="22938f" offset="0"/>
              <v:textbox inset=",7.2pt,,7.2p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851A6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882D1B"/>
    <w:multiLevelType w:val="multilevel"/>
    <w:tmpl w:val="4CD0216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">
    <w:nsid w:val="07742F9B"/>
    <w:multiLevelType w:val="hybridMultilevel"/>
    <w:tmpl w:val="FCC262F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EA18E0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>
    <w:nsid w:val="09C16EB9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F1271C"/>
    <w:multiLevelType w:val="multilevel"/>
    <w:tmpl w:val="1A2C5F6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0D8E2A23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>
    <w:nsid w:val="11A17F32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0F6BBC"/>
    <w:multiLevelType w:val="hybridMultilevel"/>
    <w:tmpl w:val="91DABB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7C7B02"/>
    <w:multiLevelType w:val="hybridMultilevel"/>
    <w:tmpl w:val="8E52757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71153C"/>
    <w:multiLevelType w:val="hybridMultilevel"/>
    <w:tmpl w:val="9A621620"/>
    <w:lvl w:ilvl="0" w:tplc="40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1">
    <w:nsid w:val="1BDF78B2"/>
    <w:multiLevelType w:val="hybridMultilevel"/>
    <w:tmpl w:val="924AB7A8"/>
    <w:lvl w:ilvl="0" w:tplc="7EA856D4">
      <w:start w:val="1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4E0739"/>
    <w:multiLevelType w:val="hybridMultilevel"/>
    <w:tmpl w:val="84F6374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38E34CD"/>
    <w:multiLevelType w:val="hybridMultilevel"/>
    <w:tmpl w:val="D8663B0C"/>
    <w:lvl w:ilvl="0" w:tplc="EFA6663E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64E8B828">
      <w:start w:val="5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833CF628">
      <w:start w:val="1"/>
      <w:numFmt w:val="lowerLetter"/>
      <w:lvlText w:val="%5)"/>
      <w:lvlJc w:val="left"/>
      <w:pPr>
        <w:ind w:left="4330" w:hanging="360"/>
      </w:pPr>
      <w:rPr>
        <w:rFonts w:hint="default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226611"/>
    <w:multiLevelType w:val="multilevel"/>
    <w:tmpl w:val="C19402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>
    <w:nsid w:val="31746236"/>
    <w:multiLevelType w:val="hybridMultilevel"/>
    <w:tmpl w:val="ECE23594"/>
    <w:lvl w:ilvl="0" w:tplc="EA14C7A0">
      <w:start w:val="1"/>
      <w:numFmt w:val="lowerLetter"/>
      <w:lvlText w:val="%1)"/>
      <w:lvlJc w:val="left"/>
      <w:pPr>
        <w:ind w:left="720" w:hanging="360"/>
      </w:pPr>
      <w:rPr>
        <w:rFonts w:asciiTheme="minorHAnsi" w:eastAsia="Calibri" w:hAnsiTheme="minorHAnsi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C04CC8"/>
    <w:multiLevelType w:val="multilevel"/>
    <w:tmpl w:val="C2C82F8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800" w:hanging="720"/>
      </w:pPr>
    </w:lvl>
    <w:lvl w:ilvl="2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</w:lvl>
    <w:lvl w:ilvl="4">
      <w:start w:val="1"/>
      <w:numFmt w:val="bullet"/>
      <w:lvlText w:val=""/>
      <w:lvlJc w:val="left"/>
      <w:pPr>
        <w:ind w:left="2520" w:hanging="1440"/>
      </w:pPr>
      <w:rPr>
        <w:rFonts w:ascii="Symbol" w:hAnsi="Symbol"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</w:lvl>
    <w:lvl w:ilvl="6">
      <w:start w:val="1"/>
      <w:numFmt w:val="decimal"/>
      <w:isLgl/>
      <w:lvlText w:val="%1.%2.%3.%4.%5.%6.%7"/>
      <w:lvlJc w:val="left"/>
      <w:pPr>
        <w:ind w:left="2880" w:hanging="1800"/>
      </w:p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</w:lvl>
  </w:abstractNum>
  <w:abstractNum w:abstractNumId="17">
    <w:nsid w:val="32D960A1"/>
    <w:multiLevelType w:val="hybridMultilevel"/>
    <w:tmpl w:val="8A4020E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33652EA"/>
    <w:multiLevelType w:val="hybridMultilevel"/>
    <w:tmpl w:val="239ECA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4247CE2"/>
    <w:multiLevelType w:val="hybridMultilevel"/>
    <w:tmpl w:val="11E266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E7AA1AC8">
      <w:start w:val="1"/>
      <w:numFmt w:val="upperLetter"/>
      <w:lvlText w:val="%4)"/>
      <w:lvlJc w:val="left"/>
      <w:pPr>
        <w:ind w:left="2880" w:hanging="360"/>
      </w:pPr>
      <w:rPr>
        <w:rFonts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6D64ED"/>
    <w:multiLevelType w:val="hybridMultilevel"/>
    <w:tmpl w:val="7272031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A504304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>
    <w:nsid w:val="3B6B4580"/>
    <w:multiLevelType w:val="hybridMultilevel"/>
    <w:tmpl w:val="878A275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CAB2706"/>
    <w:multiLevelType w:val="hybridMultilevel"/>
    <w:tmpl w:val="3D66CD82"/>
    <w:lvl w:ilvl="0" w:tplc="F67A56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3D3714D5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3F5A1379"/>
    <w:multiLevelType w:val="hybridMultilevel"/>
    <w:tmpl w:val="596E3964"/>
    <w:lvl w:ilvl="0" w:tplc="1708FD06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>
    <w:nsid w:val="3FEF72E4"/>
    <w:multiLevelType w:val="hybridMultilevel"/>
    <w:tmpl w:val="E4645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2E74727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8">
    <w:nsid w:val="45F8772E"/>
    <w:multiLevelType w:val="hybridMultilevel"/>
    <w:tmpl w:val="461AB4E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A7939A6"/>
    <w:multiLevelType w:val="hybridMultilevel"/>
    <w:tmpl w:val="140E9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FCB7679"/>
    <w:multiLevelType w:val="hybridMultilevel"/>
    <w:tmpl w:val="73285EC6"/>
    <w:lvl w:ilvl="0" w:tplc="48FEAC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508B2D7D"/>
    <w:multiLevelType w:val="hybridMultilevel"/>
    <w:tmpl w:val="EE0E3A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732C01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3">
    <w:nsid w:val="54B163C3"/>
    <w:multiLevelType w:val="hybridMultilevel"/>
    <w:tmpl w:val="D7EE4A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B952EC7"/>
    <w:multiLevelType w:val="hybridMultilevel"/>
    <w:tmpl w:val="DF402994"/>
    <w:lvl w:ilvl="0" w:tplc="88083AD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5F632288"/>
    <w:multiLevelType w:val="hybridMultilevel"/>
    <w:tmpl w:val="8F949A7A"/>
    <w:lvl w:ilvl="0" w:tplc="69BA7074">
      <w:start w:val="5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5B4AB1"/>
    <w:multiLevelType w:val="hybridMultilevel"/>
    <w:tmpl w:val="54D6F89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6050EE"/>
    <w:multiLevelType w:val="multilevel"/>
    <w:tmpl w:val="182EEC5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>
    <w:nsid w:val="63CB2E16"/>
    <w:multiLevelType w:val="hybridMultilevel"/>
    <w:tmpl w:val="8E1E8BB2"/>
    <w:lvl w:ilvl="0" w:tplc="88083AD2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6A7E401F"/>
    <w:multiLevelType w:val="hybridMultilevel"/>
    <w:tmpl w:val="10D40384"/>
    <w:lvl w:ilvl="0" w:tplc="47C834DA">
      <w:start w:val="500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6E810AC1"/>
    <w:multiLevelType w:val="multilevel"/>
    <w:tmpl w:val="6C9285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>
    <w:nsid w:val="7D0B66F0"/>
    <w:multiLevelType w:val="hybridMultilevel"/>
    <w:tmpl w:val="E822F1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F8F5BEF"/>
    <w:multiLevelType w:val="hybridMultilevel"/>
    <w:tmpl w:val="924843CA"/>
    <w:lvl w:ilvl="0" w:tplc="14A6A5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>
    <w:nsid w:val="7FF23717"/>
    <w:multiLevelType w:val="hybridMultilevel"/>
    <w:tmpl w:val="F1665A7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7"/>
  </w:num>
  <w:num w:numId="3">
    <w:abstractNumId w:val="29"/>
  </w:num>
  <w:num w:numId="4">
    <w:abstractNumId w:val="0"/>
  </w:num>
  <w:num w:numId="5">
    <w:abstractNumId w:val="4"/>
  </w:num>
  <w:num w:numId="6">
    <w:abstractNumId w:val="31"/>
  </w:num>
  <w:num w:numId="7">
    <w:abstractNumId w:val="19"/>
  </w:num>
  <w:num w:numId="8">
    <w:abstractNumId w:val="12"/>
  </w:num>
  <w:num w:numId="9">
    <w:abstractNumId w:val="9"/>
  </w:num>
  <w:num w:numId="10">
    <w:abstractNumId w:val="14"/>
  </w:num>
  <w:num w:numId="11">
    <w:abstractNumId w:val="18"/>
  </w:num>
  <w:num w:numId="12">
    <w:abstractNumId w:val="26"/>
  </w:num>
  <w:num w:numId="13">
    <w:abstractNumId w:val="34"/>
  </w:num>
  <w:num w:numId="14">
    <w:abstractNumId w:val="38"/>
  </w:num>
  <w:num w:numId="15">
    <w:abstractNumId w:val="13"/>
  </w:num>
  <w:num w:numId="16">
    <w:abstractNumId w:val="11"/>
  </w:num>
  <w:num w:numId="17">
    <w:abstractNumId w:val="35"/>
  </w:num>
  <w:num w:numId="18">
    <w:abstractNumId w:val="39"/>
  </w:num>
  <w:num w:numId="19">
    <w:abstractNumId w:val="32"/>
  </w:num>
  <w:num w:numId="20">
    <w:abstractNumId w:val="2"/>
  </w:num>
  <w:num w:numId="21">
    <w:abstractNumId w:val="25"/>
  </w:num>
  <w:num w:numId="22">
    <w:abstractNumId w:val="15"/>
  </w:num>
  <w:num w:numId="23">
    <w:abstractNumId w:val="40"/>
  </w:num>
  <w:num w:numId="24">
    <w:abstractNumId w:val="5"/>
  </w:num>
  <w:num w:numId="25">
    <w:abstractNumId w:val="21"/>
  </w:num>
  <w:num w:numId="26">
    <w:abstractNumId w:val="6"/>
  </w:num>
  <w:num w:numId="27">
    <w:abstractNumId w:val="3"/>
  </w:num>
  <w:num w:numId="28">
    <w:abstractNumId w:val="37"/>
  </w:num>
  <w:num w:numId="29">
    <w:abstractNumId w:val="17"/>
  </w:num>
  <w:num w:numId="30">
    <w:abstractNumId w:val="27"/>
  </w:num>
  <w:num w:numId="31">
    <w:abstractNumId w:val="28"/>
  </w:num>
  <w:num w:numId="32">
    <w:abstractNumId w:val="33"/>
  </w:num>
  <w:num w:numId="33">
    <w:abstractNumId w:val="20"/>
  </w:num>
  <w:num w:numId="34">
    <w:abstractNumId w:val="43"/>
  </w:num>
  <w:num w:numId="35">
    <w:abstractNumId w:val="36"/>
  </w:num>
  <w:num w:numId="36">
    <w:abstractNumId w:val="22"/>
  </w:num>
  <w:num w:numId="37">
    <w:abstractNumId w:val="10"/>
  </w:num>
  <w:num w:numId="38">
    <w:abstractNumId w:val="42"/>
  </w:num>
  <w:num w:numId="39">
    <w:abstractNumId w:val="23"/>
  </w:num>
  <w:num w:numId="40">
    <w:abstractNumId w:val="30"/>
  </w:num>
  <w:num w:numId="41">
    <w:abstractNumId w:val="8"/>
  </w:num>
  <w:num w:numId="42">
    <w:abstractNumId w:val="16"/>
  </w:num>
  <w:num w:numId="43">
    <w:abstractNumId w:val="41"/>
  </w:num>
  <w:num w:numId="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154"/>
    <w:rsid w:val="00023CC3"/>
    <w:rsid w:val="00032AEA"/>
    <w:rsid w:val="00032E64"/>
    <w:rsid w:val="00041AA3"/>
    <w:rsid w:val="00051FAB"/>
    <w:rsid w:val="000565E7"/>
    <w:rsid w:val="00082537"/>
    <w:rsid w:val="000842E7"/>
    <w:rsid w:val="00090202"/>
    <w:rsid w:val="000925BE"/>
    <w:rsid w:val="000B2BA5"/>
    <w:rsid w:val="000B5C2D"/>
    <w:rsid w:val="000C13F9"/>
    <w:rsid w:val="000C6783"/>
    <w:rsid w:val="000E19AD"/>
    <w:rsid w:val="000E55C9"/>
    <w:rsid w:val="000F097A"/>
    <w:rsid w:val="000F410E"/>
    <w:rsid w:val="000F78E5"/>
    <w:rsid w:val="00100EAD"/>
    <w:rsid w:val="001013E2"/>
    <w:rsid w:val="001061FB"/>
    <w:rsid w:val="00111742"/>
    <w:rsid w:val="00112852"/>
    <w:rsid w:val="001159FE"/>
    <w:rsid w:val="00116762"/>
    <w:rsid w:val="001369A1"/>
    <w:rsid w:val="00142260"/>
    <w:rsid w:val="00147A46"/>
    <w:rsid w:val="00161966"/>
    <w:rsid w:val="001712C8"/>
    <w:rsid w:val="00171A9B"/>
    <w:rsid w:val="001901C1"/>
    <w:rsid w:val="00192A47"/>
    <w:rsid w:val="001A3DD3"/>
    <w:rsid w:val="001A7B82"/>
    <w:rsid w:val="001B3692"/>
    <w:rsid w:val="001B5516"/>
    <w:rsid w:val="001C3668"/>
    <w:rsid w:val="001E0B4F"/>
    <w:rsid w:val="001E6877"/>
    <w:rsid w:val="001E7FE2"/>
    <w:rsid w:val="0020538F"/>
    <w:rsid w:val="00213B79"/>
    <w:rsid w:val="00222F8F"/>
    <w:rsid w:val="00234D3E"/>
    <w:rsid w:val="00236920"/>
    <w:rsid w:val="0024414A"/>
    <w:rsid w:val="002523C6"/>
    <w:rsid w:val="00253E6F"/>
    <w:rsid w:val="00265C7F"/>
    <w:rsid w:val="00267C66"/>
    <w:rsid w:val="0027001E"/>
    <w:rsid w:val="002712E0"/>
    <w:rsid w:val="0028448C"/>
    <w:rsid w:val="0029340D"/>
    <w:rsid w:val="002A0F46"/>
    <w:rsid w:val="002A1A41"/>
    <w:rsid w:val="002A5879"/>
    <w:rsid w:val="002A7E10"/>
    <w:rsid w:val="002B2E57"/>
    <w:rsid w:val="002B37F7"/>
    <w:rsid w:val="002B7940"/>
    <w:rsid w:val="002C18C3"/>
    <w:rsid w:val="002C190E"/>
    <w:rsid w:val="002C2ABC"/>
    <w:rsid w:val="002C5CC8"/>
    <w:rsid w:val="002D53AA"/>
    <w:rsid w:val="002D5D60"/>
    <w:rsid w:val="002E3D37"/>
    <w:rsid w:val="002E52C8"/>
    <w:rsid w:val="002E63D7"/>
    <w:rsid w:val="002F3286"/>
    <w:rsid w:val="002F60D9"/>
    <w:rsid w:val="003014A3"/>
    <w:rsid w:val="00306D88"/>
    <w:rsid w:val="00313F25"/>
    <w:rsid w:val="00324BD7"/>
    <w:rsid w:val="003256A2"/>
    <w:rsid w:val="003257A4"/>
    <w:rsid w:val="003405E7"/>
    <w:rsid w:val="0034067B"/>
    <w:rsid w:val="00340980"/>
    <w:rsid w:val="003422AF"/>
    <w:rsid w:val="00355DC2"/>
    <w:rsid w:val="0037061C"/>
    <w:rsid w:val="00370D30"/>
    <w:rsid w:val="003732D6"/>
    <w:rsid w:val="00377F6E"/>
    <w:rsid w:val="003829DE"/>
    <w:rsid w:val="003A5B95"/>
    <w:rsid w:val="003B5665"/>
    <w:rsid w:val="003B6DFB"/>
    <w:rsid w:val="003C5EAD"/>
    <w:rsid w:val="003D2EF3"/>
    <w:rsid w:val="003D4E74"/>
    <w:rsid w:val="003D530E"/>
    <w:rsid w:val="003D7909"/>
    <w:rsid w:val="003E227D"/>
    <w:rsid w:val="003E6BD6"/>
    <w:rsid w:val="003F3C68"/>
    <w:rsid w:val="004009AD"/>
    <w:rsid w:val="00405D2E"/>
    <w:rsid w:val="004061F7"/>
    <w:rsid w:val="00406526"/>
    <w:rsid w:val="00410047"/>
    <w:rsid w:val="00410927"/>
    <w:rsid w:val="004113D3"/>
    <w:rsid w:val="00420B5A"/>
    <w:rsid w:val="00431FFE"/>
    <w:rsid w:val="00434C10"/>
    <w:rsid w:val="00445D65"/>
    <w:rsid w:val="004520A8"/>
    <w:rsid w:val="004525DF"/>
    <w:rsid w:val="004611AC"/>
    <w:rsid w:val="00464EF6"/>
    <w:rsid w:val="0047703A"/>
    <w:rsid w:val="00480C71"/>
    <w:rsid w:val="0049186D"/>
    <w:rsid w:val="00493EB9"/>
    <w:rsid w:val="00497BFC"/>
    <w:rsid w:val="004A5B63"/>
    <w:rsid w:val="004A65D9"/>
    <w:rsid w:val="004C265B"/>
    <w:rsid w:val="004C2B0F"/>
    <w:rsid w:val="004D4640"/>
    <w:rsid w:val="004D5419"/>
    <w:rsid w:val="004E3B63"/>
    <w:rsid w:val="004F125D"/>
    <w:rsid w:val="00504823"/>
    <w:rsid w:val="00506974"/>
    <w:rsid w:val="0051397D"/>
    <w:rsid w:val="005163FC"/>
    <w:rsid w:val="00517E18"/>
    <w:rsid w:val="005239EC"/>
    <w:rsid w:val="00525496"/>
    <w:rsid w:val="005366F3"/>
    <w:rsid w:val="00536E3C"/>
    <w:rsid w:val="00536F4C"/>
    <w:rsid w:val="00537276"/>
    <w:rsid w:val="005372CE"/>
    <w:rsid w:val="0054313B"/>
    <w:rsid w:val="00546B9B"/>
    <w:rsid w:val="00546CA3"/>
    <w:rsid w:val="005505CC"/>
    <w:rsid w:val="00550A20"/>
    <w:rsid w:val="0055603C"/>
    <w:rsid w:val="00562FC9"/>
    <w:rsid w:val="00564EE0"/>
    <w:rsid w:val="00565078"/>
    <w:rsid w:val="00566D73"/>
    <w:rsid w:val="0057119A"/>
    <w:rsid w:val="00571EAD"/>
    <w:rsid w:val="00572826"/>
    <w:rsid w:val="0057440C"/>
    <w:rsid w:val="005856F5"/>
    <w:rsid w:val="00590C40"/>
    <w:rsid w:val="005925B8"/>
    <w:rsid w:val="00595233"/>
    <w:rsid w:val="005A1F4B"/>
    <w:rsid w:val="005B1F89"/>
    <w:rsid w:val="005D168D"/>
    <w:rsid w:val="005D2FA6"/>
    <w:rsid w:val="005D3FC5"/>
    <w:rsid w:val="005E0F49"/>
    <w:rsid w:val="005E16A6"/>
    <w:rsid w:val="005E2107"/>
    <w:rsid w:val="005E72A8"/>
    <w:rsid w:val="005E7E1A"/>
    <w:rsid w:val="00602154"/>
    <w:rsid w:val="00610753"/>
    <w:rsid w:val="00641168"/>
    <w:rsid w:val="00645805"/>
    <w:rsid w:val="0065496F"/>
    <w:rsid w:val="00656DB2"/>
    <w:rsid w:val="006608A4"/>
    <w:rsid w:val="00662D95"/>
    <w:rsid w:val="00677A12"/>
    <w:rsid w:val="0068072C"/>
    <w:rsid w:val="00690645"/>
    <w:rsid w:val="00691650"/>
    <w:rsid w:val="006A414E"/>
    <w:rsid w:val="006A5795"/>
    <w:rsid w:val="006C3FBD"/>
    <w:rsid w:val="006D648F"/>
    <w:rsid w:val="006E22C5"/>
    <w:rsid w:val="006E4472"/>
    <w:rsid w:val="00700F0A"/>
    <w:rsid w:val="007057E3"/>
    <w:rsid w:val="007349D1"/>
    <w:rsid w:val="00741D91"/>
    <w:rsid w:val="00745BD1"/>
    <w:rsid w:val="007516D7"/>
    <w:rsid w:val="00764CB8"/>
    <w:rsid w:val="0077621A"/>
    <w:rsid w:val="00777E05"/>
    <w:rsid w:val="00786B50"/>
    <w:rsid w:val="00787DDD"/>
    <w:rsid w:val="007A11B8"/>
    <w:rsid w:val="007A1E25"/>
    <w:rsid w:val="007A6F51"/>
    <w:rsid w:val="007B11F5"/>
    <w:rsid w:val="007B37C0"/>
    <w:rsid w:val="007C2423"/>
    <w:rsid w:val="007D0349"/>
    <w:rsid w:val="007D14D8"/>
    <w:rsid w:val="007D53F7"/>
    <w:rsid w:val="007D5B15"/>
    <w:rsid w:val="007E768B"/>
    <w:rsid w:val="007F0C78"/>
    <w:rsid w:val="008339DB"/>
    <w:rsid w:val="00840BBA"/>
    <w:rsid w:val="0084223C"/>
    <w:rsid w:val="0084566F"/>
    <w:rsid w:val="00860ACA"/>
    <w:rsid w:val="008632D6"/>
    <w:rsid w:val="00866D3C"/>
    <w:rsid w:val="00867B90"/>
    <w:rsid w:val="0087788E"/>
    <w:rsid w:val="00893AB0"/>
    <w:rsid w:val="00894426"/>
    <w:rsid w:val="00894979"/>
    <w:rsid w:val="008A170E"/>
    <w:rsid w:val="008A1AEE"/>
    <w:rsid w:val="008A703E"/>
    <w:rsid w:val="008B644A"/>
    <w:rsid w:val="008C3AB0"/>
    <w:rsid w:val="008C52CC"/>
    <w:rsid w:val="008D30F2"/>
    <w:rsid w:val="008E5979"/>
    <w:rsid w:val="008E7208"/>
    <w:rsid w:val="008F635D"/>
    <w:rsid w:val="00905A1F"/>
    <w:rsid w:val="009115DB"/>
    <w:rsid w:val="009118D9"/>
    <w:rsid w:val="0091501D"/>
    <w:rsid w:val="00925318"/>
    <w:rsid w:val="00925CF6"/>
    <w:rsid w:val="00937337"/>
    <w:rsid w:val="00942461"/>
    <w:rsid w:val="00947C88"/>
    <w:rsid w:val="00951464"/>
    <w:rsid w:val="0095531A"/>
    <w:rsid w:val="009707EF"/>
    <w:rsid w:val="009734F3"/>
    <w:rsid w:val="009848E6"/>
    <w:rsid w:val="00996B58"/>
    <w:rsid w:val="009B72CB"/>
    <w:rsid w:val="009C1965"/>
    <w:rsid w:val="009C4769"/>
    <w:rsid w:val="009C7F5D"/>
    <w:rsid w:val="009D122F"/>
    <w:rsid w:val="009E5AE0"/>
    <w:rsid w:val="009F784E"/>
    <w:rsid w:val="00A05C6F"/>
    <w:rsid w:val="00A1018D"/>
    <w:rsid w:val="00A12F1F"/>
    <w:rsid w:val="00A17689"/>
    <w:rsid w:val="00A2591F"/>
    <w:rsid w:val="00A26B05"/>
    <w:rsid w:val="00A41486"/>
    <w:rsid w:val="00A42940"/>
    <w:rsid w:val="00A504B7"/>
    <w:rsid w:val="00A52CB2"/>
    <w:rsid w:val="00A61445"/>
    <w:rsid w:val="00A62575"/>
    <w:rsid w:val="00A64C3F"/>
    <w:rsid w:val="00A65E15"/>
    <w:rsid w:val="00A669D8"/>
    <w:rsid w:val="00A67AF8"/>
    <w:rsid w:val="00A741CD"/>
    <w:rsid w:val="00A750FA"/>
    <w:rsid w:val="00A803B5"/>
    <w:rsid w:val="00A853D6"/>
    <w:rsid w:val="00A8559D"/>
    <w:rsid w:val="00A90310"/>
    <w:rsid w:val="00A94D6D"/>
    <w:rsid w:val="00AA25F0"/>
    <w:rsid w:val="00AA57BC"/>
    <w:rsid w:val="00AB18AB"/>
    <w:rsid w:val="00AB402F"/>
    <w:rsid w:val="00AB5C7A"/>
    <w:rsid w:val="00AC1184"/>
    <w:rsid w:val="00AC2257"/>
    <w:rsid w:val="00AC5905"/>
    <w:rsid w:val="00AD2A73"/>
    <w:rsid w:val="00AD7154"/>
    <w:rsid w:val="00AD786A"/>
    <w:rsid w:val="00AE4FEE"/>
    <w:rsid w:val="00AF6325"/>
    <w:rsid w:val="00B022CC"/>
    <w:rsid w:val="00B216B6"/>
    <w:rsid w:val="00B2195D"/>
    <w:rsid w:val="00B3176F"/>
    <w:rsid w:val="00B42412"/>
    <w:rsid w:val="00B454C8"/>
    <w:rsid w:val="00B47894"/>
    <w:rsid w:val="00B511B3"/>
    <w:rsid w:val="00B61B99"/>
    <w:rsid w:val="00B62F8C"/>
    <w:rsid w:val="00B62FAE"/>
    <w:rsid w:val="00B76EDD"/>
    <w:rsid w:val="00B90B56"/>
    <w:rsid w:val="00B92F01"/>
    <w:rsid w:val="00B95D85"/>
    <w:rsid w:val="00B975AB"/>
    <w:rsid w:val="00BA0D3E"/>
    <w:rsid w:val="00BB2743"/>
    <w:rsid w:val="00BC1BBE"/>
    <w:rsid w:val="00BC4BF0"/>
    <w:rsid w:val="00BD58C0"/>
    <w:rsid w:val="00BD5B0B"/>
    <w:rsid w:val="00BD5C3E"/>
    <w:rsid w:val="00BD7D8A"/>
    <w:rsid w:val="00BE0594"/>
    <w:rsid w:val="00BE5677"/>
    <w:rsid w:val="00BE7F80"/>
    <w:rsid w:val="00C02487"/>
    <w:rsid w:val="00C12B61"/>
    <w:rsid w:val="00C21411"/>
    <w:rsid w:val="00C258A1"/>
    <w:rsid w:val="00C311B8"/>
    <w:rsid w:val="00C471A1"/>
    <w:rsid w:val="00C541E5"/>
    <w:rsid w:val="00C576F9"/>
    <w:rsid w:val="00C64365"/>
    <w:rsid w:val="00C71282"/>
    <w:rsid w:val="00C722C4"/>
    <w:rsid w:val="00C77CD9"/>
    <w:rsid w:val="00C8540F"/>
    <w:rsid w:val="00C96BD5"/>
    <w:rsid w:val="00CA4FB7"/>
    <w:rsid w:val="00CB6A34"/>
    <w:rsid w:val="00CC6ABD"/>
    <w:rsid w:val="00CC7692"/>
    <w:rsid w:val="00CD0572"/>
    <w:rsid w:val="00CD1E75"/>
    <w:rsid w:val="00CD4C69"/>
    <w:rsid w:val="00CD6FB2"/>
    <w:rsid w:val="00CD7F47"/>
    <w:rsid w:val="00CE5EA9"/>
    <w:rsid w:val="00CF1FC3"/>
    <w:rsid w:val="00CF7C44"/>
    <w:rsid w:val="00D05D6C"/>
    <w:rsid w:val="00D22280"/>
    <w:rsid w:val="00D27D00"/>
    <w:rsid w:val="00D34EF0"/>
    <w:rsid w:val="00D3630F"/>
    <w:rsid w:val="00D414D2"/>
    <w:rsid w:val="00D504B4"/>
    <w:rsid w:val="00D5318A"/>
    <w:rsid w:val="00D534DE"/>
    <w:rsid w:val="00D5517C"/>
    <w:rsid w:val="00D64A8D"/>
    <w:rsid w:val="00D73F58"/>
    <w:rsid w:val="00D77F4A"/>
    <w:rsid w:val="00D82647"/>
    <w:rsid w:val="00D8436F"/>
    <w:rsid w:val="00DA3934"/>
    <w:rsid w:val="00DA4FC6"/>
    <w:rsid w:val="00DA51C5"/>
    <w:rsid w:val="00DA7070"/>
    <w:rsid w:val="00DC2EC9"/>
    <w:rsid w:val="00DD0A1F"/>
    <w:rsid w:val="00DD5213"/>
    <w:rsid w:val="00DF776C"/>
    <w:rsid w:val="00E150DA"/>
    <w:rsid w:val="00E250B5"/>
    <w:rsid w:val="00E25392"/>
    <w:rsid w:val="00E3516A"/>
    <w:rsid w:val="00E35CFF"/>
    <w:rsid w:val="00E47229"/>
    <w:rsid w:val="00E4790D"/>
    <w:rsid w:val="00E47D42"/>
    <w:rsid w:val="00E7030F"/>
    <w:rsid w:val="00E70811"/>
    <w:rsid w:val="00E733C5"/>
    <w:rsid w:val="00E87460"/>
    <w:rsid w:val="00EB36D8"/>
    <w:rsid w:val="00EB54AA"/>
    <w:rsid w:val="00EC0EE8"/>
    <w:rsid w:val="00EC336F"/>
    <w:rsid w:val="00EC4485"/>
    <w:rsid w:val="00ED142D"/>
    <w:rsid w:val="00EE0ED4"/>
    <w:rsid w:val="00EF0FCD"/>
    <w:rsid w:val="00EF487C"/>
    <w:rsid w:val="00F2440F"/>
    <w:rsid w:val="00F24568"/>
    <w:rsid w:val="00F27736"/>
    <w:rsid w:val="00F3001E"/>
    <w:rsid w:val="00F3228C"/>
    <w:rsid w:val="00F372A2"/>
    <w:rsid w:val="00F42BF5"/>
    <w:rsid w:val="00F5161D"/>
    <w:rsid w:val="00F533B8"/>
    <w:rsid w:val="00F673AB"/>
    <w:rsid w:val="00F67C83"/>
    <w:rsid w:val="00F73F46"/>
    <w:rsid w:val="00F77634"/>
    <w:rsid w:val="00F81E0A"/>
    <w:rsid w:val="00F94D39"/>
    <w:rsid w:val="00F973C5"/>
    <w:rsid w:val="00FA25FF"/>
    <w:rsid w:val="00FA2759"/>
    <w:rsid w:val="00FA3E69"/>
    <w:rsid w:val="00FB7B38"/>
    <w:rsid w:val="00FC5755"/>
    <w:rsid w:val="00FC7906"/>
    <w:rsid w:val="00FD0D52"/>
    <w:rsid w:val="00FD0F97"/>
    <w:rsid w:val="00FD4391"/>
    <w:rsid w:val="00FD49CD"/>
    <w:rsid w:val="00FE0591"/>
    <w:rsid w:val="00FF4714"/>
    <w:rsid w:val="00FF4A7F"/>
    <w:rsid w:val="00FF693A"/>
    <w:rsid w:val="00FF7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67">
    <w:name w:val="xl6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68">
    <w:name w:val="xl68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69">
    <w:name w:val="xl6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0">
    <w:name w:val="xl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1">
    <w:name w:val="xl7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2">
    <w:name w:val="xl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3">
    <w:name w:val="xl73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4">
    <w:name w:val="xl74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5">
    <w:name w:val="xl7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6">
    <w:name w:val="xl7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7">
    <w:name w:val="xl7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8">
    <w:name w:val="xl7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9">
    <w:name w:val="xl7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0">
    <w:name w:val="xl80"/>
    <w:basedOn w:val="Normal"/>
    <w:rsid w:val="00D27D00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1">
    <w:name w:val="xl81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2">
    <w:name w:val="xl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3">
    <w:name w:val="xl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4">
    <w:name w:val="xl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5">
    <w:name w:val="xl85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6">
    <w:name w:val="xl8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7">
    <w:name w:val="xl8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8">
    <w:name w:val="xl88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9">
    <w:name w:val="xl8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0">
    <w:name w:val="xl9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1">
    <w:name w:val="xl9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92">
    <w:name w:val="xl9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3">
    <w:name w:val="xl9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4">
    <w:name w:val="xl9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5">
    <w:name w:val="xl9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6">
    <w:name w:val="xl9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7">
    <w:name w:val="xl97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98">
    <w:name w:val="xl98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9">
    <w:name w:val="xl9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0">
    <w:name w:val="xl1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1">
    <w:name w:val="xl10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2">
    <w:name w:val="xl10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3">
    <w:name w:val="xl10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04">
    <w:name w:val="xl10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5">
    <w:name w:val="xl10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6">
    <w:name w:val="xl10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7">
    <w:name w:val="xl10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8">
    <w:name w:val="xl10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9">
    <w:name w:val="xl10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0">
    <w:name w:val="xl11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1">
    <w:name w:val="xl111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2">
    <w:name w:val="xl112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13">
    <w:name w:val="xl113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4">
    <w:name w:val="xl114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5">
    <w:name w:val="xl115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6">
    <w:name w:val="xl116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CC0DA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7">
    <w:name w:val="xl117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8">
    <w:name w:val="xl118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19">
    <w:name w:val="xl11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0">
    <w:name w:val="xl12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1">
    <w:name w:val="xl12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2">
    <w:name w:val="xl12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3">
    <w:name w:val="xl12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4">
    <w:name w:val="xl12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5">
    <w:name w:val="xl12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6">
    <w:name w:val="xl126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7">
    <w:name w:val="xl12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8">
    <w:name w:val="xl12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9">
    <w:name w:val="xl129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0">
    <w:name w:val="xl130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1">
    <w:name w:val="xl131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2">
    <w:name w:val="xl132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3">
    <w:name w:val="xl133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4">
    <w:name w:val="xl134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5">
    <w:name w:val="xl135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6">
    <w:name w:val="xl136"/>
    <w:basedOn w:val="Normal"/>
    <w:rsid w:val="00D27D0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7">
    <w:name w:val="xl137"/>
    <w:basedOn w:val="Normal"/>
    <w:rsid w:val="00D27D0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8">
    <w:name w:val="xl138"/>
    <w:basedOn w:val="Normal"/>
    <w:rsid w:val="00D27D0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9">
    <w:name w:val="xl139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0">
    <w:name w:val="xl140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1">
    <w:name w:val="xl141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2">
    <w:name w:val="xl14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3">
    <w:name w:val="xl143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4">
    <w:name w:val="xl14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5">
    <w:name w:val="xl145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6">
    <w:name w:val="xl146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7">
    <w:name w:val="xl147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8">
    <w:name w:val="xl14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49">
    <w:name w:val="xl149"/>
    <w:basedOn w:val="Normal"/>
    <w:rsid w:val="00D27D0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0">
    <w:name w:val="xl15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51">
    <w:name w:val="xl15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52">
    <w:name w:val="xl152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53">
    <w:name w:val="xl15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4">
    <w:name w:val="xl154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5">
    <w:name w:val="xl155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6">
    <w:name w:val="xl156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7">
    <w:name w:val="xl157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8">
    <w:name w:val="xl158"/>
    <w:basedOn w:val="Normal"/>
    <w:rsid w:val="00D27D00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59">
    <w:name w:val="xl159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60">
    <w:name w:val="xl160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b/>
      <w:bCs/>
      <w:sz w:val="24"/>
      <w:szCs w:val="24"/>
      <w:lang w:val="en-IN" w:eastAsia="en-IN"/>
    </w:rPr>
  </w:style>
  <w:style w:type="paragraph" w:customStyle="1" w:styleId="xl161">
    <w:name w:val="xl161"/>
    <w:basedOn w:val="Normal"/>
    <w:rsid w:val="00D27D0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2">
    <w:name w:val="xl162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3">
    <w:name w:val="xl163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4">
    <w:name w:val="xl16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5">
    <w:name w:val="xl16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6">
    <w:name w:val="xl16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7">
    <w:name w:val="xl167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8">
    <w:name w:val="xl16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9">
    <w:name w:val="xl16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0">
    <w:name w:val="xl1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1">
    <w:name w:val="xl171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2">
    <w:name w:val="xl1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3">
    <w:name w:val="xl17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4">
    <w:name w:val="xl17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5">
    <w:name w:val="xl17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6">
    <w:name w:val="xl17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7">
    <w:name w:val="xl17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8">
    <w:name w:val="xl178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9">
    <w:name w:val="xl17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0">
    <w:name w:val="xl18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1">
    <w:name w:val="xl181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2">
    <w:name w:val="xl1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3">
    <w:name w:val="xl1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4">
    <w:name w:val="xl1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5">
    <w:name w:val="xl185"/>
    <w:basedOn w:val="Normal"/>
    <w:rsid w:val="00D27D0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6">
    <w:name w:val="xl18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7">
    <w:name w:val="xl18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8">
    <w:name w:val="xl18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9">
    <w:name w:val="xl18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0">
    <w:name w:val="xl190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1">
    <w:name w:val="xl191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2">
    <w:name w:val="xl192"/>
    <w:basedOn w:val="Normal"/>
    <w:rsid w:val="00D27D00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3">
    <w:name w:val="xl193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4">
    <w:name w:val="xl194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95">
    <w:name w:val="xl195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6">
    <w:name w:val="xl196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7">
    <w:name w:val="xl197"/>
    <w:basedOn w:val="Normal"/>
    <w:rsid w:val="00D27D00"/>
    <w:pPr>
      <w:pBdr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8">
    <w:name w:val="xl19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99">
    <w:name w:val="xl199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0">
    <w:name w:val="xl2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1">
    <w:name w:val="xl20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2">
    <w:name w:val="xl20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3">
    <w:name w:val="xl203"/>
    <w:basedOn w:val="Normal"/>
    <w:rsid w:val="00D27D0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4">
    <w:name w:val="xl204"/>
    <w:basedOn w:val="Normal"/>
    <w:rsid w:val="00D27D00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5">
    <w:name w:val="xl205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6">
    <w:name w:val="xl206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7">
    <w:name w:val="xl20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8">
    <w:name w:val="xl208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9">
    <w:name w:val="xl20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0">
    <w:name w:val="xl210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1">
    <w:name w:val="xl21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2">
    <w:name w:val="xl212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3">
    <w:name w:val="xl21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FF0000"/>
      <w:sz w:val="24"/>
      <w:szCs w:val="24"/>
      <w:lang w:val="en-IN" w:eastAsia="en-IN"/>
    </w:rPr>
  </w:style>
  <w:style w:type="paragraph" w:customStyle="1" w:styleId="xl214">
    <w:name w:val="xl214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5">
    <w:name w:val="xl215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216">
    <w:name w:val="xl216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EB36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6D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6D8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6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6D8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67">
    <w:name w:val="xl6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68">
    <w:name w:val="xl68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69">
    <w:name w:val="xl6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0">
    <w:name w:val="xl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1">
    <w:name w:val="xl7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2">
    <w:name w:val="xl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3">
    <w:name w:val="xl73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4">
    <w:name w:val="xl74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5">
    <w:name w:val="xl7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6">
    <w:name w:val="xl7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7">
    <w:name w:val="xl7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8">
    <w:name w:val="xl7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9">
    <w:name w:val="xl7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0">
    <w:name w:val="xl80"/>
    <w:basedOn w:val="Normal"/>
    <w:rsid w:val="00D27D00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1">
    <w:name w:val="xl81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2">
    <w:name w:val="xl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3">
    <w:name w:val="xl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4">
    <w:name w:val="xl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5">
    <w:name w:val="xl85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6">
    <w:name w:val="xl8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7">
    <w:name w:val="xl8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8">
    <w:name w:val="xl88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9">
    <w:name w:val="xl8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0">
    <w:name w:val="xl9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1">
    <w:name w:val="xl9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92">
    <w:name w:val="xl9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3">
    <w:name w:val="xl9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4">
    <w:name w:val="xl9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5">
    <w:name w:val="xl9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6">
    <w:name w:val="xl9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7">
    <w:name w:val="xl97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98">
    <w:name w:val="xl98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9">
    <w:name w:val="xl9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0">
    <w:name w:val="xl1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1">
    <w:name w:val="xl10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2">
    <w:name w:val="xl10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3">
    <w:name w:val="xl10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04">
    <w:name w:val="xl10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5">
    <w:name w:val="xl10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6">
    <w:name w:val="xl10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7">
    <w:name w:val="xl10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8">
    <w:name w:val="xl10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9">
    <w:name w:val="xl10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0">
    <w:name w:val="xl11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1">
    <w:name w:val="xl111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2">
    <w:name w:val="xl112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13">
    <w:name w:val="xl113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4">
    <w:name w:val="xl114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5">
    <w:name w:val="xl115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6">
    <w:name w:val="xl116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CC0DA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7">
    <w:name w:val="xl117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8">
    <w:name w:val="xl118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19">
    <w:name w:val="xl11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0">
    <w:name w:val="xl12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1">
    <w:name w:val="xl12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2">
    <w:name w:val="xl12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3">
    <w:name w:val="xl12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4">
    <w:name w:val="xl12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5">
    <w:name w:val="xl12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6">
    <w:name w:val="xl126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7">
    <w:name w:val="xl12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8">
    <w:name w:val="xl12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9">
    <w:name w:val="xl129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0">
    <w:name w:val="xl130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1">
    <w:name w:val="xl131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2">
    <w:name w:val="xl132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3">
    <w:name w:val="xl133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4">
    <w:name w:val="xl134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5">
    <w:name w:val="xl135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6">
    <w:name w:val="xl136"/>
    <w:basedOn w:val="Normal"/>
    <w:rsid w:val="00D27D0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7">
    <w:name w:val="xl137"/>
    <w:basedOn w:val="Normal"/>
    <w:rsid w:val="00D27D0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8">
    <w:name w:val="xl138"/>
    <w:basedOn w:val="Normal"/>
    <w:rsid w:val="00D27D0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9">
    <w:name w:val="xl139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0">
    <w:name w:val="xl140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1">
    <w:name w:val="xl141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2">
    <w:name w:val="xl14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3">
    <w:name w:val="xl143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4">
    <w:name w:val="xl14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5">
    <w:name w:val="xl145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6">
    <w:name w:val="xl146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7">
    <w:name w:val="xl147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8">
    <w:name w:val="xl14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49">
    <w:name w:val="xl149"/>
    <w:basedOn w:val="Normal"/>
    <w:rsid w:val="00D27D0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0">
    <w:name w:val="xl15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51">
    <w:name w:val="xl15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52">
    <w:name w:val="xl152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53">
    <w:name w:val="xl15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4">
    <w:name w:val="xl154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5">
    <w:name w:val="xl155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6">
    <w:name w:val="xl156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7">
    <w:name w:val="xl157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8">
    <w:name w:val="xl158"/>
    <w:basedOn w:val="Normal"/>
    <w:rsid w:val="00D27D00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59">
    <w:name w:val="xl159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60">
    <w:name w:val="xl160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b/>
      <w:bCs/>
      <w:sz w:val="24"/>
      <w:szCs w:val="24"/>
      <w:lang w:val="en-IN" w:eastAsia="en-IN"/>
    </w:rPr>
  </w:style>
  <w:style w:type="paragraph" w:customStyle="1" w:styleId="xl161">
    <w:name w:val="xl161"/>
    <w:basedOn w:val="Normal"/>
    <w:rsid w:val="00D27D0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2">
    <w:name w:val="xl162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3">
    <w:name w:val="xl163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4">
    <w:name w:val="xl16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5">
    <w:name w:val="xl16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6">
    <w:name w:val="xl16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7">
    <w:name w:val="xl167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8">
    <w:name w:val="xl16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9">
    <w:name w:val="xl16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0">
    <w:name w:val="xl1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1">
    <w:name w:val="xl171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2">
    <w:name w:val="xl1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3">
    <w:name w:val="xl17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4">
    <w:name w:val="xl17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5">
    <w:name w:val="xl17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6">
    <w:name w:val="xl17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7">
    <w:name w:val="xl17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8">
    <w:name w:val="xl178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9">
    <w:name w:val="xl17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0">
    <w:name w:val="xl18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1">
    <w:name w:val="xl181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2">
    <w:name w:val="xl1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3">
    <w:name w:val="xl1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4">
    <w:name w:val="xl1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5">
    <w:name w:val="xl185"/>
    <w:basedOn w:val="Normal"/>
    <w:rsid w:val="00D27D0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6">
    <w:name w:val="xl18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7">
    <w:name w:val="xl18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8">
    <w:name w:val="xl18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9">
    <w:name w:val="xl18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0">
    <w:name w:val="xl190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1">
    <w:name w:val="xl191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2">
    <w:name w:val="xl192"/>
    <w:basedOn w:val="Normal"/>
    <w:rsid w:val="00D27D00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3">
    <w:name w:val="xl193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4">
    <w:name w:val="xl194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95">
    <w:name w:val="xl195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6">
    <w:name w:val="xl196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7">
    <w:name w:val="xl197"/>
    <w:basedOn w:val="Normal"/>
    <w:rsid w:val="00D27D00"/>
    <w:pPr>
      <w:pBdr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8">
    <w:name w:val="xl19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99">
    <w:name w:val="xl199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0">
    <w:name w:val="xl2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1">
    <w:name w:val="xl20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2">
    <w:name w:val="xl20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3">
    <w:name w:val="xl203"/>
    <w:basedOn w:val="Normal"/>
    <w:rsid w:val="00D27D0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4">
    <w:name w:val="xl204"/>
    <w:basedOn w:val="Normal"/>
    <w:rsid w:val="00D27D00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5">
    <w:name w:val="xl205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6">
    <w:name w:val="xl206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7">
    <w:name w:val="xl20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8">
    <w:name w:val="xl208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9">
    <w:name w:val="xl20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0">
    <w:name w:val="xl210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1">
    <w:name w:val="xl21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2">
    <w:name w:val="xl212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3">
    <w:name w:val="xl21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FF0000"/>
      <w:sz w:val="24"/>
      <w:szCs w:val="24"/>
      <w:lang w:val="en-IN" w:eastAsia="en-IN"/>
    </w:rPr>
  </w:style>
  <w:style w:type="paragraph" w:customStyle="1" w:styleId="xl214">
    <w:name w:val="xl214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5">
    <w:name w:val="xl215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216">
    <w:name w:val="xl216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EB36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6D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6D8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6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6D8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footer" Target="footer1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theme" Target="theme/theme1.xml"/><Relationship Id="rId5" Type="http://schemas.microsoft.com/office/2007/relationships/stylesWithEffects" Target="stylesWithEffect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7" Type="http://schemas.openxmlformats.org/officeDocument/2006/relationships/webSettings" Target="web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2016-10-11T00:00:00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68E5CD-51E2-437B-BECD-6D753DB0D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62</Pages>
  <Words>6357</Words>
  <Characters>36235</Characters>
  <Application>Microsoft Office Word</Application>
  <DocSecurity>0</DocSecurity>
  <Lines>301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Field Appraisal Review</vt:lpstr>
    </vt:vector>
  </TitlesOfParts>
  <Company>IFMR RURAL FINANCE</Company>
  <LinksUpToDate>false</LinksUpToDate>
  <CharactersWithSpaces>42507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Field Appraisal Review</dc:title>
  <dc:creator>IFMR Rural Finance</dc:creator>
  <cp:lastModifiedBy>Swapnil Agrawal | IFMR Rural Finance</cp:lastModifiedBy>
  <cp:revision>8</cp:revision>
  <dcterms:created xsi:type="dcterms:W3CDTF">2016-11-02T13:22:00Z</dcterms:created>
  <dcterms:modified xsi:type="dcterms:W3CDTF">2016-11-14T06:01:00Z</dcterms:modified>
</cp:coreProperties>
</file>