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7C31" w:rsidRPr="00E3465A" w:rsidRDefault="00F53DC3" w:rsidP="00F53DC3">
      <w:pPr>
        <w:pStyle w:val="Heading1"/>
        <w:ind w:left="2880"/>
        <w:rPr>
          <w:rFonts w:ascii="Times New Roman" w:hAnsi="Times New Roman" w:cs="Times New Roman"/>
        </w:rPr>
      </w:pPr>
      <w:r>
        <w:rPr>
          <w:rFonts w:ascii="Times New Roman" w:hAnsi="Times New Roman" w:cs="Times New Roman"/>
        </w:rPr>
        <w:t xml:space="preserve">    </w:t>
      </w:r>
      <w:r w:rsidR="00030C70" w:rsidRPr="00E3465A">
        <w:rPr>
          <w:rFonts w:ascii="Times New Roman" w:hAnsi="Times New Roman" w:cs="Times New Roman"/>
        </w:rPr>
        <w:t>Machine Learning</w:t>
      </w:r>
    </w:p>
    <w:p w:rsidR="00030C70" w:rsidRDefault="00030C70" w:rsidP="00F53DC3">
      <w:pPr>
        <w:pStyle w:val="Heading2"/>
        <w:jc w:val="center"/>
        <w:rPr>
          <w:rFonts w:ascii="Times New Roman" w:hAnsi="Times New Roman" w:cs="Times New Roman"/>
        </w:rPr>
      </w:pPr>
      <w:r w:rsidRPr="00E3465A">
        <w:rPr>
          <w:rFonts w:ascii="Times New Roman" w:hAnsi="Times New Roman" w:cs="Times New Roman"/>
        </w:rPr>
        <w:t>ASSIGNMENT 4</w:t>
      </w:r>
    </w:p>
    <w:p w:rsidR="00F53DC3" w:rsidRPr="00F53DC3" w:rsidRDefault="00F53DC3" w:rsidP="00F53DC3"/>
    <w:p w:rsidR="00030C70" w:rsidRPr="00E3465A" w:rsidRDefault="00F53DC3" w:rsidP="00F53DC3">
      <w:pPr>
        <w:jc w:val="right"/>
        <w:rPr>
          <w:rFonts w:ascii="Times New Roman" w:hAnsi="Times New Roman" w:cs="Times New Roman"/>
        </w:rPr>
      </w:pPr>
      <w:r>
        <w:rPr>
          <w:rFonts w:ascii="Times New Roman" w:hAnsi="Times New Roman" w:cs="Times New Roman"/>
        </w:rPr>
        <w:t xml:space="preserve">                J Durga Bhavani-1002167532</w:t>
      </w:r>
    </w:p>
    <w:p w:rsidR="00030C70" w:rsidRPr="00E3465A" w:rsidRDefault="00030C70" w:rsidP="00030C70">
      <w:pPr>
        <w:rPr>
          <w:rFonts w:ascii="Times New Roman" w:hAnsi="Times New Roman" w:cs="Times New Roman"/>
        </w:rPr>
      </w:pPr>
    </w:p>
    <w:p w:rsidR="00030C70" w:rsidRPr="00E3465A" w:rsidRDefault="00030C70" w:rsidP="00030C70">
      <w:pPr>
        <w:rPr>
          <w:rFonts w:ascii="Times New Roman" w:hAnsi="Times New Roman" w:cs="Times New Roman"/>
        </w:rPr>
      </w:pPr>
    </w:p>
    <w:p w:rsidR="00030C70" w:rsidRPr="00E3465A" w:rsidRDefault="00030C70" w:rsidP="00E3465A">
      <w:pPr>
        <w:pStyle w:val="Heading1"/>
        <w:rPr>
          <w:rFonts w:ascii="Times New Roman" w:hAnsi="Times New Roman" w:cs="Times New Roman"/>
        </w:rPr>
      </w:pPr>
      <w:r w:rsidRPr="00E3465A">
        <w:rPr>
          <w:rFonts w:ascii="Times New Roman" w:hAnsi="Times New Roman" w:cs="Times New Roman"/>
        </w:rPr>
        <w:t xml:space="preserve">Basic </w:t>
      </w:r>
      <w:r w:rsidR="00F53DC3" w:rsidRPr="00E3465A">
        <w:rPr>
          <w:rFonts w:ascii="Times New Roman" w:hAnsi="Times New Roman" w:cs="Times New Roman"/>
        </w:rPr>
        <w:t>CNN:</w:t>
      </w:r>
    </w:p>
    <w:p w:rsidR="00030C70" w:rsidRPr="00E3465A" w:rsidRDefault="00030C70" w:rsidP="00F53DC3">
      <w:pPr>
        <w:pStyle w:val="NoSpacing"/>
      </w:pPr>
      <w:r w:rsidRPr="00E3465A">
        <w:rPr>
          <w:rStyle w:val="selectable-text1"/>
          <w:rFonts w:ascii="Times New Roman" w:hAnsi="Times New Roman" w:cs="Times New Roman"/>
        </w:rPr>
        <w:t>Epoch 1, Avg. Train Loss: 0.6783, Avg. Val Loss: 0.6117</w:t>
      </w:r>
    </w:p>
    <w:p w:rsidR="00030C70" w:rsidRPr="00E3465A" w:rsidRDefault="00030C70" w:rsidP="00F53DC3">
      <w:pPr>
        <w:pStyle w:val="NoSpacing"/>
      </w:pPr>
      <w:r w:rsidRPr="00E3465A">
        <w:rPr>
          <w:rStyle w:val="selectable-text1"/>
          <w:rFonts w:ascii="Times New Roman" w:hAnsi="Times New Roman" w:cs="Times New Roman"/>
        </w:rPr>
        <w:t>Epoch 2, Avg. Train Loss: 0.6086, Avg. Val Loss: 0.6108</w:t>
      </w:r>
    </w:p>
    <w:p w:rsidR="00030C70" w:rsidRPr="00E3465A" w:rsidRDefault="00030C70" w:rsidP="00F53DC3">
      <w:pPr>
        <w:pStyle w:val="NoSpacing"/>
      </w:pPr>
      <w:r w:rsidRPr="00E3465A">
        <w:rPr>
          <w:rStyle w:val="selectable-text1"/>
          <w:rFonts w:ascii="Times New Roman" w:hAnsi="Times New Roman" w:cs="Times New Roman"/>
        </w:rPr>
        <w:t>Epoch 3, Avg. Train Loss: 0.6085, Avg. Val Loss: 0.6122</w:t>
      </w:r>
    </w:p>
    <w:p w:rsidR="00030C70" w:rsidRPr="00E3465A" w:rsidRDefault="00030C70" w:rsidP="00F53DC3">
      <w:pPr>
        <w:pStyle w:val="NoSpacing"/>
      </w:pPr>
      <w:r w:rsidRPr="00E3465A">
        <w:rPr>
          <w:rStyle w:val="selectable-text1"/>
          <w:rFonts w:ascii="Times New Roman" w:hAnsi="Times New Roman" w:cs="Times New Roman"/>
        </w:rPr>
        <w:t>Epoch 4, Avg. Train Loss: 0.6098, Avg. Val Loss: 0.6210</w:t>
      </w:r>
    </w:p>
    <w:p w:rsidR="00030C70" w:rsidRPr="00E3465A" w:rsidRDefault="00030C70" w:rsidP="00F53DC3">
      <w:pPr>
        <w:pStyle w:val="NoSpacing"/>
      </w:pPr>
      <w:r w:rsidRPr="00E3465A">
        <w:rPr>
          <w:rStyle w:val="selectable-text1"/>
          <w:rFonts w:ascii="Times New Roman" w:hAnsi="Times New Roman" w:cs="Times New Roman"/>
        </w:rPr>
        <w:t>Epoch 5, Avg. Train Loss: 0.6095, Avg. Val Loss: 0.6146</w:t>
      </w:r>
    </w:p>
    <w:p w:rsidR="00030C70" w:rsidRPr="00E3465A" w:rsidRDefault="00030C70" w:rsidP="00F53DC3">
      <w:pPr>
        <w:pStyle w:val="NoSpacing"/>
      </w:pPr>
      <w:r w:rsidRPr="00E3465A">
        <w:rPr>
          <w:rStyle w:val="selectable-text1"/>
          <w:rFonts w:ascii="Times New Roman" w:hAnsi="Times New Roman" w:cs="Times New Roman"/>
        </w:rPr>
        <w:t>Epoch 6, Avg. Train Loss: 0.6078, Avg. Val Loss: 0.6101</w:t>
      </w:r>
    </w:p>
    <w:p w:rsidR="00030C70" w:rsidRPr="00E3465A" w:rsidRDefault="00030C70" w:rsidP="00F53DC3">
      <w:pPr>
        <w:pStyle w:val="NoSpacing"/>
      </w:pPr>
      <w:r w:rsidRPr="00E3465A">
        <w:rPr>
          <w:rStyle w:val="selectable-text1"/>
          <w:rFonts w:ascii="Times New Roman" w:hAnsi="Times New Roman" w:cs="Times New Roman"/>
        </w:rPr>
        <w:t>Epoch 7, Avg. Train Loss: 0.6084, Avg. Val Loss: 0.6129</w:t>
      </w:r>
    </w:p>
    <w:p w:rsidR="00030C70" w:rsidRPr="00E3465A" w:rsidRDefault="00030C70" w:rsidP="00F53DC3">
      <w:pPr>
        <w:pStyle w:val="NoSpacing"/>
      </w:pPr>
      <w:r w:rsidRPr="00E3465A">
        <w:rPr>
          <w:rStyle w:val="selectable-text1"/>
          <w:rFonts w:ascii="Times New Roman" w:hAnsi="Times New Roman" w:cs="Times New Roman"/>
        </w:rPr>
        <w:t>Epoch 8, Avg. Train Loss: 0.6058, Avg. Val Loss: 0.6098</w:t>
      </w:r>
    </w:p>
    <w:p w:rsidR="00030C70" w:rsidRPr="00E3465A" w:rsidRDefault="00030C70" w:rsidP="00F53DC3">
      <w:pPr>
        <w:pStyle w:val="NoSpacing"/>
      </w:pPr>
      <w:r w:rsidRPr="00E3465A">
        <w:rPr>
          <w:rStyle w:val="selectable-text1"/>
          <w:rFonts w:ascii="Times New Roman" w:hAnsi="Times New Roman" w:cs="Times New Roman"/>
        </w:rPr>
        <w:t>Epoch 9, Avg. Train Loss: 0.6054, Avg. Val Loss: 0.6102</w:t>
      </w:r>
    </w:p>
    <w:p w:rsidR="00030C70" w:rsidRPr="00E3465A" w:rsidRDefault="00030C70" w:rsidP="00F53DC3">
      <w:pPr>
        <w:pStyle w:val="NoSpacing"/>
      </w:pPr>
      <w:r w:rsidRPr="00E3465A">
        <w:rPr>
          <w:rStyle w:val="selectable-text1"/>
          <w:rFonts w:ascii="Times New Roman" w:hAnsi="Times New Roman" w:cs="Times New Roman"/>
        </w:rPr>
        <w:t>Epoch 10, Avg. Train Loss: 0.6060, Avg. Val Loss: 0.6095</w:t>
      </w:r>
    </w:p>
    <w:p w:rsidR="00030C70" w:rsidRPr="00E3465A" w:rsidRDefault="00030C70" w:rsidP="00F53DC3">
      <w:pPr>
        <w:pStyle w:val="NoSpacing"/>
      </w:pPr>
      <w:r w:rsidRPr="00E3465A">
        <w:rPr>
          <w:rStyle w:val="selectable-text1"/>
          <w:rFonts w:ascii="Times New Roman" w:hAnsi="Times New Roman" w:cs="Times New Roman"/>
        </w:rPr>
        <w:t>Test Loss: 0.6143</w:t>
      </w:r>
    </w:p>
    <w:p w:rsidR="00030C70" w:rsidRPr="00E3465A" w:rsidRDefault="00030C70" w:rsidP="00F53DC3">
      <w:pPr>
        <w:pStyle w:val="NoSpacing"/>
      </w:pPr>
      <w:r w:rsidRPr="00E3465A">
        <w:rPr>
          <w:rStyle w:val="selectable-text1"/>
          <w:rFonts w:ascii="Times New Roman" w:hAnsi="Times New Roman" w:cs="Times New Roman"/>
        </w:rPr>
        <w:t>Test Accuracy: 0.7052</w:t>
      </w:r>
    </w:p>
    <w:p w:rsidR="00F53DC3" w:rsidRPr="00F53DC3" w:rsidRDefault="00F53DC3" w:rsidP="00F53DC3">
      <w:pPr>
        <w:pStyle w:val="Heading2"/>
      </w:pPr>
      <w:r>
        <w:t>Basic report:</w:t>
      </w:r>
    </w:p>
    <w:p w:rsidR="00030C70" w:rsidRPr="00E3465A" w:rsidRDefault="00030C70" w:rsidP="00F53DC3">
      <w:pPr>
        <w:jc w:val="both"/>
        <w:rPr>
          <w:rFonts w:ascii="Times New Roman" w:hAnsi="Times New Roman" w:cs="Times New Roman"/>
        </w:rPr>
      </w:pPr>
      <w:r w:rsidRPr="00E3465A">
        <w:rPr>
          <w:rFonts w:ascii="Times New Roman" w:hAnsi="Times New Roman" w:cs="Times New Roman"/>
        </w:rPr>
        <w:t>The Basic CNN model achieved a test accuracy of 70.52% after training for 10 epochs. While the training loss decreased gradually, the validation loss fluctuated, indicating possible overfitting. Further optimization or exploration of model architecture may be beneficial to improve performance.</w:t>
      </w:r>
    </w:p>
    <w:p w:rsidR="00030C70" w:rsidRPr="00E3465A" w:rsidRDefault="00030C70">
      <w:pPr>
        <w:rPr>
          <w:rFonts w:ascii="Times New Roman" w:hAnsi="Times New Roman" w:cs="Times New Roman"/>
        </w:rPr>
      </w:pPr>
    </w:p>
    <w:p w:rsidR="00030C70" w:rsidRPr="00E3465A" w:rsidRDefault="00030C70" w:rsidP="00F53DC3">
      <w:pPr>
        <w:pStyle w:val="Heading1"/>
        <w:rPr>
          <w:rStyle w:val="selectable-text1"/>
          <w:rFonts w:ascii="Times New Roman" w:hAnsi="Times New Roman" w:cs="Times New Roman"/>
        </w:rPr>
      </w:pPr>
      <w:r w:rsidRPr="00E3465A">
        <w:rPr>
          <w:rFonts w:ascii="Times New Roman" w:hAnsi="Times New Roman" w:cs="Times New Roman"/>
        </w:rPr>
        <w:t>ALL CNN MODEL</w:t>
      </w:r>
      <w:r w:rsidR="00F53DC3">
        <w:rPr>
          <w:rFonts w:ascii="Times New Roman" w:hAnsi="Times New Roman" w:cs="Times New Roman"/>
        </w:rPr>
        <w:t>:</w:t>
      </w:r>
    </w:p>
    <w:p w:rsidR="00E3465A" w:rsidRPr="00E3465A" w:rsidRDefault="00030C70" w:rsidP="00F53DC3">
      <w:pPr>
        <w:pStyle w:val="NoSpacing"/>
        <w:rPr>
          <w:rFonts w:eastAsiaTheme="majorEastAsia"/>
        </w:rPr>
      </w:pPr>
      <w:r w:rsidRPr="00E3465A">
        <w:rPr>
          <w:rStyle w:val="selectable-text1"/>
          <w:rFonts w:ascii="Times New Roman" w:hAnsi="Times New Roman" w:cs="Times New Roman"/>
        </w:rPr>
        <w:t>Epoch 1, Train Loss: 0.7646, Val Loss: 0.6347</w:t>
      </w:r>
    </w:p>
    <w:p w:rsidR="00030C70" w:rsidRPr="00E3465A" w:rsidRDefault="00030C70" w:rsidP="00F53DC3">
      <w:pPr>
        <w:pStyle w:val="NoSpacing"/>
      </w:pPr>
      <w:r w:rsidRPr="00E3465A">
        <w:rPr>
          <w:rStyle w:val="selectable-text1"/>
          <w:rFonts w:ascii="Times New Roman" w:hAnsi="Times New Roman" w:cs="Times New Roman"/>
        </w:rPr>
        <w:t>Epoch 2, Train Loss: 0.6130, Val Loss: 0.6081</w:t>
      </w:r>
    </w:p>
    <w:p w:rsidR="00030C70" w:rsidRPr="00E3465A" w:rsidRDefault="00030C70" w:rsidP="00F53DC3">
      <w:pPr>
        <w:pStyle w:val="NoSpacing"/>
      </w:pPr>
      <w:r w:rsidRPr="00E3465A">
        <w:rPr>
          <w:rStyle w:val="selectable-text1"/>
          <w:rFonts w:ascii="Times New Roman" w:hAnsi="Times New Roman" w:cs="Times New Roman"/>
        </w:rPr>
        <w:t>Epoch 3, Train Loss: 0.6194, Val Loss: 0.6170</w:t>
      </w:r>
    </w:p>
    <w:p w:rsidR="00030C70" w:rsidRPr="00E3465A" w:rsidRDefault="00030C70" w:rsidP="00F53DC3">
      <w:pPr>
        <w:pStyle w:val="NoSpacing"/>
      </w:pPr>
      <w:r w:rsidRPr="00E3465A">
        <w:rPr>
          <w:rStyle w:val="selectable-text1"/>
          <w:rFonts w:ascii="Times New Roman" w:hAnsi="Times New Roman" w:cs="Times New Roman"/>
        </w:rPr>
        <w:t>Epoch 4, Train Loss: 0.6138, Val Loss: 0.6681</w:t>
      </w:r>
    </w:p>
    <w:p w:rsidR="00030C70" w:rsidRPr="00E3465A" w:rsidRDefault="00030C70" w:rsidP="00F53DC3">
      <w:pPr>
        <w:pStyle w:val="NoSpacing"/>
      </w:pPr>
      <w:r w:rsidRPr="00E3465A">
        <w:rPr>
          <w:rStyle w:val="selectable-text1"/>
          <w:rFonts w:ascii="Times New Roman" w:hAnsi="Times New Roman" w:cs="Times New Roman"/>
        </w:rPr>
        <w:t>Epoch 5, Train Loss: 0.6129, Val Loss: 0.6107</w:t>
      </w:r>
    </w:p>
    <w:p w:rsidR="00030C70" w:rsidRPr="00E3465A" w:rsidRDefault="00030C70" w:rsidP="00F53DC3">
      <w:pPr>
        <w:pStyle w:val="NoSpacing"/>
      </w:pPr>
      <w:r w:rsidRPr="00E3465A">
        <w:rPr>
          <w:rStyle w:val="selectable-text1"/>
          <w:rFonts w:ascii="Times New Roman" w:hAnsi="Times New Roman" w:cs="Times New Roman"/>
        </w:rPr>
        <w:t>Epoch 6, Train Loss: 0.6152, Val Loss: 0.6153</w:t>
      </w:r>
    </w:p>
    <w:p w:rsidR="00030C70" w:rsidRPr="00E3465A" w:rsidRDefault="00030C70" w:rsidP="00F53DC3">
      <w:pPr>
        <w:pStyle w:val="NoSpacing"/>
      </w:pPr>
      <w:r w:rsidRPr="00E3465A">
        <w:rPr>
          <w:rStyle w:val="selectable-text1"/>
          <w:rFonts w:ascii="Times New Roman" w:hAnsi="Times New Roman" w:cs="Times New Roman"/>
        </w:rPr>
        <w:t>Epoch 7, Train Loss: 0.6084, Val Loss: 0.6088</w:t>
      </w:r>
    </w:p>
    <w:p w:rsidR="00030C70" w:rsidRPr="00E3465A" w:rsidRDefault="00030C70" w:rsidP="00F53DC3">
      <w:pPr>
        <w:pStyle w:val="NoSpacing"/>
      </w:pPr>
      <w:r w:rsidRPr="00E3465A">
        <w:rPr>
          <w:rStyle w:val="selectable-text1"/>
          <w:rFonts w:ascii="Times New Roman" w:hAnsi="Times New Roman" w:cs="Times New Roman"/>
        </w:rPr>
        <w:t>Early stopping: Validation loss did not improve for 5 epochs</w:t>
      </w:r>
    </w:p>
    <w:p w:rsidR="00030C70" w:rsidRPr="00E3465A" w:rsidRDefault="00030C70" w:rsidP="00F53DC3">
      <w:pPr>
        <w:pStyle w:val="NoSpacing"/>
        <w:rPr>
          <w:sz w:val="28"/>
          <w:szCs w:val="28"/>
        </w:rPr>
      </w:pPr>
      <w:r w:rsidRPr="00E3465A">
        <w:rPr>
          <w:rStyle w:val="selectable-text1"/>
          <w:rFonts w:ascii="Times New Roman" w:hAnsi="Times New Roman" w:cs="Times New Roman"/>
        </w:rPr>
        <w:t>Test Accuracy: 0.7070</w:t>
      </w:r>
    </w:p>
    <w:p w:rsidR="00030C70" w:rsidRPr="00E3465A" w:rsidRDefault="00030C70" w:rsidP="00F53DC3">
      <w:pPr>
        <w:pStyle w:val="Heading2"/>
      </w:pPr>
      <w:r w:rsidRPr="00E3465A">
        <w:rPr>
          <w:rStyle w:val="selectable-text1"/>
          <w:rFonts w:ascii="Times New Roman" w:hAnsi="Times New Roman" w:cs="Times New Roman"/>
        </w:rPr>
        <w:lastRenderedPageBreak/>
        <w:t>Brief Report:</w:t>
      </w:r>
    </w:p>
    <w:p w:rsidR="00030C70" w:rsidRPr="00F53DC3" w:rsidRDefault="00030C70" w:rsidP="00F53DC3">
      <w:pPr>
        <w:pStyle w:val="selectable-text"/>
        <w:jc w:val="both"/>
        <w:rPr>
          <w:rStyle w:val="selectable-text1"/>
          <w:rFonts w:eastAsiaTheme="majorEastAsia"/>
        </w:rPr>
      </w:pPr>
      <w:r w:rsidRPr="00F53DC3">
        <w:rPr>
          <w:rStyle w:val="selectable-text1"/>
          <w:rFonts w:eastAsiaTheme="majorEastAsia"/>
        </w:rPr>
        <w:t xml:space="preserve">The </w:t>
      </w:r>
      <w:proofErr w:type="gramStart"/>
      <w:r w:rsidR="00F53DC3" w:rsidRPr="00F53DC3">
        <w:rPr>
          <w:rStyle w:val="selectable-text1"/>
          <w:rFonts w:eastAsiaTheme="majorEastAsia"/>
        </w:rPr>
        <w:t>All CNN</w:t>
      </w:r>
      <w:proofErr w:type="gramEnd"/>
      <w:r w:rsidRPr="00F53DC3">
        <w:rPr>
          <w:rStyle w:val="selectable-text1"/>
          <w:rFonts w:eastAsiaTheme="majorEastAsia"/>
        </w:rPr>
        <w:t xml:space="preserve"> model achieved a test accuracy of 70.70% after training for 7 epochs. However, early stopping was triggered as the validation loss did not improve for 5 consecutive epochs, indicating a potential issue with overfitting. The model's performance suggests moderate effectiveness, but further optimization or regularization techniques may be necessary to improve generalization and prevent overfitting.</w:t>
      </w:r>
    </w:p>
    <w:p w:rsidR="00E3465A" w:rsidRPr="00E3465A" w:rsidRDefault="00E3465A" w:rsidP="00030C70">
      <w:pPr>
        <w:pStyle w:val="selectable-text"/>
        <w:rPr>
          <w:rStyle w:val="selectable-text1"/>
          <w:rFonts w:eastAsiaTheme="majorEastAsia"/>
        </w:rPr>
      </w:pPr>
    </w:p>
    <w:p w:rsidR="00E3465A" w:rsidRPr="00E3465A" w:rsidRDefault="00E3465A" w:rsidP="00E3465A">
      <w:pPr>
        <w:pStyle w:val="Heading1"/>
        <w:rPr>
          <w:rStyle w:val="selectable-text1"/>
          <w:rFonts w:ascii="Times New Roman" w:hAnsi="Times New Roman" w:cs="Times New Roman"/>
        </w:rPr>
      </w:pPr>
      <w:r w:rsidRPr="00E3465A">
        <w:rPr>
          <w:rStyle w:val="selectable-text1"/>
          <w:rFonts w:ascii="Times New Roman" w:hAnsi="Times New Roman" w:cs="Times New Roman"/>
        </w:rPr>
        <w:t>REGULARIZATION</w:t>
      </w:r>
    </w:p>
    <w:p w:rsidR="00E3465A" w:rsidRPr="00E3465A" w:rsidRDefault="00E3465A" w:rsidP="00F53DC3">
      <w:pPr>
        <w:pStyle w:val="NoSpacing"/>
      </w:pPr>
      <w:r w:rsidRPr="00E3465A">
        <w:rPr>
          <w:rStyle w:val="selectable-text1"/>
          <w:rFonts w:ascii="Times New Roman" w:hAnsi="Times New Roman" w:cs="Times New Roman"/>
        </w:rPr>
        <w:t>Epoch 1, Avg. Train Loss: 0.6394, Avg. Val Loss: 0.6146</w:t>
      </w:r>
    </w:p>
    <w:p w:rsidR="00E3465A" w:rsidRPr="00E3465A" w:rsidRDefault="00E3465A" w:rsidP="00F53DC3">
      <w:pPr>
        <w:pStyle w:val="NoSpacing"/>
      </w:pPr>
      <w:r w:rsidRPr="00E3465A">
        <w:rPr>
          <w:rStyle w:val="selectable-text1"/>
          <w:rFonts w:ascii="Times New Roman" w:hAnsi="Times New Roman" w:cs="Times New Roman"/>
        </w:rPr>
        <w:t>Epoch 2, Avg. Train Loss: 0.6148, Avg. Val Loss: 0.6133</w:t>
      </w:r>
    </w:p>
    <w:p w:rsidR="00E3465A" w:rsidRPr="00E3465A" w:rsidRDefault="00E3465A" w:rsidP="00F53DC3">
      <w:pPr>
        <w:pStyle w:val="NoSpacing"/>
      </w:pPr>
      <w:r w:rsidRPr="00E3465A">
        <w:rPr>
          <w:rStyle w:val="selectable-text1"/>
          <w:rFonts w:ascii="Times New Roman" w:hAnsi="Times New Roman" w:cs="Times New Roman"/>
        </w:rPr>
        <w:t>Epoch 3, Avg. Train Loss: 0.6143, Avg. Val Loss: 0.6202</w:t>
      </w:r>
    </w:p>
    <w:p w:rsidR="00E3465A" w:rsidRPr="00E3465A" w:rsidRDefault="00E3465A" w:rsidP="00F53DC3">
      <w:pPr>
        <w:pStyle w:val="NoSpacing"/>
      </w:pPr>
      <w:r w:rsidRPr="00E3465A">
        <w:rPr>
          <w:rStyle w:val="selectable-text1"/>
          <w:rFonts w:ascii="Times New Roman" w:hAnsi="Times New Roman" w:cs="Times New Roman"/>
        </w:rPr>
        <w:t>Epoch 4, Avg. Train Loss: 0.6091, Avg. Val Loss: 0.6138</w:t>
      </w:r>
    </w:p>
    <w:p w:rsidR="00E3465A" w:rsidRPr="00E3465A" w:rsidRDefault="00E3465A" w:rsidP="00F53DC3">
      <w:pPr>
        <w:pStyle w:val="NoSpacing"/>
      </w:pPr>
      <w:r w:rsidRPr="00E3465A">
        <w:rPr>
          <w:rStyle w:val="selectable-text1"/>
          <w:rFonts w:ascii="Times New Roman" w:hAnsi="Times New Roman" w:cs="Times New Roman"/>
        </w:rPr>
        <w:t>Epoch 5, Avg. Train Loss: 0.6087, Avg. Val Loss: 0.6138</w:t>
      </w:r>
    </w:p>
    <w:p w:rsidR="00E3465A" w:rsidRPr="00E3465A" w:rsidRDefault="00E3465A" w:rsidP="00F53DC3">
      <w:pPr>
        <w:pStyle w:val="NoSpacing"/>
      </w:pPr>
      <w:r w:rsidRPr="00E3465A">
        <w:rPr>
          <w:rStyle w:val="selectable-text1"/>
          <w:rFonts w:ascii="Times New Roman" w:hAnsi="Times New Roman" w:cs="Times New Roman"/>
        </w:rPr>
        <w:t>Epoch 6, Avg. Train Loss: 0.6081, Avg. Val Loss: 0.6138</w:t>
      </w:r>
    </w:p>
    <w:p w:rsidR="00E3465A" w:rsidRPr="00E3465A" w:rsidRDefault="00E3465A" w:rsidP="00F53DC3">
      <w:pPr>
        <w:pStyle w:val="NoSpacing"/>
      </w:pPr>
      <w:r w:rsidRPr="00E3465A">
        <w:rPr>
          <w:rStyle w:val="selectable-text1"/>
          <w:rFonts w:ascii="Times New Roman" w:hAnsi="Times New Roman" w:cs="Times New Roman"/>
        </w:rPr>
        <w:t>Epoch 7, Avg. Train Loss: 0.6084, Avg. Val Loss: 0.6162</w:t>
      </w:r>
    </w:p>
    <w:p w:rsidR="00E3465A" w:rsidRPr="00E3465A" w:rsidRDefault="00E3465A" w:rsidP="00F53DC3">
      <w:pPr>
        <w:pStyle w:val="NoSpacing"/>
      </w:pPr>
      <w:r w:rsidRPr="00E3465A">
        <w:rPr>
          <w:rStyle w:val="selectable-text1"/>
          <w:rFonts w:ascii="Times New Roman" w:hAnsi="Times New Roman" w:cs="Times New Roman"/>
        </w:rPr>
        <w:t>Epoch 8, Avg. Train Loss: 0.6086, Avg. Val Loss: 0.6135</w:t>
      </w:r>
    </w:p>
    <w:p w:rsidR="00E3465A" w:rsidRPr="00E3465A" w:rsidRDefault="00E3465A" w:rsidP="00F53DC3">
      <w:pPr>
        <w:pStyle w:val="NoSpacing"/>
      </w:pPr>
      <w:r w:rsidRPr="00E3465A">
        <w:rPr>
          <w:rStyle w:val="selectable-text1"/>
          <w:rFonts w:ascii="Times New Roman" w:hAnsi="Times New Roman" w:cs="Times New Roman"/>
        </w:rPr>
        <w:t>Epoch 9, Avg. Train Loss: 0.6086, Avg. Val Loss: 0.6129</w:t>
      </w:r>
    </w:p>
    <w:p w:rsidR="00E3465A" w:rsidRPr="00E3465A" w:rsidRDefault="00E3465A" w:rsidP="00F53DC3">
      <w:pPr>
        <w:pStyle w:val="NoSpacing"/>
      </w:pPr>
      <w:r w:rsidRPr="00E3465A">
        <w:rPr>
          <w:rStyle w:val="selectable-text1"/>
          <w:rFonts w:ascii="Times New Roman" w:hAnsi="Times New Roman" w:cs="Times New Roman"/>
        </w:rPr>
        <w:t>Epoch 10, Avg. Train Loss: 0.6061, Avg. Val Loss: 0.6129</w:t>
      </w:r>
    </w:p>
    <w:p w:rsidR="00E3465A" w:rsidRPr="00E3465A" w:rsidRDefault="00E3465A" w:rsidP="00F53DC3">
      <w:pPr>
        <w:pStyle w:val="NoSpacing"/>
      </w:pPr>
      <w:r w:rsidRPr="00E3465A">
        <w:rPr>
          <w:rStyle w:val="selectable-text1"/>
          <w:rFonts w:ascii="Times New Roman" w:hAnsi="Times New Roman" w:cs="Times New Roman"/>
        </w:rPr>
        <w:t>Test Loss: 0.6024</w:t>
      </w:r>
    </w:p>
    <w:p w:rsidR="00E3465A" w:rsidRPr="00E3465A" w:rsidRDefault="00E3465A" w:rsidP="00F53DC3">
      <w:pPr>
        <w:pStyle w:val="NoSpacing"/>
      </w:pPr>
      <w:r w:rsidRPr="00E3465A">
        <w:rPr>
          <w:rStyle w:val="selectable-text1"/>
          <w:rFonts w:ascii="Times New Roman" w:hAnsi="Times New Roman" w:cs="Times New Roman"/>
        </w:rPr>
        <w:t>Test Accuracy: 0.7097</w:t>
      </w:r>
    </w:p>
    <w:p w:rsidR="00E3465A" w:rsidRPr="00E3465A" w:rsidRDefault="00E3465A" w:rsidP="00F53DC3">
      <w:pPr>
        <w:pStyle w:val="Heading2"/>
      </w:pPr>
      <w:r w:rsidRPr="00E3465A">
        <w:rPr>
          <w:rStyle w:val="selectable-text1"/>
          <w:rFonts w:ascii="Times New Roman" w:hAnsi="Times New Roman" w:cs="Times New Roman"/>
        </w:rPr>
        <w:t>Brief Report:</w:t>
      </w:r>
    </w:p>
    <w:p w:rsidR="00E3465A" w:rsidRPr="00F53DC3" w:rsidRDefault="00E3465A" w:rsidP="00F53DC3">
      <w:pPr>
        <w:pStyle w:val="selectable-text"/>
        <w:jc w:val="both"/>
        <w:rPr>
          <w:rStyle w:val="selectable-text1"/>
          <w:rFonts w:eastAsiaTheme="majorEastAsia"/>
        </w:rPr>
      </w:pPr>
      <w:r w:rsidRPr="00F53DC3">
        <w:rPr>
          <w:rStyle w:val="selectable-text1"/>
          <w:rFonts w:eastAsiaTheme="majorEastAsia"/>
        </w:rPr>
        <w:t>The Regularization CNN model achieved a test accuracy of 70.97% after training for 10 epochs. Both the training and validation losses remained relatively stable throughout the training process, indicating effective regularization. The model's performance suggests moderate effectiveness, with potential for further improvement through optimization or exploration of different regularization techniques. Overall, the model demonstrates promising results in terms of accuracy and stability.</w:t>
      </w:r>
    </w:p>
    <w:p w:rsidR="00E3465A" w:rsidRPr="00E3465A" w:rsidRDefault="00E3465A" w:rsidP="00E3465A">
      <w:pPr>
        <w:pStyle w:val="selectable-text"/>
        <w:rPr>
          <w:rStyle w:val="selectable-text1"/>
          <w:rFonts w:eastAsiaTheme="majorEastAsia"/>
        </w:rPr>
      </w:pPr>
    </w:p>
    <w:p w:rsidR="00E3465A" w:rsidRPr="00E3465A" w:rsidRDefault="00E3465A" w:rsidP="00E3465A">
      <w:pPr>
        <w:pStyle w:val="selectable-text"/>
        <w:rPr>
          <w:rStyle w:val="selectable-text1"/>
          <w:rFonts w:eastAsiaTheme="majorEastAsia"/>
        </w:rPr>
      </w:pPr>
    </w:p>
    <w:p w:rsidR="00E3465A" w:rsidRPr="00E3465A" w:rsidRDefault="00E3465A" w:rsidP="00E3465A">
      <w:pPr>
        <w:pStyle w:val="selectable-text"/>
        <w:rPr>
          <w:rStyle w:val="selectable-text1"/>
          <w:rFonts w:eastAsiaTheme="majorEastAsia"/>
        </w:rPr>
      </w:pPr>
    </w:p>
    <w:p w:rsidR="00E3465A" w:rsidRPr="00E3465A" w:rsidRDefault="00E3465A" w:rsidP="00E3465A">
      <w:pPr>
        <w:pStyle w:val="selectable-text"/>
        <w:rPr>
          <w:rStyle w:val="selectable-text1"/>
          <w:rFonts w:eastAsiaTheme="majorEastAsia"/>
        </w:rPr>
      </w:pPr>
    </w:p>
    <w:p w:rsidR="00E3465A" w:rsidRPr="00E3465A" w:rsidRDefault="00E3465A" w:rsidP="00E3465A">
      <w:pPr>
        <w:pStyle w:val="selectable-text"/>
        <w:rPr>
          <w:rStyle w:val="selectable-text1"/>
          <w:rFonts w:eastAsiaTheme="majorEastAsia"/>
        </w:rPr>
      </w:pPr>
    </w:p>
    <w:p w:rsidR="00E3465A" w:rsidRPr="00E3465A" w:rsidRDefault="00E3465A" w:rsidP="00E3465A">
      <w:pPr>
        <w:pStyle w:val="Heading1"/>
        <w:rPr>
          <w:rStyle w:val="selectable-text1"/>
          <w:rFonts w:ascii="Times New Roman" w:hAnsi="Times New Roman" w:cs="Times New Roman"/>
        </w:rPr>
      </w:pPr>
      <w:r w:rsidRPr="00E3465A">
        <w:rPr>
          <w:rStyle w:val="selectable-text1"/>
          <w:rFonts w:ascii="Times New Roman" w:hAnsi="Times New Roman" w:cs="Times New Roman"/>
        </w:rPr>
        <w:lastRenderedPageBreak/>
        <w:t xml:space="preserve">Transfer </w:t>
      </w:r>
      <w:r w:rsidR="00F53DC3" w:rsidRPr="00E3465A">
        <w:rPr>
          <w:rStyle w:val="selectable-text1"/>
          <w:rFonts w:ascii="Times New Roman" w:hAnsi="Times New Roman" w:cs="Times New Roman"/>
        </w:rPr>
        <w:t>learning:</w:t>
      </w:r>
    </w:p>
    <w:p w:rsidR="00E3465A" w:rsidRPr="00E3465A" w:rsidRDefault="00E3465A" w:rsidP="00F53DC3">
      <w:pPr>
        <w:pStyle w:val="NoSpacing"/>
      </w:pPr>
      <w:r w:rsidRPr="00E3465A">
        <w:t>Epoch 1, Avg. Train Loss: 1.0890, Avg. Val Loss: 0.9198</w:t>
      </w:r>
    </w:p>
    <w:p w:rsidR="00E3465A" w:rsidRPr="00E3465A" w:rsidRDefault="00E3465A" w:rsidP="00F53DC3">
      <w:pPr>
        <w:pStyle w:val="NoSpacing"/>
      </w:pPr>
      <w:r w:rsidRPr="00E3465A">
        <w:t>Epoch 2, Avg. Train Loss: 0.7736, Avg. Val Loss: 0.8412</w:t>
      </w:r>
    </w:p>
    <w:p w:rsidR="00E3465A" w:rsidRPr="00E3465A" w:rsidRDefault="00E3465A" w:rsidP="00F53DC3">
      <w:pPr>
        <w:pStyle w:val="NoSpacing"/>
      </w:pPr>
      <w:r w:rsidRPr="00E3465A">
        <w:t>Epoch 3, Avg. Train Loss: 0.6766, Avg. Val Loss: 0.7628</w:t>
      </w:r>
    </w:p>
    <w:p w:rsidR="00E3465A" w:rsidRPr="00E3465A" w:rsidRDefault="00E3465A" w:rsidP="00F53DC3">
      <w:pPr>
        <w:pStyle w:val="NoSpacing"/>
      </w:pPr>
      <w:r w:rsidRPr="00E3465A">
        <w:t>Epoch 4, Avg. Train Loss: 0.6149, Avg. Val Loss: 0.6583</w:t>
      </w:r>
    </w:p>
    <w:p w:rsidR="00E3465A" w:rsidRPr="00E3465A" w:rsidRDefault="00E3465A" w:rsidP="00F53DC3">
      <w:pPr>
        <w:pStyle w:val="NoSpacing"/>
      </w:pPr>
      <w:r w:rsidRPr="00E3465A">
        <w:t>Epoch 5, Avg. Train Loss: 0.5799, Avg. Val Loss: 0.6429</w:t>
      </w:r>
    </w:p>
    <w:p w:rsidR="00E3465A" w:rsidRPr="00E3465A" w:rsidRDefault="00E3465A" w:rsidP="00F53DC3">
      <w:pPr>
        <w:pStyle w:val="NoSpacing"/>
      </w:pPr>
      <w:r w:rsidRPr="00E3465A">
        <w:t>Epoch 6, Avg. Train Loss: 0.5364, Avg. Val Loss: 0.6311</w:t>
      </w:r>
    </w:p>
    <w:p w:rsidR="00E3465A" w:rsidRPr="00E3465A" w:rsidRDefault="00E3465A" w:rsidP="00F53DC3">
      <w:pPr>
        <w:pStyle w:val="NoSpacing"/>
      </w:pPr>
      <w:r w:rsidRPr="00E3465A">
        <w:t>Epoch 7, Avg. Train Loss: 0.5124, Avg. Val Loss: 0.5846</w:t>
      </w:r>
    </w:p>
    <w:p w:rsidR="00E3465A" w:rsidRPr="00E3465A" w:rsidRDefault="00E3465A" w:rsidP="00F53DC3">
      <w:pPr>
        <w:pStyle w:val="NoSpacing"/>
      </w:pPr>
      <w:r w:rsidRPr="00E3465A">
        <w:t>Epoch 8, Avg. Train Loss: 0.4855, Avg. Val Loss: 0.5950</w:t>
      </w:r>
    </w:p>
    <w:p w:rsidR="00E3465A" w:rsidRPr="00E3465A" w:rsidRDefault="00E3465A" w:rsidP="00F53DC3">
      <w:pPr>
        <w:pStyle w:val="NoSpacing"/>
      </w:pPr>
      <w:r w:rsidRPr="00E3465A">
        <w:t>Epoch 9, Avg. Train Loss: 0.4752, Avg. Val Loss: 0.5903</w:t>
      </w:r>
    </w:p>
    <w:p w:rsidR="00E3465A" w:rsidRPr="00E3465A" w:rsidRDefault="00E3465A" w:rsidP="00F53DC3">
      <w:pPr>
        <w:pStyle w:val="NoSpacing"/>
      </w:pPr>
      <w:r w:rsidRPr="00E3465A">
        <w:t>Epoch 10, Avg. Train Loss: 0.4468, Avg. Val Loss: 0.6091</w:t>
      </w:r>
    </w:p>
    <w:p w:rsidR="00E3465A" w:rsidRPr="00E3465A" w:rsidRDefault="00E3465A" w:rsidP="00F53DC3">
      <w:pPr>
        <w:pStyle w:val="NoSpacing"/>
      </w:pPr>
      <w:r w:rsidRPr="00E3465A">
        <w:t>Test Loss: 0.5729</w:t>
      </w:r>
    </w:p>
    <w:p w:rsidR="00E3465A" w:rsidRDefault="00E3465A" w:rsidP="00F53DC3">
      <w:pPr>
        <w:pStyle w:val="NoSpacing"/>
      </w:pPr>
      <w:r w:rsidRPr="00E3465A">
        <w:t>Test Accuracy: 0.8087</w:t>
      </w:r>
      <w:r w:rsidRPr="00E3465A">
        <w:br/>
      </w:r>
    </w:p>
    <w:p w:rsidR="00F53DC3" w:rsidRPr="00E3465A" w:rsidRDefault="00F53DC3" w:rsidP="00F53DC3">
      <w:pPr>
        <w:pStyle w:val="Heading2"/>
      </w:pPr>
      <w:r>
        <w:t>Brief Report:</w:t>
      </w:r>
    </w:p>
    <w:p w:rsidR="00E3465A" w:rsidRPr="00F53DC3" w:rsidRDefault="00E3465A" w:rsidP="00F53DC3">
      <w:pPr>
        <w:pStyle w:val="selectable-text"/>
        <w:jc w:val="both"/>
      </w:pPr>
      <w:r w:rsidRPr="00F53DC3">
        <w:rPr>
          <w:rStyle w:val="selectable-text1"/>
          <w:rFonts w:eastAsiaTheme="majorEastAsia"/>
        </w:rPr>
        <w:t>The Transfer Learning model achieved an impressive test accuracy of 80.87% after training for 10 epochs. The training loss steadily decreased over epochs, indicating effective learning, and the validation loss also decreased, suggesting good generalization. This highlights the effectiveness of transfer learning in leveraging pre-trained features. Overall, the model demonstrates strong performance and generalization capabilities.</w:t>
      </w:r>
    </w:p>
    <w:p w:rsidR="00E3465A" w:rsidRPr="00E3465A" w:rsidRDefault="00E3465A" w:rsidP="00F53DC3">
      <w:pPr>
        <w:pStyle w:val="Heading1"/>
        <w:rPr>
          <w:rFonts w:ascii="Times New Roman" w:hAnsi="Times New Roman" w:cs="Times New Roman"/>
        </w:rPr>
      </w:pPr>
      <w:r w:rsidRPr="00E3465A">
        <w:rPr>
          <w:rFonts w:ascii="Times New Roman" w:hAnsi="Times New Roman" w:cs="Times New Roman"/>
        </w:rPr>
        <w:br/>
      </w:r>
      <w:r w:rsidRPr="00E3465A">
        <w:rPr>
          <w:rStyle w:val="selectable-text1"/>
          <w:rFonts w:ascii="Times New Roman" w:hAnsi="Times New Roman" w:cs="Times New Roman"/>
        </w:rPr>
        <w:t>OVERALL MODEL WEIGHTS:</w:t>
      </w:r>
    </w:p>
    <w:p w:rsidR="00F53DC3" w:rsidRPr="00F53DC3" w:rsidRDefault="00E3465A" w:rsidP="00E3465A">
      <w:pPr>
        <w:pStyle w:val="selectable-text"/>
        <w:rPr>
          <w:rFonts w:eastAsiaTheme="majorEastAsia"/>
        </w:rPr>
      </w:pPr>
      <w:r w:rsidRPr="00E3465A">
        <w:rPr>
          <w:rStyle w:val="selectable-text1"/>
          <w:rFonts w:eastAsiaTheme="majorEastAsia"/>
        </w:rPr>
        <w:t>To determine the best model, let's compare the test accuracies of each model:</w:t>
      </w:r>
    </w:p>
    <w:p w:rsidR="00E3465A" w:rsidRPr="00F53DC3" w:rsidRDefault="00E3465A" w:rsidP="00F53DC3">
      <w:pPr>
        <w:pStyle w:val="NoSpacing"/>
      </w:pPr>
      <w:r w:rsidRPr="00F53DC3">
        <w:rPr>
          <w:rStyle w:val="selectable-text1"/>
        </w:rPr>
        <w:t>Basic CNN: Test Accuracy = 70.52%</w:t>
      </w:r>
    </w:p>
    <w:p w:rsidR="00E3465A" w:rsidRPr="00F53DC3" w:rsidRDefault="00E3465A" w:rsidP="00F53DC3">
      <w:pPr>
        <w:pStyle w:val="NoSpacing"/>
      </w:pPr>
      <w:proofErr w:type="spellStart"/>
      <w:r w:rsidRPr="00F53DC3">
        <w:rPr>
          <w:rStyle w:val="selectable-text1"/>
        </w:rPr>
        <w:t>AllCNN</w:t>
      </w:r>
      <w:proofErr w:type="spellEnd"/>
      <w:r w:rsidRPr="00F53DC3">
        <w:rPr>
          <w:rStyle w:val="selectable-text1"/>
        </w:rPr>
        <w:t>: Test Accuracy = 70.70%</w:t>
      </w:r>
    </w:p>
    <w:p w:rsidR="00E3465A" w:rsidRPr="00F53DC3" w:rsidRDefault="00E3465A" w:rsidP="00F53DC3">
      <w:pPr>
        <w:pStyle w:val="NoSpacing"/>
      </w:pPr>
      <w:r w:rsidRPr="00F53DC3">
        <w:rPr>
          <w:rStyle w:val="selectable-text1"/>
        </w:rPr>
        <w:t>Regularization CNN: Test Accuracy = 70.97%</w:t>
      </w:r>
    </w:p>
    <w:p w:rsidR="00E3465A" w:rsidRPr="00F53DC3" w:rsidRDefault="00E3465A" w:rsidP="00F53DC3">
      <w:pPr>
        <w:pStyle w:val="NoSpacing"/>
      </w:pPr>
      <w:r w:rsidRPr="00F53DC3">
        <w:rPr>
          <w:rStyle w:val="selectable-text1"/>
        </w:rPr>
        <w:t>Transfer Learning: Test Accuracy = 80.87%</w:t>
      </w:r>
    </w:p>
    <w:p w:rsidR="00E3465A" w:rsidRPr="00F53DC3" w:rsidRDefault="00E3465A" w:rsidP="00F53DC3">
      <w:pPr>
        <w:pStyle w:val="NoSpacing"/>
      </w:pPr>
    </w:p>
    <w:p w:rsidR="00E3465A" w:rsidRPr="00E3465A" w:rsidRDefault="00E3465A" w:rsidP="00E3465A">
      <w:pPr>
        <w:pStyle w:val="selectable-text"/>
      </w:pPr>
      <w:r w:rsidRPr="00E3465A">
        <w:rPr>
          <w:rStyle w:val="selectable-text1"/>
          <w:rFonts w:eastAsiaTheme="majorEastAsia"/>
        </w:rPr>
        <w:t>Based on the test accuracies, the Transfer Learning model achieved the highest accuracy of 80.87%, indicating that it performed the best among the models tested.</w:t>
      </w:r>
    </w:p>
    <w:p w:rsidR="00E3465A" w:rsidRPr="00E3465A" w:rsidRDefault="00E3465A" w:rsidP="00E3465A">
      <w:pPr>
        <w:pStyle w:val="selectable-text"/>
      </w:pPr>
    </w:p>
    <w:p w:rsidR="00030C70" w:rsidRPr="00E3465A" w:rsidRDefault="00E3465A" w:rsidP="00F53DC3">
      <w:pPr>
        <w:pStyle w:val="selectable-text"/>
      </w:pPr>
      <w:r w:rsidRPr="00E3465A">
        <w:rPr>
          <w:rStyle w:val="selectable-text1"/>
          <w:rFonts w:eastAsiaTheme="majorEastAsia"/>
        </w:rPr>
        <w:t xml:space="preserve">Therefore, the best model weights would be those of the Transfer Learning model. These weights were obtained by fine-tuning a pre-trained model on the </w:t>
      </w:r>
      <w:proofErr w:type="spellStart"/>
      <w:r w:rsidRPr="00E3465A">
        <w:rPr>
          <w:rStyle w:val="selectable-text1"/>
          <w:rFonts w:eastAsiaTheme="majorEastAsia"/>
        </w:rPr>
        <w:t>Imagenette</w:t>
      </w:r>
      <w:proofErr w:type="spellEnd"/>
      <w:r w:rsidRPr="00E3465A">
        <w:rPr>
          <w:rStyle w:val="selectable-text1"/>
          <w:rFonts w:eastAsiaTheme="majorEastAsia"/>
        </w:rPr>
        <w:t xml:space="preserve"> dataset, leveraging the features learned from another task (the original task the pre-trained model was trained on). This approach often results in better performance</w:t>
      </w:r>
      <w:r w:rsidR="00F53DC3">
        <w:rPr>
          <w:rStyle w:val="selectable-text1"/>
          <w:rFonts w:eastAsiaTheme="majorEastAsia"/>
        </w:rPr>
        <w:t>.</w:t>
      </w:r>
    </w:p>
    <w:sectPr w:rsidR="00030C70" w:rsidRPr="00E34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70"/>
    <w:rsid w:val="00030C70"/>
    <w:rsid w:val="00404461"/>
    <w:rsid w:val="00C07C31"/>
    <w:rsid w:val="00E3465A"/>
    <w:rsid w:val="00E73596"/>
    <w:rsid w:val="00F53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26D70"/>
  <w15:chartTrackingRefBased/>
  <w15:docId w15:val="{B2CBBEB4-4C85-D44B-9BDA-FCD9193A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C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C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C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C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C70"/>
    <w:rPr>
      <w:rFonts w:eastAsiaTheme="majorEastAsia" w:cstheme="majorBidi"/>
      <w:color w:val="272727" w:themeColor="text1" w:themeTint="D8"/>
    </w:rPr>
  </w:style>
  <w:style w:type="paragraph" w:styleId="Title">
    <w:name w:val="Title"/>
    <w:basedOn w:val="Normal"/>
    <w:next w:val="Normal"/>
    <w:link w:val="TitleChar"/>
    <w:uiPriority w:val="10"/>
    <w:qFormat/>
    <w:rsid w:val="00030C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C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C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0C70"/>
    <w:rPr>
      <w:i/>
      <w:iCs/>
      <w:color w:val="404040" w:themeColor="text1" w:themeTint="BF"/>
    </w:rPr>
  </w:style>
  <w:style w:type="paragraph" w:styleId="ListParagraph">
    <w:name w:val="List Paragraph"/>
    <w:basedOn w:val="Normal"/>
    <w:uiPriority w:val="34"/>
    <w:qFormat/>
    <w:rsid w:val="00030C70"/>
    <w:pPr>
      <w:ind w:left="720"/>
      <w:contextualSpacing/>
    </w:pPr>
  </w:style>
  <w:style w:type="character" w:styleId="IntenseEmphasis">
    <w:name w:val="Intense Emphasis"/>
    <w:basedOn w:val="DefaultParagraphFont"/>
    <w:uiPriority w:val="21"/>
    <w:qFormat/>
    <w:rsid w:val="00030C70"/>
    <w:rPr>
      <w:i/>
      <w:iCs/>
      <w:color w:val="0F4761" w:themeColor="accent1" w:themeShade="BF"/>
    </w:rPr>
  </w:style>
  <w:style w:type="paragraph" w:styleId="IntenseQuote">
    <w:name w:val="Intense Quote"/>
    <w:basedOn w:val="Normal"/>
    <w:next w:val="Normal"/>
    <w:link w:val="IntenseQuoteChar"/>
    <w:uiPriority w:val="30"/>
    <w:qFormat/>
    <w:rsid w:val="0003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C70"/>
    <w:rPr>
      <w:i/>
      <w:iCs/>
      <w:color w:val="0F4761" w:themeColor="accent1" w:themeShade="BF"/>
    </w:rPr>
  </w:style>
  <w:style w:type="character" w:styleId="IntenseReference">
    <w:name w:val="Intense Reference"/>
    <w:basedOn w:val="DefaultParagraphFont"/>
    <w:uiPriority w:val="32"/>
    <w:qFormat/>
    <w:rsid w:val="00030C7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30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0C70"/>
    <w:rPr>
      <w:rFonts w:ascii="Courier New" w:eastAsia="Times New Roman" w:hAnsi="Courier New" w:cs="Courier New"/>
      <w:kern w:val="0"/>
      <w:sz w:val="20"/>
      <w:szCs w:val="20"/>
      <w14:ligatures w14:val="none"/>
    </w:rPr>
  </w:style>
  <w:style w:type="paragraph" w:customStyle="1" w:styleId="selectable-text">
    <w:name w:val="selectable-text"/>
    <w:basedOn w:val="Normal"/>
    <w:rsid w:val="00030C70"/>
    <w:pPr>
      <w:spacing w:before="100" w:beforeAutospacing="1" w:after="100" w:afterAutospacing="1"/>
    </w:pPr>
    <w:rPr>
      <w:rFonts w:ascii="Times New Roman" w:eastAsia="Times New Roman" w:hAnsi="Times New Roman" w:cs="Times New Roman"/>
      <w:kern w:val="0"/>
      <w14:ligatures w14:val="none"/>
    </w:rPr>
  </w:style>
  <w:style w:type="character" w:customStyle="1" w:styleId="selectable-text1">
    <w:name w:val="selectable-text1"/>
    <w:basedOn w:val="DefaultParagraphFont"/>
    <w:rsid w:val="00030C70"/>
  </w:style>
  <w:style w:type="paragraph" w:styleId="NoSpacing">
    <w:name w:val="No Spacing"/>
    <w:uiPriority w:val="1"/>
    <w:qFormat/>
    <w:rsid w:val="00F53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5457">
      <w:bodyDiv w:val="1"/>
      <w:marLeft w:val="0"/>
      <w:marRight w:val="0"/>
      <w:marTop w:val="0"/>
      <w:marBottom w:val="0"/>
      <w:divBdr>
        <w:top w:val="none" w:sz="0" w:space="0" w:color="auto"/>
        <w:left w:val="none" w:sz="0" w:space="0" w:color="auto"/>
        <w:bottom w:val="none" w:sz="0" w:space="0" w:color="auto"/>
        <w:right w:val="none" w:sz="0" w:space="0" w:color="auto"/>
      </w:divBdr>
    </w:div>
    <w:div w:id="547180870">
      <w:bodyDiv w:val="1"/>
      <w:marLeft w:val="0"/>
      <w:marRight w:val="0"/>
      <w:marTop w:val="0"/>
      <w:marBottom w:val="0"/>
      <w:divBdr>
        <w:top w:val="none" w:sz="0" w:space="0" w:color="auto"/>
        <w:left w:val="none" w:sz="0" w:space="0" w:color="auto"/>
        <w:bottom w:val="none" w:sz="0" w:space="0" w:color="auto"/>
        <w:right w:val="none" w:sz="0" w:space="0" w:color="auto"/>
      </w:divBdr>
    </w:div>
    <w:div w:id="748309927">
      <w:bodyDiv w:val="1"/>
      <w:marLeft w:val="0"/>
      <w:marRight w:val="0"/>
      <w:marTop w:val="0"/>
      <w:marBottom w:val="0"/>
      <w:divBdr>
        <w:top w:val="none" w:sz="0" w:space="0" w:color="auto"/>
        <w:left w:val="none" w:sz="0" w:space="0" w:color="auto"/>
        <w:bottom w:val="none" w:sz="0" w:space="0" w:color="auto"/>
        <w:right w:val="none" w:sz="0" w:space="0" w:color="auto"/>
      </w:divBdr>
    </w:div>
    <w:div w:id="804280205">
      <w:bodyDiv w:val="1"/>
      <w:marLeft w:val="0"/>
      <w:marRight w:val="0"/>
      <w:marTop w:val="0"/>
      <w:marBottom w:val="0"/>
      <w:divBdr>
        <w:top w:val="none" w:sz="0" w:space="0" w:color="auto"/>
        <w:left w:val="none" w:sz="0" w:space="0" w:color="auto"/>
        <w:bottom w:val="none" w:sz="0" w:space="0" w:color="auto"/>
        <w:right w:val="none" w:sz="0" w:space="0" w:color="auto"/>
      </w:divBdr>
    </w:div>
    <w:div w:id="869149373">
      <w:bodyDiv w:val="1"/>
      <w:marLeft w:val="0"/>
      <w:marRight w:val="0"/>
      <w:marTop w:val="0"/>
      <w:marBottom w:val="0"/>
      <w:divBdr>
        <w:top w:val="none" w:sz="0" w:space="0" w:color="auto"/>
        <w:left w:val="none" w:sz="0" w:space="0" w:color="auto"/>
        <w:bottom w:val="none" w:sz="0" w:space="0" w:color="auto"/>
        <w:right w:val="none" w:sz="0" w:space="0" w:color="auto"/>
      </w:divBdr>
    </w:div>
    <w:div w:id="1249189203">
      <w:bodyDiv w:val="1"/>
      <w:marLeft w:val="0"/>
      <w:marRight w:val="0"/>
      <w:marTop w:val="0"/>
      <w:marBottom w:val="0"/>
      <w:divBdr>
        <w:top w:val="none" w:sz="0" w:space="0" w:color="auto"/>
        <w:left w:val="none" w:sz="0" w:space="0" w:color="auto"/>
        <w:bottom w:val="none" w:sz="0" w:space="0" w:color="auto"/>
        <w:right w:val="none" w:sz="0" w:space="0" w:color="auto"/>
      </w:divBdr>
    </w:div>
    <w:div w:id="1278680479">
      <w:bodyDiv w:val="1"/>
      <w:marLeft w:val="0"/>
      <w:marRight w:val="0"/>
      <w:marTop w:val="0"/>
      <w:marBottom w:val="0"/>
      <w:divBdr>
        <w:top w:val="none" w:sz="0" w:space="0" w:color="auto"/>
        <w:left w:val="none" w:sz="0" w:space="0" w:color="auto"/>
        <w:bottom w:val="none" w:sz="0" w:space="0" w:color="auto"/>
        <w:right w:val="none" w:sz="0" w:space="0" w:color="auto"/>
      </w:divBdr>
    </w:div>
    <w:div w:id="1306200981">
      <w:bodyDiv w:val="1"/>
      <w:marLeft w:val="0"/>
      <w:marRight w:val="0"/>
      <w:marTop w:val="0"/>
      <w:marBottom w:val="0"/>
      <w:divBdr>
        <w:top w:val="none" w:sz="0" w:space="0" w:color="auto"/>
        <w:left w:val="none" w:sz="0" w:space="0" w:color="auto"/>
        <w:bottom w:val="none" w:sz="0" w:space="0" w:color="auto"/>
        <w:right w:val="none" w:sz="0" w:space="0" w:color="auto"/>
      </w:divBdr>
      <w:divsChild>
        <w:div w:id="1685209577">
          <w:marLeft w:val="0"/>
          <w:marRight w:val="0"/>
          <w:marTop w:val="0"/>
          <w:marBottom w:val="0"/>
          <w:divBdr>
            <w:top w:val="none" w:sz="0" w:space="0" w:color="auto"/>
            <w:left w:val="none" w:sz="0" w:space="0" w:color="auto"/>
            <w:bottom w:val="none" w:sz="0" w:space="0" w:color="auto"/>
            <w:right w:val="none" w:sz="0" w:space="0" w:color="auto"/>
          </w:divBdr>
        </w:div>
        <w:div w:id="569849893">
          <w:marLeft w:val="0"/>
          <w:marRight w:val="0"/>
          <w:marTop w:val="0"/>
          <w:marBottom w:val="0"/>
          <w:divBdr>
            <w:top w:val="none" w:sz="0" w:space="0" w:color="auto"/>
            <w:left w:val="none" w:sz="0" w:space="0" w:color="auto"/>
            <w:bottom w:val="none" w:sz="0" w:space="0" w:color="auto"/>
            <w:right w:val="none" w:sz="0" w:space="0" w:color="auto"/>
          </w:divBdr>
        </w:div>
        <w:div w:id="1943801667">
          <w:marLeft w:val="0"/>
          <w:marRight w:val="0"/>
          <w:marTop w:val="0"/>
          <w:marBottom w:val="0"/>
          <w:divBdr>
            <w:top w:val="none" w:sz="0" w:space="0" w:color="auto"/>
            <w:left w:val="none" w:sz="0" w:space="0" w:color="auto"/>
            <w:bottom w:val="none" w:sz="0" w:space="0" w:color="auto"/>
            <w:right w:val="none" w:sz="0" w:space="0" w:color="auto"/>
          </w:divBdr>
        </w:div>
        <w:div w:id="248079337">
          <w:marLeft w:val="0"/>
          <w:marRight w:val="0"/>
          <w:marTop w:val="0"/>
          <w:marBottom w:val="0"/>
          <w:divBdr>
            <w:top w:val="none" w:sz="0" w:space="0" w:color="auto"/>
            <w:left w:val="none" w:sz="0" w:space="0" w:color="auto"/>
            <w:bottom w:val="none" w:sz="0" w:space="0" w:color="auto"/>
            <w:right w:val="none" w:sz="0" w:space="0" w:color="auto"/>
          </w:divBdr>
        </w:div>
        <w:div w:id="2055150541">
          <w:marLeft w:val="0"/>
          <w:marRight w:val="0"/>
          <w:marTop w:val="0"/>
          <w:marBottom w:val="0"/>
          <w:divBdr>
            <w:top w:val="none" w:sz="0" w:space="0" w:color="auto"/>
            <w:left w:val="none" w:sz="0" w:space="0" w:color="auto"/>
            <w:bottom w:val="none" w:sz="0" w:space="0" w:color="auto"/>
            <w:right w:val="none" w:sz="0" w:space="0" w:color="auto"/>
          </w:divBdr>
        </w:div>
        <w:div w:id="167987249">
          <w:marLeft w:val="0"/>
          <w:marRight w:val="0"/>
          <w:marTop w:val="0"/>
          <w:marBottom w:val="0"/>
          <w:divBdr>
            <w:top w:val="none" w:sz="0" w:space="0" w:color="auto"/>
            <w:left w:val="none" w:sz="0" w:space="0" w:color="auto"/>
            <w:bottom w:val="none" w:sz="0" w:space="0" w:color="auto"/>
            <w:right w:val="none" w:sz="0" w:space="0" w:color="auto"/>
          </w:divBdr>
        </w:div>
        <w:div w:id="226185613">
          <w:marLeft w:val="0"/>
          <w:marRight w:val="0"/>
          <w:marTop w:val="0"/>
          <w:marBottom w:val="0"/>
          <w:divBdr>
            <w:top w:val="none" w:sz="0" w:space="0" w:color="auto"/>
            <w:left w:val="none" w:sz="0" w:space="0" w:color="auto"/>
            <w:bottom w:val="none" w:sz="0" w:space="0" w:color="auto"/>
            <w:right w:val="none" w:sz="0" w:space="0" w:color="auto"/>
          </w:divBdr>
        </w:div>
        <w:div w:id="871461314">
          <w:marLeft w:val="0"/>
          <w:marRight w:val="0"/>
          <w:marTop w:val="0"/>
          <w:marBottom w:val="0"/>
          <w:divBdr>
            <w:top w:val="none" w:sz="0" w:space="0" w:color="auto"/>
            <w:left w:val="none" w:sz="0" w:space="0" w:color="auto"/>
            <w:bottom w:val="none" w:sz="0" w:space="0" w:color="auto"/>
            <w:right w:val="none" w:sz="0" w:space="0" w:color="auto"/>
          </w:divBdr>
        </w:div>
        <w:div w:id="1408576372">
          <w:marLeft w:val="0"/>
          <w:marRight w:val="0"/>
          <w:marTop w:val="0"/>
          <w:marBottom w:val="0"/>
          <w:divBdr>
            <w:top w:val="none" w:sz="0" w:space="0" w:color="auto"/>
            <w:left w:val="none" w:sz="0" w:space="0" w:color="auto"/>
            <w:bottom w:val="none" w:sz="0" w:space="0" w:color="auto"/>
            <w:right w:val="none" w:sz="0" w:space="0" w:color="auto"/>
          </w:divBdr>
        </w:div>
        <w:div w:id="386875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Bhavani Jagarlamudi</dc:creator>
  <cp:keywords/>
  <dc:description/>
  <cp:lastModifiedBy>Jagarlamudi, Durga Bhavani</cp:lastModifiedBy>
  <cp:revision>1</cp:revision>
  <dcterms:created xsi:type="dcterms:W3CDTF">2024-04-18T02:09:00Z</dcterms:created>
  <dcterms:modified xsi:type="dcterms:W3CDTF">2024-04-18T02:39:00Z</dcterms:modified>
</cp:coreProperties>
</file>