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1DB2C" w14:textId="43111D03" w:rsidR="006E246F" w:rsidRDefault="00000000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6B81EB77" w14:textId="77777777" w:rsidR="006E246F" w:rsidRDefault="00000000">
      <w:pPr>
        <w:spacing w:before="39"/>
        <w:ind w:right="4"/>
        <w:jc w:val="center"/>
        <w:rPr>
          <w:sz w:val="29"/>
        </w:rPr>
      </w:pPr>
      <w:r>
        <w:rPr>
          <w:sz w:val="29"/>
        </w:rPr>
        <w:t>Project</w:t>
      </w:r>
      <w:r>
        <w:rPr>
          <w:spacing w:val="-9"/>
          <w:sz w:val="29"/>
        </w:rPr>
        <w:t xml:space="preserve"> </w:t>
      </w:r>
      <w:r>
        <w:rPr>
          <w:spacing w:val="-2"/>
          <w:sz w:val="29"/>
        </w:rPr>
        <w:t>Title</w:t>
      </w:r>
    </w:p>
    <w:p w14:paraId="7233352E" w14:textId="77777777" w:rsidR="006E246F" w:rsidRDefault="006E246F">
      <w:pPr>
        <w:pStyle w:val="BodyText"/>
        <w:rPr>
          <w:sz w:val="29"/>
        </w:rPr>
      </w:pPr>
    </w:p>
    <w:p w14:paraId="318C16C7" w14:textId="77777777" w:rsidR="006E246F" w:rsidRDefault="006E246F">
      <w:pPr>
        <w:pStyle w:val="BodyText"/>
        <w:rPr>
          <w:sz w:val="29"/>
        </w:rPr>
      </w:pPr>
    </w:p>
    <w:p w14:paraId="6652ADE0" w14:textId="77777777" w:rsidR="006E246F" w:rsidRDefault="006E246F">
      <w:pPr>
        <w:pStyle w:val="BodyText"/>
        <w:spacing w:before="17"/>
        <w:rPr>
          <w:sz w:val="29"/>
        </w:rPr>
      </w:pPr>
    </w:p>
    <w:p w14:paraId="0CE56590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</w:p>
    <w:p w14:paraId="5775EA1A" w14:textId="2227450A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4B5650">
        <w:rPr>
          <w:spacing w:val="-2"/>
        </w:rPr>
        <w:t xml:space="preserve"> COOK BOOK YOUR VIRTUAL KITCHEN ASSISTANT.</w:t>
      </w:r>
    </w:p>
    <w:p w14:paraId="61A2C867" w14:textId="28AD2CF0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pacing w:val="-5"/>
          <w:sz w:val="24"/>
        </w:rPr>
        <w:t>ID</w:t>
      </w:r>
      <w:r w:rsidR="004B5650">
        <w:rPr>
          <w:b/>
          <w:spacing w:val="-5"/>
          <w:sz w:val="24"/>
        </w:rPr>
        <w:t xml:space="preserve"> :</w:t>
      </w:r>
      <w:proofErr w:type="gramEnd"/>
      <w:r w:rsidR="004B5650">
        <w:rPr>
          <w:b/>
          <w:spacing w:val="-5"/>
          <w:sz w:val="24"/>
        </w:rPr>
        <w:t xml:space="preserve"> NM2025TMID457</w:t>
      </w:r>
      <w:r w:rsidR="003930E3">
        <w:rPr>
          <w:b/>
          <w:spacing w:val="-5"/>
          <w:sz w:val="24"/>
        </w:rPr>
        <w:t>58</w:t>
      </w:r>
    </w:p>
    <w:p w14:paraId="3CEEF2E8" w14:textId="6157BC23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3930E3">
        <w:rPr>
          <w:b/>
          <w:spacing w:val="-6"/>
          <w:sz w:val="24"/>
        </w:rPr>
        <w:t xml:space="preserve"> </w:t>
      </w:r>
      <w:r w:rsidR="003930E3" w:rsidRPr="003930E3">
        <w:rPr>
          <w:sz w:val="24"/>
        </w:rPr>
        <w:t>BHAVANI C</w:t>
      </w:r>
    </w:p>
    <w:p w14:paraId="35E97FCE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0D8B55B4" w14:textId="4674C006" w:rsidR="006E246F" w:rsidRDefault="004B5650">
      <w:pPr>
        <w:pStyle w:val="BodyText"/>
        <w:spacing w:before="206"/>
      </w:pPr>
      <w:r>
        <w:t xml:space="preserve">                                   </w:t>
      </w:r>
      <w:r w:rsidR="003930E3" w:rsidRPr="003930E3">
        <w:t>BAVITHIRA P</w:t>
      </w:r>
    </w:p>
    <w:p w14:paraId="533F9B4C" w14:textId="5299EFD6" w:rsidR="004B5650" w:rsidRDefault="004B5650">
      <w:pPr>
        <w:pStyle w:val="BodyText"/>
        <w:spacing w:before="206"/>
      </w:pPr>
      <w:r>
        <w:t xml:space="preserve">                                   </w:t>
      </w:r>
      <w:r w:rsidR="003930E3" w:rsidRPr="003930E3">
        <w:t>BHAVANA K</w:t>
      </w:r>
    </w:p>
    <w:p w14:paraId="3509EADF" w14:textId="77777777" w:rsidR="003930E3" w:rsidRDefault="004B5650" w:rsidP="003930E3">
      <w:pPr>
        <w:pStyle w:val="BodyText"/>
        <w:spacing w:before="206"/>
      </w:pPr>
      <w:r>
        <w:t xml:space="preserve">                                   </w:t>
      </w:r>
      <w:r w:rsidR="003930E3" w:rsidRPr="003930E3">
        <w:t>DANICA A</w:t>
      </w:r>
    </w:p>
    <w:p w14:paraId="35638720" w14:textId="58842A4D" w:rsidR="006E246F" w:rsidRDefault="00000000" w:rsidP="003930E3">
      <w:pPr>
        <w:pStyle w:val="BodyText"/>
        <w:spacing w:before="206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  <w:r w:rsidR="003930E3">
        <w:rPr>
          <w:spacing w:val="-2"/>
        </w:rPr>
        <w:t>:</w:t>
      </w:r>
    </w:p>
    <w:p w14:paraId="46439AF6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SB</w:t>
      </w:r>
      <w:r>
        <w:rPr>
          <w:spacing w:val="-7"/>
          <w:sz w:val="24"/>
        </w:rPr>
        <w:t xml:space="preserve"> </w:t>
      </w:r>
      <w:r>
        <w:rPr>
          <w:sz w:val="24"/>
        </w:rPr>
        <w:t>Works</w:t>
      </w:r>
      <w:r>
        <w:rPr>
          <w:spacing w:val="-6"/>
          <w:sz w:val="24"/>
        </w:rPr>
        <w:t xml:space="preserve"> </w:t>
      </w:r>
      <w:r>
        <w:rPr>
          <w:sz w:val="24"/>
        </w:rPr>
        <w:t>connects</w:t>
      </w:r>
      <w:r>
        <w:rPr>
          <w:spacing w:val="-6"/>
          <w:sz w:val="24"/>
        </w:rPr>
        <w:t xml:space="preserve"> </w:t>
      </w:r>
      <w:r>
        <w:rPr>
          <w:sz w:val="24"/>
        </w:rPr>
        <w:t>clients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freelancers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postings,</w:t>
      </w:r>
      <w:r>
        <w:rPr>
          <w:spacing w:val="-6"/>
          <w:sz w:val="24"/>
        </w:rPr>
        <w:t xml:space="preserve"> </w:t>
      </w:r>
      <w:r>
        <w:rPr>
          <w:sz w:val="24"/>
        </w:rPr>
        <w:t>bidding,</w:t>
      </w:r>
      <w:r>
        <w:rPr>
          <w:spacing w:val="-6"/>
          <w:sz w:val="24"/>
        </w:rPr>
        <w:t xml:space="preserve"> </w:t>
      </w:r>
      <w:r>
        <w:rPr>
          <w:sz w:val="24"/>
        </w:rPr>
        <w:t>and real-time communication.</w:t>
      </w:r>
    </w:p>
    <w:p w14:paraId="2A9C9C05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551A3EB0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posting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bidding</w:t>
      </w:r>
    </w:p>
    <w:p w14:paraId="6AE3BBBA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3DA5CDF3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Feedback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system</w:t>
      </w:r>
    </w:p>
    <w:p w14:paraId="1CDAB507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48"/>
        <w:ind w:left="773" w:hanging="253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0D5F878A" w14:textId="77777777" w:rsidR="006E246F" w:rsidRDefault="006E246F">
      <w:pPr>
        <w:pStyle w:val="BodyText"/>
        <w:spacing w:before="203"/>
      </w:pPr>
    </w:p>
    <w:p w14:paraId="24DF833D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Architecture</w:t>
      </w:r>
    </w:p>
    <w:p w14:paraId="2DBA874A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67E4EA56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53FED7E2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pacing w:val="-2"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stores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information, applications, 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chat messages</w:t>
      </w:r>
    </w:p>
    <w:p w14:paraId="72ACCF7E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6AA0FF2B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3D6A1220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294638FB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0604C97B" w14:textId="77777777" w:rsidR="006E246F" w:rsidRDefault="006E246F">
      <w:pPr>
        <w:pStyle w:val="ListParagraph"/>
        <w:rPr>
          <w:sz w:val="24"/>
        </w:rPr>
        <w:sectPr w:rsidR="006E246F">
          <w:footerReference w:type="default" r:id="rId7"/>
          <w:type w:val="continuous"/>
          <w:pgSz w:w="11910" w:h="16840"/>
          <w:pgMar w:top="1400" w:right="850" w:bottom="1080" w:left="1417" w:header="0" w:footer="894" w:gutter="0"/>
          <w:pgNumType w:start="1"/>
          <w:cols w:space="720"/>
        </w:sectPr>
      </w:pPr>
    </w:p>
    <w:p w14:paraId="00B2346D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lastRenderedPageBreak/>
        <w:t>Git</w:t>
      </w:r>
    </w:p>
    <w:p w14:paraId="4F91EAAD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2BE4C7B7" w14:textId="77777777" w:rsidR="006E246F" w:rsidRDefault="00000000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02CE86C2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48147AB2" w14:textId="77777777" w:rsidR="006E246F" w:rsidRDefault="00000000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54B3DDAD" w14:textId="77777777" w:rsidR="006E246F" w:rsidRDefault="00000000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 xml:space="preserve">cd client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install</w:t>
      </w:r>
    </w:p>
    <w:p w14:paraId="134C0C9E" w14:textId="77777777" w:rsidR="006E246F" w:rsidRDefault="00000000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678CC9E9" w14:textId="77777777" w:rsidR="006E246F" w:rsidRDefault="00000000">
      <w:pPr>
        <w:pStyle w:val="BodyText"/>
        <w:spacing w:before="10"/>
        <w:ind w:left="268"/>
        <w:rPr>
          <w:rFonts w:ascii="Calibri"/>
        </w:rPr>
      </w:pPr>
      <w:proofErr w:type="gramStart"/>
      <w:r>
        <w:rPr>
          <w:rFonts w:ascii="Calibri"/>
        </w:rPr>
        <w:t>..</w:t>
      </w:r>
      <w:proofErr w:type="gramEnd"/>
      <w:r>
        <w:rPr>
          <w:rFonts w:ascii="Calibri"/>
        </w:rPr>
        <w:t>/server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1F2AD88C" w14:textId="77777777" w:rsidR="006E246F" w:rsidRDefault="006E246F">
      <w:pPr>
        <w:pStyle w:val="BodyText"/>
        <w:spacing w:before="152"/>
        <w:rPr>
          <w:rFonts w:ascii="Calibri"/>
        </w:rPr>
      </w:pPr>
    </w:p>
    <w:p w14:paraId="49C231B9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39FA6F42" w14:textId="77777777" w:rsidR="006E246F" w:rsidRDefault="00000000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578B03C7" w14:textId="77777777" w:rsidR="006E246F" w:rsidRDefault="00000000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0B1CCA1B" w14:textId="77777777" w:rsidR="006E246F" w:rsidRDefault="00000000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6A8214FE" w14:textId="77777777" w:rsidR="006E246F" w:rsidRDefault="00000000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1B6C5467" w14:textId="77777777" w:rsidR="006E246F" w:rsidRDefault="00000000">
      <w:pPr>
        <w:pStyle w:val="BodyText"/>
        <w:spacing w:before="22"/>
        <w:ind w:left="393"/>
        <w:rPr>
          <w:rFonts w:ascii="Calibri"/>
        </w:rPr>
      </w:pPr>
      <w:proofErr w:type="gramStart"/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</w:t>
      </w:r>
      <w:proofErr w:type="gramEnd"/>
      <w:r>
        <w:rPr>
          <w:rFonts w:ascii="Calibri"/>
          <w:spacing w:val="-2"/>
        </w:rPr>
        <w:t>/</w:t>
      </w:r>
    </w:p>
    <w:p w14:paraId="25EEBE20" w14:textId="77777777" w:rsidR="006E246F" w:rsidRDefault="00000000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530088C5" w14:textId="77777777" w:rsidR="006E246F" w:rsidRDefault="00000000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568BE1C7" w14:textId="77777777" w:rsidR="006E246F" w:rsidRDefault="006E246F">
      <w:pPr>
        <w:pStyle w:val="BodyText"/>
        <w:spacing w:before="145"/>
        <w:rPr>
          <w:rFonts w:ascii="Calibri"/>
        </w:rPr>
      </w:pPr>
    </w:p>
    <w:p w14:paraId="4F6184EE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6B357F0B" w14:textId="77777777" w:rsidR="006E246F" w:rsidRDefault="00000000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7E57A800" w14:textId="77777777" w:rsidR="006E246F" w:rsidRDefault="00000000">
      <w:pPr>
        <w:spacing w:before="175" w:line="326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</w:t>
      </w:r>
      <w:proofErr w:type="spellStart"/>
      <w:r>
        <w:rPr>
          <w:rFonts w:ascii="Calibri" w:hAnsi="Calibri"/>
          <w:sz w:val="24"/>
        </w:rPr>
        <w:t>npm</w:t>
      </w:r>
      <w:proofErr w:type="spellEnd"/>
      <w:r>
        <w:rPr>
          <w:rFonts w:ascii="Calibri" w:hAnsi="Calibri"/>
          <w:sz w:val="24"/>
        </w:rPr>
        <w:t xml:space="preserve"> start • </w:t>
      </w:r>
      <w:r>
        <w:rPr>
          <w:b/>
          <w:spacing w:val="-2"/>
          <w:sz w:val="24"/>
        </w:rPr>
        <w:t>Backend:</w:t>
      </w:r>
    </w:p>
    <w:p w14:paraId="03D5147F" w14:textId="77777777" w:rsidR="006E246F" w:rsidRDefault="00000000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proofErr w:type="spellStart"/>
      <w:r>
        <w:rPr>
          <w:rFonts w:ascii="Calibri"/>
        </w:rPr>
        <w:t>npm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2"/>
        </w:rPr>
        <w:t>start</w:t>
      </w:r>
    </w:p>
    <w:p w14:paraId="207FEF6E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8">
        <w:r w:rsidR="006E246F">
          <w:rPr>
            <w:rFonts w:ascii="Calibri" w:hAnsi="Calibri"/>
            <w:spacing w:val="-2"/>
            <w:sz w:val="24"/>
          </w:rPr>
          <w:t>http://localhost:3000</w:t>
        </w:r>
      </w:hyperlink>
    </w:p>
    <w:p w14:paraId="671117A4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15C4CFC3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3A6335DF" w14:textId="77777777" w:rsidR="006E246F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/user/register</w:t>
      </w:r>
    </w:p>
    <w:p w14:paraId="0B16712D" w14:textId="77777777" w:rsidR="006E246F" w:rsidRDefault="00000000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/user/login</w:t>
      </w:r>
    </w:p>
    <w:p w14:paraId="7700718F" w14:textId="77777777" w:rsidR="006E246F" w:rsidRDefault="00000000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Projects:</w:t>
      </w:r>
    </w:p>
    <w:p w14:paraId="67116D36" w14:textId="77777777" w:rsidR="006E246F" w:rsidRDefault="006E246F">
      <w:pPr>
        <w:pStyle w:val="Heading2"/>
        <w:sectPr w:rsidR="006E246F">
          <w:pgSz w:w="11910" w:h="16840"/>
          <w:pgMar w:top="1400" w:right="850" w:bottom="1080" w:left="1417" w:header="0" w:footer="894" w:gutter="0"/>
          <w:cols w:space="720"/>
        </w:sectPr>
      </w:pPr>
    </w:p>
    <w:p w14:paraId="2297B0F9" w14:textId="77777777" w:rsidR="006E246F" w:rsidRDefault="006E246F">
      <w:pPr>
        <w:pStyle w:val="BodyText"/>
        <w:rPr>
          <w:b/>
        </w:rPr>
      </w:pPr>
    </w:p>
    <w:p w14:paraId="306CF9B4" w14:textId="77777777" w:rsidR="006E246F" w:rsidRDefault="006E246F">
      <w:pPr>
        <w:pStyle w:val="BodyText"/>
        <w:rPr>
          <w:b/>
        </w:rPr>
      </w:pPr>
    </w:p>
    <w:p w14:paraId="5FB43F89" w14:textId="77777777" w:rsidR="006E246F" w:rsidRDefault="006E246F">
      <w:pPr>
        <w:pStyle w:val="BodyText"/>
        <w:spacing w:before="187"/>
        <w:rPr>
          <w:b/>
        </w:rPr>
      </w:pPr>
    </w:p>
    <w:p w14:paraId="20F6601C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ind w:left="255" w:hanging="232"/>
        <w:rPr>
          <w:b/>
          <w:sz w:val="24"/>
        </w:rPr>
      </w:pPr>
      <w:r>
        <w:rPr>
          <w:b/>
          <w:spacing w:val="-2"/>
          <w:sz w:val="24"/>
        </w:rPr>
        <w:t>Chats:</w:t>
      </w:r>
    </w:p>
    <w:p w14:paraId="26D1D6E2" w14:textId="77777777" w:rsidR="006E246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74"/>
        <w:rPr>
          <w:sz w:val="24"/>
        </w:rPr>
      </w:pPr>
      <w:r>
        <w:br w:type="column"/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/projects/create</w:t>
      </w:r>
    </w:p>
    <w:p w14:paraId="5B2D653B" w14:textId="77777777" w:rsidR="006E246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7"/>
        <w:rPr>
          <w:sz w:val="24"/>
        </w:rPr>
      </w:pPr>
      <w:r>
        <w:rPr>
          <w:sz w:val="24"/>
        </w:rPr>
        <w:t>/</w:t>
      </w:r>
      <w:proofErr w:type="spellStart"/>
      <w:proofErr w:type="gramStart"/>
      <w:r>
        <w:rPr>
          <w:sz w:val="24"/>
        </w:rPr>
        <w:t>api</w:t>
      </w:r>
      <w:proofErr w:type="spellEnd"/>
      <w:proofErr w:type="gramEnd"/>
      <w:r>
        <w:rPr>
          <w:sz w:val="24"/>
        </w:rPr>
        <w:t>/projects/:id</w:t>
      </w:r>
      <w:r>
        <w:rPr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•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b/>
          <w:sz w:val="24"/>
        </w:rPr>
        <w:t>Applications: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/apply</w:t>
      </w:r>
    </w:p>
    <w:p w14:paraId="77916D0F" w14:textId="77777777" w:rsidR="006E246F" w:rsidRDefault="006E246F">
      <w:pPr>
        <w:pStyle w:val="BodyText"/>
      </w:pPr>
    </w:p>
    <w:p w14:paraId="2111D67B" w14:textId="77777777" w:rsidR="006E246F" w:rsidRDefault="006E246F">
      <w:pPr>
        <w:pStyle w:val="BodyText"/>
        <w:spacing w:before="207"/>
      </w:pPr>
    </w:p>
    <w:p w14:paraId="445DF43D" w14:textId="77777777" w:rsidR="006E246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api</w:t>
      </w:r>
      <w:proofErr w:type="spellEnd"/>
      <w:r>
        <w:rPr>
          <w:spacing w:val="-2"/>
          <w:sz w:val="24"/>
        </w:rPr>
        <w:t>/chat/send</w:t>
      </w:r>
    </w:p>
    <w:p w14:paraId="636FB3E8" w14:textId="77777777" w:rsidR="006E246F" w:rsidRDefault="00000000">
      <w:pPr>
        <w:pStyle w:val="ListParagraph"/>
        <w:numPr>
          <w:ilvl w:val="0"/>
          <w:numId w:val="1"/>
        </w:numPr>
        <w:tabs>
          <w:tab w:val="left" w:pos="467"/>
        </w:tabs>
        <w:spacing w:before="126"/>
        <w:rPr>
          <w:sz w:val="24"/>
        </w:rPr>
      </w:pPr>
      <w:r>
        <w:rPr>
          <w:spacing w:val="-2"/>
          <w:sz w:val="24"/>
        </w:rPr>
        <w:t>/</w:t>
      </w:r>
      <w:proofErr w:type="spellStart"/>
      <w:proofErr w:type="gramStart"/>
      <w:r>
        <w:rPr>
          <w:spacing w:val="-2"/>
          <w:sz w:val="24"/>
        </w:rPr>
        <w:t>api</w:t>
      </w:r>
      <w:proofErr w:type="spellEnd"/>
      <w:proofErr w:type="gramEnd"/>
      <w:r>
        <w:rPr>
          <w:spacing w:val="-2"/>
          <w:sz w:val="24"/>
        </w:rPr>
        <w:t>/chat</w:t>
      </w:r>
      <w:proofErr w:type="gramStart"/>
      <w:r>
        <w:rPr>
          <w:spacing w:val="-2"/>
          <w:sz w:val="24"/>
        </w:rPr>
        <w:t>/:</w:t>
      </w:r>
      <w:proofErr w:type="spellStart"/>
      <w:r>
        <w:rPr>
          <w:spacing w:val="-2"/>
          <w:sz w:val="24"/>
        </w:rPr>
        <w:t>userId</w:t>
      </w:r>
      <w:proofErr w:type="spellEnd"/>
      <w:proofErr w:type="gramEnd"/>
    </w:p>
    <w:p w14:paraId="4F55ACC3" w14:textId="77777777" w:rsidR="006E246F" w:rsidRDefault="006E246F">
      <w:pPr>
        <w:pStyle w:val="ListParagraph"/>
        <w:rPr>
          <w:sz w:val="24"/>
        </w:rPr>
        <w:sectPr w:rsidR="006E246F">
          <w:pgSz w:w="11910" w:h="16840"/>
          <w:pgMar w:top="1400" w:right="850" w:bottom="1080" w:left="1417" w:header="0" w:footer="894" w:gutter="0"/>
          <w:cols w:num="2" w:space="720" w:equalWidth="0">
            <w:col w:w="933" w:space="63"/>
            <w:col w:w="8647"/>
          </w:cols>
        </w:sectPr>
      </w:pPr>
    </w:p>
    <w:p w14:paraId="24D19ABF" w14:textId="77777777" w:rsidR="006E246F" w:rsidRDefault="006E246F">
      <w:pPr>
        <w:pStyle w:val="BodyText"/>
        <w:spacing w:before="133"/>
        <w:rPr>
          <w:sz w:val="29"/>
        </w:rPr>
      </w:pPr>
    </w:p>
    <w:p w14:paraId="182A4610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28CEA1E4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1A2565A6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27B93F2A" w14:textId="77777777" w:rsidR="006E246F" w:rsidRDefault="006E246F">
      <w:pPr>
        <w:pStyle w:val="BodyText"/>
        <w:spacing w:before="190"/>
      </w:pPr>
    </w:p>
    <w:p w14:paraId="08B8E808" w14:textId="77777777" w:rsidR="006E246F" w:rsidRDefault="00000000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38AA301B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404544C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6522D54D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045DE82F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21A0F432" w14:textId="77777777" w:rsidR="006E246F" w:rsidRDefault="006E246F">
      <w:pPr>
        <w:pStyle w:val="BodyText"/>
        <w:spacing w:before="185"/>
      </w:pPr>
    </w:p>
    <w:p w14:paraId="36C4E095" w14:textId="77777777" w:rsidR="006E246F" w:rsidRDefault="00000000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39E8735E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259EC2AE" w14:textId="77777777" w:rsidR="006E246F" w:rsidRDefault="00000000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69F4568" w14:textId="77777777" w:rsidR="006E246F" w:rsidRDefault="006E246F">
      <w:pPr>
        <w:pStyle w:val="BodyText"/>
        <w:spacing w:before="190"/>
      </w:pPr>
    </w:p>
    <w:p w14:paraId="37368976" w14:textId="77777777" w:rsidR="006E246F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</w:p>
    <w:p w14:paraId="4244562C" w14:textId="77777777" w:rsidR="006E246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ind w:left="743" w:hanging="734"/>
        <w:rPr>
          <w:b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</w:p>
    <w:p w14:paraId="52AABBD0" w14:textId="77777777" w:rsidR="006E246F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</w:p>
    <w:sectPr w:rsidR="006E246F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548C3" w14:textId="77777777" w:rsidR="002716B6" w:rsidRDefault="002716B6">
      <w:r>
        <w:separator/>
      </w:r>
    </w:p>
  </w:endnote>
  <w:endnote w:type="continuationSeparator" w:id="0">
    <w:p w14:paraId="10149DA1" w14:textId="77777777" w:rsidR="002716B6" w:rsidRDefault="0027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9C874" w14:textId="77777777" w:rsidR="006E246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4486C42" wp14:editId="796DF817">
              <wp:simplePos x="0" y="0"/>
              <wp:positionH relativeFrom="page">
                <wp:posOffset>3700907</wp:posOffset>
              </wp:positionH>
              <wp:positionV relativeFrom="page">
                <wp:posOffset>9984709</wp:posOffset>
              </wp:positionV>
              <wp:extent cx="173355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D37B93" w14:textId="77777777" w:rsidR="006E246F" w:rsidRDefault="00000000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486C4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4pt;margin-top:786.2pt;width:13.65pt;height:16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0AD37B93" w14:textId="77777777" w:rsidR="006E246F" w:rsidRDefault="00000000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3B2CA" w14:textId="77777777" w:rsidR="002716B6" w:rsidRDefault="002716B6">
      <w:r>
        <w:separator/>
      </w:r>
    </w:p>
  </w:footnote>
  <w:footnote w:type="continuationSeparator" w:id="0">
    <w:p w14:paraId="52AB753E" w14:textId="77777777" w:rsidR="002716B6" w:rsidRDefault="0027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150B"/>
    <w:multiLevelType w:val="hybridMultilevel"/>
    <w:tmpl w:val="F4062B5C"/>
    <w:lvl w:ilvl="0" w:tplc="F2BCAA84">
      <w:start w:val="1"/>
      <w:numFmt w:val="decimal"/>
      <w:lvlText w:val="%1."/>
      <w:lvlJc w:val="left"/>
      <w:pPr>
        <w:ind w:left="582" w:hanging="574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32847C48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54CACDA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8F8CE68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E10295D4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6016BE54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3C62EBD6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1C42569A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C22ED418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8D132DB"/>
    <w:multiLevelType w:val="hybridMultilevel"/>
    <w:tmpl w:val="1BF02522"/>
    <w:lvl w:ilvl="0" w:tplc="F6BC15FE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8E4C8A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DD301A36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ED3CCB92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2BA4B776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B05AEEF4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A6E64FD8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8C38D5CC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8ACAE222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num w:numId="1" w16cid:durableId="1216814006">
    <w:abstractNumId w:val="1"/>
  </w:num>
  <w:num w:numId="2" w16cid:durableId="128780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6F"/>
    <w:rsid w:val="002716B6"/>
    <w:rsid w:val="003930E3"/>
    <w:rsid w:val="003D3AB3"/>
    <w:rsid w:val="004B5650"/>
    <w:rsid w:val="006E246F"/>
    <w:rsid w:val="008F0530"/>
    <w:rsid w:val="009E7FF9"/>
    <w:rsid w:val="00B9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C496"/>
  <w15:docId w15:val="{93BCF100-0724-49C3-81D9-E8F7327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St.Carlo Lab</cp:lastModifiedBy>
  <cp:revision>3</cp:revision>
  <dcterms:created xsi:type="dcterms:W3CDTF">2025-09-12T06:40:00Z</dcterms:created>
  <dcterms:modified xsi:type="dcterms:W3CDTF">2025-09-15T07:24:00Z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2025-09-12T00:00:00Z</vt:filetime>
  </property>
  <property fmtid="{D5CDD505-2E9C-101B-9397-08002B2CF9AE}" pid="5" name="Producer">
    <vt:lpwstr>Microsoft® Word 2021</vt:lpwstr>
  </property>
</Properties>
</file>