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D736" w14:textId="77777777" w:rsidR="004B0A1B" w:rsidRPr="004B0A1B" w:rsidRDefault="004B0A1B" w:rsidP="004B0A1B">
      <w:pPr>
        <w:rPr>
          <w:b/>
          <w:bCs/>
        </w:rPr>
      </w:pPr>
      <w:r w:rsidRPr="004B0A1B">
        <w:rPr>
          <w:b/>
          <w:bCs/>
        </w:rPr>
        <w:t>Sitting with it first</w:t>
      </w:r>
    </w:p>
    <w:p w14:paraId="5166EAE3" w14:textId="77777777" w:rsidR="004B0A1B" w:rsidRPr="004B0A1B" w:rsidRDefault="004B0A1B" w:rsidP="004B0A1B">
      <w:r w:rsidRPr="004B0A1B">
        <w:t xml:space="preserve">The assumption buried in every architecture tool ever made: </w:t>
      </w:r>
      <w:r w:rsidRPr="004B0A1B">
        <w:rPr>
          <w:b/>
          <w:bCs/>
        </w:rPr>
        <w:t>architecture is a fact that exists somewhere, and the job is to display it.</w:t>
      </w:r>
      <w:r w:rsidRPr="004B0A1B">
        <w:t xml:space="preserve"> Graph, diagram, dashboard — all of them assume there's one true map and the user's job is to look at it.</w:t>
      </w:r>
    </w:p>
    <w:p w14:paraId="744DF01C" w14:textId="77777777" w:rsidR="004B0A1B" w:rsidRPr="004B0A1B" w:rsidRDefault="004B0A1B" w:rsidP="004B0A1B">
      <w:r w:rsidRPr="004B0A1B">
        <w:t xml:space="preserve">But nobody experiences architecture that way. You experience architecture as </w:t>
      </w:r>
      <w:r w:rsidRPr="004B0A1B">
        <w:rPr>
          <w:i/>
          <w:iCs/>
        </w:rPr>
        <w:t>resistance</w:t>
      </w:r>
      <w:r w:rsidRPr="004B0A1B">
        <w:t xml:space="preserve"> — the change that should take an hour takes a week. As </w:t>
      </w:r>
      <w:r w:rsidRPr="004B0A1B">
        <w:rPr>
          <w:i/>
          <w:iCs/>
        </w:rPr>
        <w:t>folklore</w:t>
      </w:r>
      <w:r w:rsidRPr="004B0A1B">
        <w:t xml:space="preserve"> — "don't touch the billing module, ask Priya first." As </w:t>
      </w:r>
      <w:r w:rsidRPr="004B0A1B">
        <w:rPr>
          <w:i/>
          <w:iCs/>
        </w:rPr>
        <w:t>weather</w:t>
      </w:r>
      <w:r w:rsidRPr="004B0A1B">
        <w:t xml:space="preserve"> — some weeks the codebase feels stormy. The map is the least true representation because architecture is something that happens to you over time, not something you look at.</w:t>
      </w:r>
    </w:p>
    <w:p w14:paraId="6D0166B8" w14:textId="77777777" w:rsidR="004B0A1B" w:rsidRPr="004B0A1B" w:rsidRDefault="004B0A1B" w:rsidP="004B0A1B">
      <w:proofErr w:type="gramStart"/>
      <w:r w:rsidRPr="004B0A1B">
        <w:t>So</w:t>
      </w:r>
      <w:proofErr w:type="gramEnd"/>
      <w:r w:rsidRPr="004B0A1B">
        <w:t xml:space="preserve"> the real question isn't "how do we visualize architecture?" It's: </w:t>
      </w:r>
      <w:r w:rsidRPr="004B0A1B">
        <w:rPr>
          <w:b/>
          <w:bCs/>
        </w:rPr>
        <w:t>what medium carries the experience of living inside a system?</w:t>
      </w:r>
      <w:r w:rsidRPr="004B0A1B">
        <w:t xml:space="preserve"> Maps are one answer. Here are twenty others.</w:t>
      </w:r>
    </w:p>
    <w:p w14:paraId="69CE871E" w14:textId="77777777" w:rsidR="004B0A1B" w:rsidRPr="004B0A1B" w:rsidRDefault="004B0A1B" w:rsidP="004B0A1B">
      <w:r w:rsidRPr="004B0A1B">
        <w:pict w14:anchorId="5B138252">
          <v:rect id="_x0000_i1037" style="width:0;height:1.5pt" o:hralign="center" o:hrstd="t" o:hr="t" fillcolor="#a0a0a0" stroked="f"/>
        </w:pict>
      </w:r>
    </w:p>
    <w:p w14:paraId="332287DB" w14:textId="77777777" w:rsidR="004B0A1B" w:rsidRPr="004B0A1B" w:rsidRDefault="004B0A1B" w:rsidP="004B0A1B">
      <w:pPr>
        <w:rPr>
          <w:b/>
          <w:bCs/>
        </w:rPr>
      </w:pPr>
      <w:r w:rsidRPr="004B0A1B">
        <w:rPr>
          <w:b/>
          <w:bCs/>
        </w:rPr>
        <w:t>The twenty</w:t>
      </w:r>
    </w:p>
    <w:p w14:paraId="4EC29CFF" w14:textId="77777777" w:rsidR="004B0A1B" w:rsidRPr="004B0A1B" w:rsidRDefault="004B0A1B" w:rsidP="004B0A1B">
      <w:r w:rsidRPr="004B0A1B">
        <w:rPr>
          <w:b/>
          <w:bCs/>
        </w:rPr>
        <w:t>1. The Weather System.</w:t>
      </w:r>
      <w:r w:rsidRPr="004B0A1B">
        <w:t xml:space="preserve"> Architecture as climate, not structure. Modules are pressure zones; churn is storm activity; coupling gradients are fronts. You don't browse the codebase — you check the forecast before a deploy: "high instability over payments, clearing by Thursday."</w:t>
      </w:r>
    </w:p>
    <w:p w14:paraId="1B0DC492" w14:textId="77777777" w:rsidR="004B0A1B" w:rsidRPr="004B0A1B" w:rsidRDefault="004B0A1B" w:rsidP="004B0A1B">
      <w:r w:rsidRPr="004B0A1B">
        <w:rPr>
          <w:b/>
          <w:bCs/>
        </w:rPr>
        <w:t>2. The Walkable Building.</w:t>
      </w:r>
      <w:r w:rsidRPr="004B0A1B">
        <w:t xml:space="preserve"> First-person. Modules are rooms, imports are doors, the god object is a room with forty doors and no windows. Bad architecture is </w:t>
      </w:r>
      <w:r w:rsidRPr="004B0A1B">
        <w:rPr>
          <w:i/>
          <w:iCs/>
        </w:rPr>
        <w:t>felt</w:t>
      </w:r>
      <w:r w:rsidRPr="004B0A1B">
        <w:t xml:space="preserve"> as bad architecture — long dark corridors, load-bearing walls in strange places, a basement everyone avoids. You give directions the way you do in a real building: "past the auth atrium, second door after the queue."</w:t>
      </w:r>
    </w:p>
    <w:p w14:paraId="7A3AD806" w14:textId="77777777" w:rsidR="004B0A1B" w:rsidRPr="004B0A1B" w:rsidRDefault="004B0A1B" w:rsidP="004B0A1B">
      <w:r w:rsidRPr="004B0A1B">
        <w:rPr>
          <w:b/>
          <w:bCs/>
        </w:rPr>
        <w:t>3. The Séance.</w:t>
      </w:r>
      <w:r w:rsidRPr="004B0A1B">
        <w:t xml:space="preserve"> You don't read the architecture — you interview it. Every module speaks in first person about its history and resentments: "I was only supposed to handle sessions. Then someone needed rate limiting and I was nearby." Architecture as testimony. Cross-examine two modules and watch their accounts contradict.</w:t>
      </w:r>
    </w:p>
    <w:p w14:paraId="3E7E46DB" w14:textId="77777777" w:rsidR="004B0A1B" w:rsidRPr="004B0A1B" w:rsidRDefault="004B0A1B" w:rsidP="004B0A1B">
      <w:r w:rsidRPr="004B0A1B">
        <w:rPr>
          <w:b/>
          <w:bCs/>
        </w:rPr>
        <w:t>4. The Terrarium.</w:t>
      </w:r>
      <w:r w:rsidRPr="004B0A1B">
        <w:t xml:space="preserve"> The codebase as a sealed ecosystem you observe rather than query. Modules are species, dependencies are food chains, dead code is detritus feeding nothing. Remove a keystone module and watch the trophic cascade play out in miniature before you do it for real.</w:t>
      </w:r>
    </w:p>
    <w:p w14:paraId="0D710FF6" w14:textId="77777777" w:rsidR="004B0A1B" w:rsidRPr="004B0A1B" w:rsidRDefault="004B0A1B" w:rsidP="004B0A1B">
      <w:r w:rsidRPr="004B0A1B">
        <w:rPr>
          <w:b/>
          <w:bCs/>
        </w:rPr>
        <w:t>5. The Core Sample.</w:t>
      </w:r>
      <w:r w:rsidRPr="004B0A1B">
        <w:t xml:space="preserve"> Navigation by </w:t>
      </w:r>
      <w:r w:rsidRPr="004B0A1B">
        <w:rPr>
          <w:i/>
          <w:iCs/>
        </w:rPr>
        <w:t>depth</w:t>
      </w:r>
      <w:r w:rsidRPr="004B0A1B">
        <w:t>, not breadth. Drill through any file and read its strata: which geological era each function was deposited in, fault lines where refactors sheared the layers, fossils of APIs that no longer exist. The repo's history is already sediment — git just never lets you see it as vertical.</w:t>
      </w:r>
    </w:p>
    <w:p w14:paraId="457E0006" w14:textId="77777777" w:rsidR="004B0A1B" w:rsidRPr="004B0A1B" w:rsidRDefault="004B0A1B" w:rsidP="004B0A1B">
      <w:r w:rsidRPr="004B0A1B">
        <w:rPr>
          <w:b/>
          <w:bCs/>
        </w:rPr>
        <w:lastRenderedPageBreak/>
        <w:t>6. The Subway Map That Redraws Itself.</w:t>
      </w:r>
      <w:r w:rsidRPr="004B0A1B">
        <w:t xml:space="preserve"> No canonical map exists. You state an intent — "I want to change how retries work" — and the system draws </w:t>
      </w:r>
      <w:r w:rsidRPr="004B0A1B">
        <w:rPr>
          <w:i/>
          <w:iCs/>
        </w:rPr>
        <w:t>only the transit lines relevant to that trip</w:t>
      </w:r>
      <w:r w:rsidRPr="004B0A1B">
        <w:t>: which stations you'll pass through, where you must transfer, which lines are under construction. Architecture as itinerary, never as atlas.</w:t>
      </w:r>
    </w:p>
    <w:p w14:paraId="0DD3ADBD" w14:textId="77777777" w:rsidR="004B0A1B" w:rsidRPr="004B0A1B" w:rsidRDefault="004B0A1B" w:rsidP="004B0A1B">
      <w:r w:rsidRPr="004B0A1B">
        <w:rPr>
          <w:b/>
          <w:bCs/>
        </w:rPr>
        <w:t>7. The Orchestra.</w:t>
      </w:r>
      <w:r w:rsidRPr="004B0A1B">
        <w:t xml:space="preserve"> The running system is heard, not seen. Every module has a timbre; hot paths are melody lines; coupling is dissonance you wince at before you could name it. You notice the bass section went quiet the way you'd never notice a flatlined graph.</w:t>
      </w:r>
    </w:p>
    <w:p w14:paraId="0CBCF10C" w14:textId="77777777" w:rsidR="004B0A1B" w:rsidRPr="004B0A1B" w:rsidRDefault="004B0A1B" w:rsidP="004B0A1B">
      <w:r w:rsidRPr="004B0A1B">
        <w:rPr>
          <w:b/>
          <w:bCs/>
        </w:rPr>
        <w:t>8. The Anatomy Table.</w:t>
      </w:r>
      <w:r w:rsidRPr="004B0A1B">
        <w:t xml:space="preserve"> Organs, not boxes. Circulatory system (data flow), nervous system (events), lymphatics (logging). Diagnosis by palpation — "tenderness" here means high churn with no tests. And crucially: </w:t>
      </w:r>
      <w:r w:rsidRPr="004B0A1B">
        <w:rPr>
          <w:i/>
          <w:iCs/>
        </w:rPr>
        <w:t>imaging modes</w:t>
      </w:r>
      <w:r w:rsidRPr="004B0A1B">
        <w:t>. X-ray shows only types. MRI shows runtime flow. You never look at "the body," you choose a scan.</w:t>
      </w:r>
    </w:p>
    <w:p w14:paraId="4778147A" w14:textId="77777777" w:rsidR="004B0A1B" w:rsidRPr="004B0A1B" w:rsidRDefault="004B0A1B" w:rsidP="004B0A1B">
      <w:r w:rsidRPr="004B0A1B">
        <w:rPr>
          <w:b/>
          <w:bCs/>
        </w:rPr>
        <w:t>9. Viscosity.</w:t>
      </w:r>
      <w:r w:rsidRPr="004B0A1B">
        <w:t xml:space="preserve"> Architecture experienced through your cursor. Dragging a change through tightly coupled code physically resists — friction, drag, elastic pull-back. Loose, well-factored regions feel like ice. Nobody explains coupling to you; your hand learns it.</w:t>
      </w:r>
    </w:p>
    <w:p w14:paraId="64B67239" w14:textId="77777777" w:rsidR="004B0A1B" w:rsidRPr="004B0A1B" w:rsidRDefault="004B0A1B" w:rsidP="004B0A1B">
      <w:r w:rsidRPr="004B0A1B">
        <w:rPr>
          <w:b/>
          <w:bCs/>
        </w:rPr>
        <w:t>10. The Garden.</w:t>
      </w:r>
      <w:r w:rsidRPr="004B0A1B">
        <w:t xml:space="preserve"> The tool is a watering can, not a dashboard. You weed (dead code), prune (over-abstraction), graft (extract shared logic). Health isn't a score, it's the visible accumulation of tending — and neglect is visible too, as overgrowth, not as a red number.</w:t>
      </w:r>
    </w:p>
    <w:p w14:paraId="4648CFBF" w14:textId="77777777" w:rsidR="004B0A1B" w:rsidRPr="004B0A1B" w:rsidRDefault="004B0A1B" w:rsidP="004B0A1B">
      <w:r w:rsidRPr="004B0A1B">
        <w:rPr>
          <w:b/>
          <w:bCs/>
        </w:rPr>
        <w:t>11. The Night Sky.</w:t>
      </w:r>
      <w:r w:rsidRPr="004B0A1B">
        <w:t xml:space="preserve"> Modules are stars; brightness is activity. But the constellations — those are </w:t>
      </w:r>
      <w:r w:rsidRPr="004B0A1B">
        <w:rPr>
          <w:i/>
          <w:iCs/>
        </w:rPr>
        <w:t>drawn by teams</w:t>
      </w:r>
      <w:r w:rsidRPr="004B0A1B">
        <w:t xml:space="preserve">, as mnemonic myths over the same stars. The payments team sees a hunter; the platform team sees a serpent, in the same region of sky. Architecture as shared storytelling with no </w:t>
      </w:r>
      <w:proofErr w:type="spellStart"/>
      <w:r w:rsidRPr="004B0A1B">
        <w:t>pretense</w:t>
      </w:r>
      <w:proofErr w:type="spellEnd"/>
      <w:r w:rsidRPr="004B0A1B">
        <w:t xml:space="preserve"> that one drawing is true.</w:t>
      </w:r>
    </w:p>
    <w:p w14:paraId="7256A076" w14:textId="77777777" w:rsidR="004B0A1B" w:rsidRPr="004B0A1B" w:rsidRDefault="004B0A1B" w:rsidP="004B0A1B">
      <w:r w:rsidRPr="004B0A1B">
        <w:rPr>
          <w:b/>
          <w:bCs/>
        </w:rPr>
        <w:t>12. Fog of War.</w:t>
      </w:r>
      <w:r w:rsidRPr="004B0A1B">
        <w:t xml:space="preserve"> You only see architecture you have personally visited. The map is earned, room by room, like a dungeon crawler. Onboarding becomes literal exploration — and a departing senior engineer's map is an heirloom you can inherit, complete with their annotations of where the monsters are.</w:t>
      </w:r>
    </w:p>
    <w:p w14:paraId="0056B30D" w14:textId="77777777" w:rsidR="004B0A1B" w:rsidRPr="004B0A1B" w:rsidRDefault="004B0A1B" w:rsidP="004B0A1B">
      <w:r w:rsidRPr="004B0A1B">
        <w:rPr>
          <w:b/>
          <w:bCs/>
        </w:rPr>
        <w:t>13. The Courtroom.</w:t>
      </w:r>
      <w:r w:rsidRPr="004B0A1B">
        <w:t xml:space="preserve"> Every interface is a contract with obligations, and breaking changes go to trial. The change advocates for itself; affected modules testify to harm; past ADRs are citable precedent. Navigation by case law: "show me every ruling that touched this boundary."</w:t>
      </w:r>
    </w:p>
    <w:p w14:paraId="191FA7A8" w14:textId="77777777" w:rsidR="004B0A1B" w:rsidRPr="004B0A1B" w:rsidRDefault="004B0A1B" w:rsidP="004B0A1B">
      <w:r w:rsidRPr="004B0A1B">
        <w:rPr>
          <w:b/>
          <w:bCs/>
        </w:rPr>
        <w:t>14. The Architect's Table.</w:t>
      </w:r>
      <w:r w:rsidRPr="004B0A1B">
        <w:t xml:space="preserve"> A scale model you lean over. Zoom is the proximity of your face to the miniature. You pick a module up and turn it in your hand. Two engineers stand at the same table, and you see where the other person is looking — presence around a shared physical object, not cursors on a shared screen.</w:t>
      </w:r>
    </w:p>
    <w:p w14:paraId="6E6F98C5" w14:textId="77777777" w:rsidR="004B0A1B" w:rsidRPr="004B0A1B" w:rsidRDefault="004B0A1B" w:rsidP="004B0A1B">
      <w:r w:rsidRPr="004B0A1B">
        <w:rPr>
          <w:b/>
          <w:bCs/>
        </w:rPr>
        <w:t>15. The Woven Cloth.</w:t>
      </w:r>
      <w:r w:rsidRPr="004B0A1B">
        <w:t xml:space="preserve"> Warp threads are data structures; weft is control flow. Pull any thread and watch what puckers elsewhere in the fabric — impact analysis as literal </w:t>
      </w:r>
      <w:r w:rsidRPr="004B0A1B">
        <w:lastRenderedPageBreak/>
        <w:t>tension. Technical debt isn't a metric; it's visible as snags and pilling. Refactoring is reweaving.</w:t>
      </w:r>
    </w:p>
    <w:p w14:paraId="4A44A360" w14:textId="77777777" w:rsidR="004B0A1B" w:rsidRPr="004B0A1B" w:rsidRDefault="004B0A1B" w:rsidP="004B0A1B">
      <w:r w:rsidRPr="004B0A1B">
        <w:rPr>
          <w:b/>
          <w:bCs/>
        </w:rPr>
        <w:t>16. The Dream Journal.</w:t>
      </w:r>
      <w:r w:rsidRPr="004B0A1B">
        <w:t xml:space="preserve"> At night, the system dreams: surreal </w:t>
      </w:r>
      <w:proofErr w:type="spellStart"/>
      <w:r w:rsidRPr="004B0A1B">
        <w:t>recombinations</w:t>
      </w:r>
      <w:proofErr w:type="spellEnd"/>
      <w:r w:rsidRPr="004B0A1B">
        <w:t xml:space="preserve"> of the day's hot paths, anxieties assembled from near-miss errors, a recurring nightmare that turns out to be the flaky test. Each morning you read what the codebase is worried about. Diagnosis by interpretation, not inspection.</w:t>
      </w:r>
    </w:p>
    <w:p w14:paraId="463C75D0" w14:textId="77777777" w:rsidR="004B0A1B" w:rsidRPr="004B0A1B" w:rsidRDefault="004B0A1B" w:rsidP="004B0A1B">
      <w:r w:rsidRPr="004B0A1B">
        <w:rPr>
          <w:b/>
          <w:bCs/>
        </w:rPr>
        <w:t>17. The Pilgrimage.</w:t>
      </w:r>
      <w:r w:rsidRPr="004B0A1B">
        <w:t xml:space="preserve"> Critical paths are pilgrimage routes with stations. Every new engineer walks the checkout-flow route; at each station there are shrines (the tests), relics (the fixtures), and inscriptions scratched into the walls by everyone who walked it before you — annotations that accumulate </w:t>
      </w:r>
      <w:r w:rsidRPr="004B0A1B">
        <w:rPr>
          <w:i/>
          <w:iCs/>
        </w:rPr>
        <w:t>in place</w:t>
      </w:r>
      <w:r w:rsidRPr="004B0A1B">
        <w:t>, over years.</w:t>
      </w:r>
    </w:p>
    <w:p w14:paraId="18808189" w14:textId="77777777" w:rsidR="004B0A1B" w:rsidRPr="004B0A1B" w:rsidRDefault="004B0A1B" w:rsidP="004B0A1B">
      <w:r w:rsidRPr="004B0A1B">
        <w:rPr>
          <w:b/>
          <w:bCs/>
        </w:rPr>
        <w:t>18. The Diplomacy Map.</w:t>
      </w:r>
      <w:r w:rsidRPr="004B0A1B">
        <w:t xml:space="preserve"> Modules as nation-states: borders (interfaces), treaties (contracts), trade balances (call volume), border disputes (circular dependencies), and one module running a trade deficit everyone resents. A refactor is experienced as what it actually is — redrawing borders after a war, with negotiations.</w:t>
      </w:r>
    </w:p>
    <w:p w14:paraId="14F61780" w14:textId="77777777" w:rsidR="004B0A1B" w:rsidRPr="004B0A1B" w:rsidRDefault="004B0A1B" w:rsidP="004B0A1B">
      <w:r w:rsidRPr="004B0A1B">
        <w:rPr>
          <w:b/>
          <w:bCs/>
        </w:rPr>
        <w:t>19. The Air.</w:t>
      </w:r>
      <w:r w:rsidRPr="004B0A1B">
        <w:t xml:space="preserve"> Architecture is never looked at directly. It tints the environment you're already in: the margins of your editor take on the "air quality" of the region of code you're standing in — clear, hazy, smoky. No view to open, no tab to check. The building's air tells you, peripherally, constantly.</w:t>
      </w:r>
    </w:p>
    <w:p w14:paraId="3FF03BDA" w14:textId="77777777" w:rsidR="004B0A1B" w:rsidRPr="004B0A1B" w:rsidRDefault="004B0A1B" w:rsidP="004B0A1B">
      <w:r w:rsidRPr="004B0A1B">
        <w:rPr>
          <w:b/>
          <w:bCs/>
        </w:rPr>
        <w:t>20. The Novel.</w:t>
      </w:r>
      <w:r w:rsidRPr="004B0A1B">
        <w:t xml:space="preserve"> No files. The entire system reads as one continuous narrative with chapters, and architectural problems surface as </w:t>
      </w:r>
      <w:r w:rsidRPr="004B0A1B">
        <w:rPr>
          <w:i/>
          <w:iCs/>
        </w:rPr>
        <w:t>narrative</w:t>
      </w:r>
      <w:r w:rsidRPr="004B0A1B">
        <w:t xml:space="preserve"> problems: plot holes (unhandled cases), characters introduced and never seen again (dead exports), two chapters that contradict each other, and an unreliable narrator — the module whose documentation lies.</w:t>
      </w:r>
    </w:p>
    <w:p w14:paraId="7E34F66E" w14:textId="77777777" w:rsidR="004B0A1B" w:rsidRPr="004B0A1B" w:rsidRDefault="004B0A1B" w:rsidP="004B0A1B">
      <w:r w:rsidRPr="004B0A1B">
        <w:pict w14:anchorId="167B7276">
          <v:rect id="_x0000_i1038" style="width:0;height:1.5pt" o:hralign="center" o:hrstd="t" o:hr="t" fillcolor="#a0a0a0" stroked="f"/>
        </w:pict>
      </w:r>
    </w:p>
    <w:p w14:paraId="50DECACD" w14:textId="77777777" w:rsidR="004B0A1B" w:rsidRPr="004B0A1B" w:rsidRDefault="004B0A1B" w:rsidP="004B0A1B">
      <w:pPr>
        <w:rPr>
          <w:b/>
          <w:bCs/>
        </w:rPr>
      </w:pPr>
      <w:r w:rsidRPr="004B0A1B">
        <w:rPr>
          <w:b/>
          <w:bCs/>
        </w:rPr>
        <w:t>The thread running through them</w:t>
      </w:r>
    </w:p>
    <w:p w14:paraId="0E170998" w14:textId="77777777" w:rsidR="004B0A1B" w:rsidRPr="004B0A1B" w:rsidRDefault="004B0A1B" w:rsidP="004B0A1B">
      <w:r w:rsidRPr="004B0A1B">
        <w:t xml:space="preserve">Almost every idea that feels alive here rejects the same assumption: the canonical map. They replace it with one of three things — </w:t>
      </w:r>
      <w:r w:rsidRPr="004B0A1B">
        <w:rPr>
          <w:b/>
          <w:bCs/>
        </w:rPr>
        <w:t>time</w:t>
      </w:r>
      <w:r w:rsidRPr="004B0A1B">
        <w:t xml:space="preserve"> (5, 16), </w:t>
      </w:r>
      <w:r w:rsidRPr="004B0A1B">
        <w:rPr>
          <w:b/>
          <w:bCs/>
        </w:rPr>
        <w:t>intent</w:t>
      </w:r>
      <w:r w:rsidRPr="004B0A1B">
        <w:t xml:space="preserve"> (6, 8, 15), or </w:t>
      </w:r>
      <w:r w:rsidRPr="004B0A1B">
        <w:rPr>
          <w:b/>
          <w:bCs/>
        </w:rPr>
        <w:t>accumulated human experience</w:t>
      </w:r>
      <w:r w:rsidRPr="004B0A1B">
        <w:t xml:space="preserve"> (3, 11, 12, 17). Dashboards treat architecture as a fact. The interesting territory treats it as a story, a journey, or a climate. That's probably the actual finding of this session.</w:t>
      </w:r>
    </w:p>
    <w:p w14:paraId="24D7CE02" w14:textId="77777777" w:rsidR="004B0A1B" w:rsidRPr="004B0A1B" w:rsidRDefault="004B0A1B" w:rsidP="004B0A1B">
      <w:pPr>
        <w:rPr>
          <w:b/>
          <w:bCs/>
        </w:rPr>
      </w:pPr>
      <w:r w:rsidRPr="004B0A1B">
        <w:rPr>
          <w:b/>
          <w:bCs/>
        </w:rPr>
        <w:t>What could realistically become Blueprint</w:t>
      </w:r>
    </w:p>
    <w:p w14:paraId="0606E8A3" w14:textId="77777777" w:rsidR="004B0A1B" w:rsidRPr="004B0A1B" w:rsidRDefault="004B0A1B" w:rsidP="004B0A1B">
      <w:r w:rsidRPr="004B0A1B">
        <w:t>Ranked by how directly they map onto what Blueprint already is (a repo-connected workspace with an analysis pipeline):</w:t>
      </w:r>
    </w:p>
    <w:p w14:paraId="52177ABF" w14:textId="77777777" w:rsidR="004B0A1B" w:rsidRPr="004B0A1B" w:rsidRDefault="004B0A1B" w:rsidP="004B0A1B">
      <w:pPr>
        <w:numPr>
          <w:ilvl w:val="0"/>
          <w:numId w:val="1"/>
        </w:numPr>
      </w:pPr>
      <w:r w:rsidRPr="004B0A1B">
        <w:rPr>
          <w:b/>
          <w:bCs/>
        </w:rPr>
        <w:t>#6, the intent-drawn map</w:t>
      </w:r>
      <w:r w:rsidRPr="004B0A1B">
        <w:t> — the strongest candidate and a genuine product thesis: Blueprint never shows "the architecture," it shows </w:t>
      </w:r>
      <w:r w:rsidRPr="004B0A1B">
        <w:rPr>
          <w:i/>
          <w:iCs/>
        </w:rPr>
        <w:t>the architecture relevant to what you're trying to do</w:t>
      </w:r>
      <w:r w:rsidRPr="004B0A1B">
        <w:t xml:space="preserve">. Ask a question, get a route. This directly </w:t>
      </w:r>
      <w:r w:rsidRPr="004B0A1B">
        <w:lastRenderedPageBreak/>
        <w:t xml:space="preserve">attacks the reason every architecture diagram tool </w:t>
      </w:r>
      <w:proofErr w:type="gramStart"/>
      <w:r w:rsidRPr="004B0A1B">
        <w:t>dies</w:t>
      </w:r>
      <w:proofErr w:type="gramEnd"/>
      <w:r w:rsidRPr="004B0A1B">
        <w:t>: the canonical map is always stale and always too big.</w:t>
      </w:r>
    </w:p>
    <w:p w14:paraId="69CCE0CE" w14:textId="77777777" w:rsidR="004B0A1B" w:rsidRPr="004B0A1B" w:rsidRDefault="004B0A1B" w:rsidP="004B0A1B">
      <w:pPr>
        <w:numPr>
          <w:ilvl w:val="0"/>
          <w:numId w:val="1"/>
        </w:numPr>
      </w:pPr>
      <w:r w:rsidRPr="004B0A1B">
        <w:rPr>
          <w:b/>
          <w:bCs/>
        </w:rPr>
        <w:t>#8, imaging modes</w:t>
      </w:r>
      <w:r w:rsidRPr="004B0A1B">
        <w:t> — very buildable: the same graph rendered as distinct "scans" (types-only, runtime flow, churn, ownership) instead of one view with forty toggles. Choosing a scan is a better mental model than configuring filters.</w:t>
      </w:r>
    </w:p>
    <w:p w14:paraId="73D91C7E" w14:textId="77777777" w:rsidR="004B0A1B" w:rsidRPr="004B0A1B" w:rsidRDefault="004B0A1B" w:rsidP="004B0A1B">
      <w:pPr>
        <w:numPr>
          <w:ilvl w:val="0"/>
          <w:numId w:val="1"/>
        </w:numPr>
      </w:pPr>
      <w:r w:rsidRPr="004B0A1B">
        <w:rPr>
          <w:b/>
          <w:bCs/>
        </w:rPr>
        <w:t>#5, the core sample</w:t>
      </w:r>
      <w:r w:rsidRPr="004B0A1B">
        <w:t> — git history is already the sediment; Blueprint just has to cut vertically. A "depth" axis on any file or module is novel, cheap in data terms, and nobody does it well.</w:t>
      </w:r>
    </w:p>
    <w:p w14:paraId="6B270FEC" w14:textId="77777777" w:rsidR="004B0A1B" w:rsidRPr="004B0A1B" w:rsidRDefault="004B0A1B" w:rsidP="004B0A1B">
      <w:pPr>
        <w:numPr>
          <w:ilvl w:val="0"/>
          <w:numId w:val="1"/>
        </w:numPr>
      </w:pPr>
      <w:r w:rsidRPr="004B0A1B">
        <w:rPr>
          <w:b/>
          <w:bCs/>
        </w:rPr>
        <w:t>#3, the séance</w:t>
      </w:r>
      <w:r w:rsidRPr="004B0A1B">
        <w:t> — modules that narrate themselves in first person is trivially feasible with an LLM over git blame + imports, and it's a memorable signature feature ("interview your codebase").</w:t>
      </w:r>
    </w:p>
    <w:p w14:paraId="549ABE34" w14:textId="77777777" w:rsidR="004B0A1B" w:rsidRPr="004B0A1B" w:rsidRDefault="004B0A1B" w:rsidP="004B0A1B">
      <w:pPr>
        <w:numPr>
          <w:ilvl w:val="0"/>
          <w:numId w:val="1"/>
        </w:numPr>
      </w:pPr>
      <w:r w:rsidRPr="004B0A1B">
        <w:rPr>
          <w:b/>
          <w:bCs/>
        </w:rPr>
        <w:t>#12 + #17, fog of war and pilgrimage</w:t>
      </w:r>
      <w:r w:rsidRPr="004B0A1B">
        <w:t> — together they're an onboarding product: earned personal maps, guided routes along critical paths, annotations that accumulate in place. This is the most commercially legible of the weird ones.</w:t>
      </w:r>
    </w:p>
    <w:p w14:paraId="4F7FB944" w14:textId="77777777" w:rsidR="004B0A1B" w:rsidRPr="004B0A1B" w:rsidRDefault="004B0A1B" w:rsidP="004B0A1B">
      <w:pPr>
        <w:numPr>
          <w:ilvl w:val="0"/>
          <w:numId w:val="1"/>
        </w:numPr>
      </w:pPr>
      <w:r w:rsidRPr="004B0A1B">
        <w:rPr>
          <w:b/>
          <w:bCs/>
        </w:rPr>
        <w:t>#11, constellations</w:t>
      </w:r>
      <w:r w:rsidRPr="004B0A1B">
        <w:t> — team-drawn named overlays on the shared graph. Low-cost, and it honestly admits what's true: different teams legitimately see different architectures.</w:t>
      </w:r>
    </w:p>
    <w:p w14:paraId="71F34083" w14:textId="77777777" w:rsidR="004B0A1B" w:rsidRPr="004B0A1B" w:rsidRDefault="004B0A1B" w:rsidP="004B0A1B">
      <w:r w:rsidRPr="004B0A1B">
        <w:t>The ones to let go (for Blueprint, not forever): the haptic/audio/ambient channels (7, 9, 19) fight the browser, and the full spatial metaphors (2, 14) are demos that decay into gimmicks unless the whole product is built around them.</w:t>
      </w:r>
    </w:p>
    <w:p w14:paraId="1BFEE77D" w14:textId="77777777" w:rsidR="004B0A1B" w:rsidRPr="004B0A1B" w:rsidRDefault="004B0A1B" w:rsidP="004B0A1B">
      <w:r w:rsidRPr="004B0A1B">
        <w:t>Want me to pull the top thread — the intent-drawn map plus imaging modes — back into /strategize territory and shape it into an actual product direction for Blueprint?</w:t>
      </w:r>
    </w:p>
    <w:p w14:paraId="6E246887" w14:textId="77777777" w:rsidR="004B0A1B" w:rsidRDefault="004B0A1B"/>
    <w:sectPr w:rsidR="004B0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D54A1"/>
    <w:multiLevelType w:val="multilevel"/>
    <w:tmpl w:val="CDC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15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1B"/>
    <w:rsid w:val="004B0A1B"/>
    <w:rsid w:val="0051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A967"/>
  <w15:chartTrackingRefBased/>
  <w15:docId w15:val="{1C780E40-C4C3-4B0B-879B-2C5EF99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1385</Words>
  <Characters>7896</Characters>
  <Application>Microsoft Office Word</Application>
  <DocSecurity>0</DocSecurity>
  <Lines>65</Lines>
  <Paragraphs>18</Paragraphs>
  <ScaleCrop>false</ScaleCrop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Bhavay Vasudev</dc:creator>
  <cp:keywords/>
  <dc:description/>
  <cp:lastModifiedBy>Bhavay Vasudev</cp:lastModifiedBy>
  <cp:revision>1</cp:revision>
  <dcterms:created xsi:type="dcterms:W3CDTF">2026-07-14T02:56:00Z</dcterms:created>
  <dcterms:modified xsi:type="dcterms:W3CDTF">2026-07-14T02:56:00Z</dcterms:modified>
</cp:coreProperties>
</file>