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Grant Proposal: Enhancing Healthcare Outcomes in Singapore through Predictive Analytics</w:t>
      </w:r>
    </w:p>
    <w:p>
      <w:pPr>
        <w:pStyle w:val="Heading1"/>
      </w:pPr>
      <w:r>
        <w:t>Executive Summary</w:t>
      </w:r>
    </w:p>
    <w:p>
      <w:r>
        <w:t>This proposal seeks funding to develop and implement a predictive analytics platform aimed at enhancing healthcare outcomes in Singapore. The platform will leverage anonymized patient data, advanced machine learning models, and clinical knowledge to forecast disease progression, optimize treatment pathways, and reduce healthcare costs.</w:t>
      </w:r>
    </w:p>
    <w:p>
      <w:pPr>
        <w:pStyle w:val="Heading1"/>
      </w:pPr>
      <w:r>
        <w:t>Background and Rationale</w:t>
      </w:r>
    </w:p>
    <w:p>
      <w:r>
        <w:t>Singapore's rapidly aging population presents significant challenges to its healthcare system. Early detection and intervention are key to managing chronic diseases such as diabetes, cardiovascular diseases, and cancer. Predictive analytics can significantly improve the efficiency and efficacy of treatment delivery.</w:t>
      </w:r>
    </w:p>
    <w:p>
      <w:pPr>
        <w:pStyle w:val="Heading1"/>
      </w:pPr>
      <w:r>
        <w:t>Objectives</w:t>
      </w:r>
    </w:p>
    <w:p>
      <w:r>
        <w:t>- To build a scalable predictive analytics model for healthcare data</w:t>
        <w:br/>
        <w:t>- To improve early disease detection and personalize treatment plans</w:t>
        <w:br/>
        <w:t>- To reduce healthcare system burden through proactive intervention</w:t>
      </w:r>
    </w:p>
    <w:p>
      <w:pPr>
        <w:pStyle w:val="Heading1"/>
      </w:pPr>
      <w:r>
        <w:t>Methodology</w:t>
      </w:r>
    </w:p>
    <w:p>
      <w:r>
        <w:t>The project will involve collaboration between hospitals, research institutes, and data scientists. The phases include:</w:t>
        <w:br/>
        <w:t>1. Data Collection and Cleaning</w:t>
        <w:br/>
        <w:t>2. Model Development and Validation</w:t>
        <w:br/>
        <w:t>3. Pilot Testing in Local Hospitals</w:t>
        <w:br/>
        <w:t>4. Evaluation and Reporting</w:t>
      </w:r>
    </w:p>
    <w:p>
      <w:pPr>
        <w:pStyle w:val="Heading1"/>
      </w:pPr>
      <w:r>
        <w:t>Personnel</w:t>
      </w:r>
    </w:p>
    <w:p>
      <w:r>
        <w:t>The project team includes experts in data science, healthcare informatics, and public health. A project manager will oversee deliverables and timelines.</w:t>
      </w:r>
    </w:p>
    <w:p>
      <w:pPr>
        <w:pStyle w:val="Heading1"/>
      </w:pPr>
      <w:r>
        <w:t>Budget and Funding Requirements</w:t>
      </w:r>
    </w:p>
    <w:p>
      <w:r>
        <w:t>We request a total grant of SGD 1.2 million over 2 years. The funding will cover salaries, computational resources, software licensing, and administrative overheads.</w:t>
      </w:r>
    </w:p>
    <w:p>
      <w:pPr>
        <w:pStyle w:val="Heading1"/>
      </w:pPr>
      <w:r>
        <w:t>Expected Impact</w:t>
      </w:r>
    </w:p>
    <w:p>
      <w:r>
        <w:t>The predictive analytics system is expected to enhance early diagnosis, reduce hospitalization rates, and support Singapore’s Smart Nation initiative in digital healthcare.</w:t>
      </w:r>
    </w:p>
    <w:p>
      <w:pPr>
        <w:pStyle w:val="Heading1"/>
      </w:pPr>
      <w:r>
        <w:t>Conclusion</w:t>
      </w:r>
    </w:p>
    <w:p>
      <w:r>
        <w:t>This project represents a timely and impactful investment in Singapore’s healthcare future. We are confident that our approach will contribute significantly to improved patient outcomes and system sustainability.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