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0A6D43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DDA3463" w14:textId="02F73876" w:rsidR="009829CA" w:rsidRPr="000A6D43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More than three </w:t>
      </w:r>
      <w:r w:rsidR="009829CA" w:rsidRPr="000A6D43">
        <w:rPr>
          <w:rFonts w:ascii="Times New Roman" w:hAnsi="Times New Roman" w:cs="Times New Roman"/>
          <w:color w:val="000000" w:themeColor="text1"/>
        </w:rPr>
        <w:t>years of experience in developing</w:t>
      </w:r>
      <w:r w:rsidR="00492085" w:rsidRPr="000A6D43">
        <w:rPr>
          <w:rFonts w:ascii="Times New Roman" w:hAnsi="Times New Roman" w:cs="Times New Roman"/>
          <w:color w:val="000000" w:themeColor="text1"/>
        </w:rPr>
        <w:t xml:space="preserve"> full stack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web applications using various </w:t>
      </w:r>
      <w:r w:rsidR="005E696B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technologies like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JSP- Servlet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Spring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. I have a good knowledge of </w:t>
      </w:r>
      <w:r w:rsidR="009829CA" w:rsidRPr="000A6D43">
        <w:rPr>
          <w:rFonts w:ascii="Times New Roman" w:hAnsi="Times New Roman" w:cs="Times New Roman"/>
          <w:b/>
          <w:color w:val="000000" w:themeColor="text1"/>
        </w:rPr>
        <w:t>Core Java, Collections framework</w:t>
      </w:r>
      <w:r w:rsidR="001340B2" w:rsidRPr="000A6D43">
        <w:rPr>
          <w:rFonts w:ascii="Times New Roman" w:hAnsi="Times New Roman" w:cs="Times New Roman"/>
          <w:b/>
          <w:color w:val="000000" w:themeColor="text1"/>
        </w:rPr>
        <w:t xml:space="preserve"> and</w:t>
      </w:r>
      <w:r w:rsidR="005750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10EDA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375658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75658" w:rsidRPr="000A6D43">
        <w:rPr>
          <w:rFonts w:ascii="Times New Roman" w:hAnsi="Times New Roman" w:cs="Times New Roman"/>
          <w:color w:val="000000" w:themeColor="text1"/>
        </w:rPr>
        <w:t xml:space="preserve">and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I have extensively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frontend technology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High self-motivation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>curiosity drives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BC2F5B">
        <w:rPr>
          <w:rFonts w:ascii="Times New Roman" w:hAnsi="Times New Roman" w:cs="Times New Roman"/>
          <w:color w:val="000000" w:themeColor="text1"/>
        </w:rPr>
        <w:t>three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projects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77777777" w:rsidR="00DC54D8" w:rsidRPr="000A6D43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7777777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Pr="000A6D43">
        <w:rPr>
          <w:rFonts w:ascii="Times New Roman" w:hAnsi="Times New Roman" w:cs="Times New Roman"/>
          <w:color w:val="000000" w:themeColor="text1"/>
        </w:rPr>
        <w:t>Software Engineering, Advanced Algorithms, Web Development, Software Architecture.</w:t>
      </w:r>
    </w:p>
    <w:p w14:paraId="4C9CAD20" w14:textId="77777777" w:rsidR="00475583" w:rsidRPr="000A6D43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77777777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77777777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JSP-servlet,</w:t>
      </w:r>
      <w:r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REST (JAX-RS, Jersey), </w:t>
      </w:r>
      <w:r w:rsidRPr="000A6D43">
        <w:rPr>
          <w:rFonts w:ascii="Times New Roman" w:hAnsi="Times New Roman" w:cs="Times New Roman"/>
          <w:color w:val="000000" w:themeColor="text1"/>
        </w:rPr>
        <w:t xml:space="preserve">Spring, Hibernate, 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Collections Framework, </w:t>
      </w:r>
      <w:r w:rsidRPr="000A6D43">
        <w:rPr>
          <w:rFonts w:ascii="Times New Roman" w:hAnsi="Times New Roman" w:cs="Times New Roman"/>
          <w:color w:val="000000" w:themeColor="text1"/>
        </w:rPr>
        <w:t>AngularJS</w:t>
      </w:r>
    </w:p>
    <w:p w14:paraId="227E15DC" w14:textId="2495EE49" w:rsidR="00D97FC2" w:rsidRPr="000A6D43" w:rsidRDefault="00D97FC2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Applications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 xml:space="preserve">: Apache Tomcat, Oracle </w:t>
      </w:r>
      <w:r w:rsidR="006577D0">
        <w:rPr>
          <w:rFonts w:ascii="Times New Roman" w:hAnsi="Times New Roman" w:cs="Times New Roman"/>
          <w:color w:val="000000" w:themeColor="text1"/>
        </w:rPr>
        <w:t xml:space="preserve">Weblogic </w:t>
      </w:r>
      <w:r w:rsidRPr="000A6D43">
        <w:rPr>
          <w:rFonts w:ascii="Times New Roman" w:hAnsi="Times New Roman" w:cs="Times New Roman"/>
          <w:color w:val="000000" w:themeColor="text1"/>
        </w:rPr>
        <w:t xml:space="preserve">10g, Oracle </w:t>
      </w:r>
      <w:r w:rsidR="006577D0">
        <w:rPr>
          <w:rFonts w:ascii="Times New Roman" w:hAnsi="Times New Roman" w:cs="Times New Roman"/>
          <w:color w:val="000000" w:themeColor="text1"/>
        </w:rPr>
        <w:t xml:space="preserve">Weblogic </w:t>
      </w:r>
      <w:bookmarkStart w:id="0" w:name="_GoBack"/>
      <w:bookmarkEnd w:id="0"/>
      <w:r w:rsidRPr="000A6D43">
        <w:rPr>
          <w:rFonts w:ascii="Times New Roman" w:hAnsi="Times New Roman" w:cs="Times New Roman"/>
          <w:color w:val="000000" w:themeColor="text1"/>
        </w:rPr>
        <w:t>12c.</w:t>
      </w:r>
    </w:p>
    <w:p w14:paraId="5A195889" w14:textId="77777777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MySQL. </w:t>
      </w:r>
    </w:p>
    <w:p w14:paraId="196661C7" w14:textId="77777777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0A6D43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77777777" w:rsidR="00114BFE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SOFTWARE DEVELOPER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Sep 2017 – Current</w:t>
      </w:r>
    </w:p>
    <w:p w14:paraId="15825965" w14:textId="77777777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, Datatables framework. Implemented complex requirements like JWT token management, Restful webservices.</w:t>
      </w:r>
    </w:p>
    <w:p w14:paraId="44AC2BB1" w14:textId="77777777" w:rsidR="00114BFE" w:rsidRPr="000A6D43" w:rsidRDefault="00157ABD" w:rsidP="00114BFE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from scratch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C15016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ENGINEER 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0A6D43">
        <w:rPr>
          <w:rFonts w:ascii="Times New Roman" w:hAnsi="Times New Roman" w:cs="Times New Roman"/>
          <w:b/>
          <w:color w:val="000000" w:themeColor="text1"/>
        </w:rPr>
        <w:t>L&amp;T Infotech, Pune, India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Jul 2015 – Aug 2017</w:t>
      </w:r>
    </w:p>
    <w:p w14:paraId="6CE315DE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complex requirements like MTA (Mobile Token Authentication), Feeding and Retrieving data from Tridion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</w:p>
    <w:p w14:paraId="5ECADCDC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Pr="000A6D43">
        <w:rPr>
          <w:rFonts w:ascii="Times New Roman" w:hAnsi="Times New Roman" w:cs="Times New Roman"/>
          <w:b/>
          <w:color w:val="000000" w:themeColor="text1"/>
        </w:rPr>
        <w:t>Maven</w:t>
      </w:r>
      <w:r w:rsidRPr="000A6D43">
        <w:rPr>
          <w:rFonts w:ascii="Times New Roman" w:hAnsi="Times New Roman" w:cs="Times New Roman"/>
          <w:color w:val="000000" w:themeColor="text1"/>
        </w:rPr>
        <w:t xml:space="preserve"> and </w:t>
      </w:r>
      <w:r w:rsidRPr="000A6D43">
        <w:rPr>
          <w:rFonts w:ascii="Times New Roman" w:hAnsi="Times New Roman" w:cs="Times New Roman"/>
          <w:b/>
          <w:color w:val="000000" w:themeColor="text1"/>
        </w:rPr>
        <w:t>GIT</w:t>
      </w:r>
      <w:r w:rsidRPr="000A6D43">
        <w:rPr>
          <w:rFonts w:ascii="Times New Roman" w:hAnsi="Times New Roman" w:cs="Times New Roman"/>
          <w:color w:val="000000" w:themeColor="text1"/>
        </w:rPr>
        <w:t xml:space="preserve"> as development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>Oracle 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2787BD77" w14:textId="77777777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Worked in agile environment, have good knowledge of </w:t>
      </w:r>
      <w:r w:rsidRPr="000A6D43">
        <w:rPr>
          <w:rFonts w:ascii="Times New Roman" w:hAnsi="Times New Roman" w:cs="Times New Roman"/>
          <w:b/>
          <w:color w:val="000000" w:themeColor="text1"/>
        </w:rPr>
        <w:t>SCRUM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b/>
          <w:color w:val="000000" w:themeColor="text1"/>
        </w:rPr>
        <w:t>JIRA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b/>
          <w:color w:val="000000" w:themeColor="text1"/>
        </w:rPr>
        <w:t>Confluence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40E4DA6B" w14:textId="6A51F009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64726F52" w14:textId="77777777" w:rsidR="008115C9" w:rsidRPr="000A6D43" w:rsidRDefault="008115C9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69C0799" w14:textId="77777777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2632F540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G(V , E), where nodes are items or products in an online marketplace and directed edges denote the co-purchase relation, we analyze</w:t>
      </w:r>
      <w:r w:rsidR="00A649F9">
        <w:rPr>
          <w:rFonts w:ascii="Times New Roman" w:hAnsi="Times New Roman" w:cs="Times New Roman"/>
          <w:color w:val="000000" w:themeColor="text1"/>
        </w:rPr>
        <w:t>d</w:t>
      </w:r>
      <w:r w:rsidRPr="000A6D43">
        <w:rPr>
          <w:rFonts w:ascii="Times New Roman" w:hAnsi="Times New Roman" w:cs="Times New Roman"/>
          <w:color w:val="000000" w:themeColor="text1"/>
        </w:rPr>
        <w:t xml:space="preserve"> the co-purchase patterns and </w:t>
      </w:r>
      <w:r w:rsidR="0039047D">
        <w:rPr>
          <w:rFonts w:ascii="Times New Roman" w:hAnsi="Times New Roman" w:cs="Times New Roman"/>
          <w:color w:val="000000" w:themeColor="text1"/>
        </w:rPr>
        <w:t>built</w:t>
      </w:r>
      <w:r w:rsidRPr="000A6D43">
        <w:rPr>
          <w:rFonts w:ascii="Times New Roman" w:hAnsi="Times New Roman" w:cs="Times New Roman"/>
          <w:color w:val="000000" w:themeColor="text1"/>
        </w:rPr>
        <w:t xml:space="preserve"> a recommendation syste</w:t>
      </w:r>
      <w:r w:rsidR="002233D2">
        <w:rPr>
          <w:rFonts w:ascii="Times New Roman" w:hAnsi="Times New Roman" w:cs="Times New Roman"/>
          <w:color w:val="000000" w:themeColor="text1"/>
        </w:rPr>
        <w:t>m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Application: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0A6D43" w:rsidRDefault="00157ABD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AFB5F33" w14:textId="77777777" w:rsidR="00157ABD" w:rsidRPr="000A6D43" w:rsidRDefault="00157ABD" w:rsidP="009718CC">
      <w:pPr>
        <w:pStyle w:val="NormalWeb"/>
        <w:spacing w:before="0" w:beforeAutospacing="0" w:after="0" w:afterAutospacing="0"/>
        <w:jc w:val="both"/>
        <w:rPr>
          <w:color w:val="000000" w:themeColor="text1"/>
          <w:sz w:val="4"/>
          <w:szCs w:val="4"/>
        </w:rPr>
      </w:pPr>
    </w:p>
    <w:p w14:paraId="48801E10" w14:textId="7C9AD65D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Suffix Tree Construction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 Implemented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as a part of course project. Both Naïve and suffix link approach</w:t>
      </w:r>
      <w:r w:rsidR="00706C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es are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developed and tested on real world genome data.</w:t>
      </w: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19D8318C" w14:textId="77777777" w:rsidR="009718CC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Genome Sequence Allignment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: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</w:p>
    <w:p w14:paraId="15F18408" w14:textId="77777777" w:rsidR="009718CC" w:rsidRPr="000A6D43" w:rsidRDefault="009718CC" w:rsidP="009718CC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</w:p>
    <w:p w14:paraId="6D62D4E9" w14:textId="77777777" w:rsidR="009718CC" w:rsidRPr="000A6D43" w:rsidRDefault="009718CC" w:rsidP="009718CC">
      <w:pPr>
        <w:pStyle w:val="NormalWeb"/>
        <w:numPr>
          <w:ilvl w:val="0"/>
          <w:numId w:val="3"/>
        </w:numPr>
        <w:spacing w:before="0" w:beforeAutospacing="0" w:after="0" w:afterAutospacing="0"/>
        <w:ind w:left="216" w:hanging="216"/>
        <w:jc w:val="both"/>
        <w:rPr>
          <w:color w:val="000000" w:themeColor="text1"/>
          <w:sz w:val="22"/>
          <w:szCs w:val="22"/>
        </w:rPr>
      </w:pPr>
      <w:r w:rsidRPr="000A6D43">
        <w:rPr>
          <w:b/>
          <w:color w:val="000000" w:themeColor="text1"/>
          <w:sz w:val="22"/>
          <w:szCs w:val="22"/>
        </w:rPr>
        <w:t>VNotification</w:t>
      </w:r>
      <w:r w:rsidRPr="000A6D43">
        <w:rPr>
          <w:color w:val="000000" w:themeColor="text1"/>
          <w:sz w:val="22"/>
          <w:szCs w:val="22"/>
        </w:rPr>
        <w:t xml:space="preserve">: Implemented back-end of an android app to send notifications to students by professors or college officials with multi-level authorization and access control, back-end was developed in </w:t>
      </w:r>
      <w:r w:rsidRPr="000A6D43">
        <w:rPr>
          <w:b/>
          <w:color w:val="000000" w:themeColor="text1"/>
          <w:sz w:val="22"/>
          <w:szCs w:val="22"/>
        </w:rPr>
        <w:t>PHP-MySQL</w:t>
      </w:r>
      <w:r w:rsidRPr="000A6D43">
        <w:rPr>
          <w:color w:val="000000" w:themeColor="text1"/>
          <w:sz w:val="22"/>
          <w:szCs w:val="22"/>
        </w:rPr>
        <w:t>.</w:t>
      </w:r>
    </w:p>
    <w:sectPr w:rsidR="009718CC" w:rsidRPr="000A6D43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B0CC" w14:textId="77777777" w:rsidR="00D66258" w:rsidRDefault="00D66258" w:rsidP="00D05FE4">
      <w:pPr>
        <w:spacing w:after="0" w:line="240" w:lineRule="auto"/>
      </w:pPr>
      <w:r>
        <w:separator/>
      </w:r>
    </w:p>
  </w:endnote>
  <w:endnote w:type="continuationSeparator" w:id="0">
    <w:p w14:paraId="219308EB" w14:textId="77777777" w:rsidR="00D66258" w:rsidRDefault="00D66258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32846" w14:textId="77777777" w:rsidR="00D66258" w:rsidRDefault="00D66258" w:rsidP="00D05FE4">
      <w:pPr>
        <w:spacing w:after="0" w:line="240" w:lineRule="auto"/>
      </w:pPr>
      <w:r>
        <w:separator/>
      </w:r>
    </w:p>
  </w:footnote>
  <w:footnote w:type="continuationSeparator" w:id="0">
    <w:p w14:paraId="01AE0222" w14:textId="77777777" w:rsidR="00D66258" w:rsidRDefault="00D66258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55E9"/>
    <w:rsid w:val="00055973"/>
    <w:rsid w:val="00062834"/>
    <w:rsid w:val="00076472"/>
    <w:rsid w:val="000A6D43"/>
    <w:rsid w:val="000D4773"/>
    <w:rsid w:val="00104513"/>
    <w:rsid w:val="00114BFE"/>
    <w:rsid w:val="001340B2"/>
    <w:rsid w:val="00157ABD"/>
    <w:rsid w:val="001B1D62"/>
    <w:rsid w:val="001C1D32"/>
    <w:rsid w:val="0021439C"/>
    <w:rsid w:val="002233D2"/>
    <w:rsid w:val="00241F49"/>
    <w:rsid w:val="00282239"/>
    <w:rsid w:val="002D4091"/>
    <w:rsid w:val="002E1747"/>
    <w:rsid w:val="002F75FA"/>
    <w:rsid w:val="003003BD"/>
    <w:rsid w:val="00374B40"/>
    <w:rsid w:val="00375658"/>
    <w:rsid w:val="0039047D"/>
    <w:rsid w:val="004016DB"/>
    <w:rsid w:val="0045651B"/>
    <w:rsid w:val="00475583"/>
    <w:rsid w:val="00492085"/>
    <w:rsid w:val="004D2996"/>
    <w:rsid w:val="004D3058"/>
    <w:rsid w:val="004E7BB4"/>
    <w:rsid w:val="005750BD"/>
    <w:rsid w:val="005807EF"/>
    <w:rsid w:val="005B2397"/>
    <w:rsid w:val="005E696B"/>
    <w:rsid w:val="005F17A4"/>
    <w:rsid w:val="006577D0"/>
    <w:rsid w:val="00663B56"/>
    <w:rsid w:val="00667024"/>
    <w:rsid w:val="00706C77"/>
    <w:rsid w:val="00706DD5"/>
    <w:rsid w:val="00710EDA"/>
    <w:rsid w:val="007373D2"/>
    <w:rsid w:val="00762183"/>
    <w:rsid w:val="0077673C"/>
    <w:rsid w:val="007D7EA3"/>
    <w:rsid w:val="008115C9"/>
    <w:rsid w:val="00875F7E"/>
    <w:rsid w:val="00882CA3"/>
    <w:rsid w:val="008A1A2B"/>
    <w:rsid w:val="00920B33"/>
    <w:rsid w:val="009312CF"/>
    <w:rsid w:val="009718CC"/>
    <w:rsid w:val="009829CA"/>
    <w:rsid w:val="009938DE"/>
    <w:rsid w:val="009A3B32"/>
    <w:rsid w:val="009C1A2B"/>
    <w:rsid w:val="009D655D"/>
    <w:rsid w:val="009F7629"/>
    <w:rsid w:val="00A649F9"/>
    <w:rsid w:val="00A85F84"/>
    <w:rsid w:val="00AD2782"/>
    <w:rsid w:val="00AD766F"/>
    <w:rsid w:val="00AE2779"/>
    <w:rsid w:val="00AE6DC0"/>
    <w:rsid w:val="00B171C8"/>
    <w:rsid w:val="00B27172"/>
    <w:rsid w:val="00B35D40"/>
    <w:rsid w:val="00B52C48"/>
    <w:rsid w:val="00B71BC3"/>
    <w:rsid w:val="00B87921"/>
    <w:rsid w:val="00B94361"/>
    <w:rsid w:val="00BC2F5B"/>
    <w:rsid w:val="00BF2D6E"/>
    <w:rsid w:val="00C16002"/>
    <w:rsid w:val="00C20524"/>
    <w:rsid w:val="00C67466"/>
    <w:rsid w:val="00CE4236"/>
    <w:rsid w:val="00D05FE4"/>
    <w:rsid w:val="00D655C4"/>
    <w:rsid w:val="00D66258"/>
    <w:rsid w:val="00D82A93"/>
    <w:rsid w:val="00D97FC2"/>
    <w:rsid w:val="00DA1A10"/>
    <w:rsid w:val="00DC54D8"/>
    <w:rsid w:val="00E95D09"/>
    <w:rsid w:val="00EB0113"/>
    <w:rsid w:val="00F3360C"/>
    <w:rsid w:val="00F935C0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4</cp:revision>
  <cp:lastPrinted>2019-01-28T20:09:00Z</cp:lastPrinted>
  <dcterms:created xsi:type="dcterms:W3CDTF">2019-01-30T05:11:00Z</dcterms:created>
  <dcterms:modified xsi:type="dcterms:W3CDTF">2019-01-30T06:13:00Z</dcterms:modified>
</cp:coreProperties>
</file>