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CD7" w14:paraId="5AD2DEAD" w14:textId="77777777" w:rsidTr="00AA17FA">
        <w:tc>
          <w:tcPr>
            <w:tcW w:w="4621" w:type="dxa"/>
          </w:tcPr>
          <w:p w14:paraId="5CD2816E" w14:textId="77777777" w:rsidR="009D7CD7" w:rsidRDefault="009D7CD7" w:rsidP="009D7CD7">
            <w:bookmarkStart w:id="0" w:name="_GoBack"/>
            <w:bookmarkEnd w:id="0"/>
            <w:r>
              <w:t xml:space="preserve">How can you avoid falling into the </w:t>
            </w:r>
            <w:r w:rsidRPr="00AA17FA">
              <w:rPr>
                <w:color w:val="FF0000"/>
              </w:rPr>
              <w:t>Fraudsters Trap?</w:t>
            </w:r>
          </w:p>
        </w:tc>
        <w:tc>
          <w:tcPr>
            <w:tcW w:w="4621" w:type="dxa"/>
          </w:tcPr>
          <w:p w14:paraId="12BC3F3E" w14:textId="136690A7" w:rsidR="009D7CD7" w:rsidRDefault="009D7CD7" w:rsidP="009D7CD7">
            <w:r>
              <w:rPr>
                <w:rFonts w:ascii="Mangal" w:hAnsi="Mangal" w:cs="Mangal"/>
                <w:color w:val="FF0000"/>
                <w:cs/>
                <w:lang w:bidi="hi-IN"/>
              </w:rPr>
              <w:t>जालसाजों के जाल</w:t>
            </w:r>
            <w:r>
              <w:rPr>
                <w:rFonts w:ascii="Mangal" w:hAnsi="Mangal" w:cs="Mangal"/>
                <w:cs/>
                <w:lang w:bidi="hi-IN"/>
              </w:rPr>
              <w:t xml:space="preserve"> में फंसने से आप कैसे बच सकते हैं</w:t>
            </w:r>
            <w:r>
              <w:rPr>
                <w:rFonts w:ascii="Mangal" w:hAnsi="Mangal" w:cs="Mangal"/>
                <w:lang w:bidi="hi-IN"/>
              </w:rPr>
              <w:t>?</w:t>
            </w:r>
          </w:p>
        </w:tc>
      </w:tr>
      <w:tr w:rsidR="009D7CD7" w14:paraId="68D5EA50" w14:textId="77777777" w:rsidTr="00AA17FA">
        <w:tc>
          <w:tcPr>
            <w:tcW w:w="4621" w:type="dxa"/>
          </w:tcPr>
          <w:p w14:paraId="66B572AE" w14:textId="77777777" w:rsidR="009D7CD7" w:rsidRDefault="009D7CD7" w:rsidP="009D7CD7">
            <w:r>
              <w:rPr>
                <w:b/>
                <w:bCs/>
                <w:color w:val="FFFFFF"/>
                <w:sz w:val="36"/>
                <w:szCs w:val="36"/>
                <w:shd w:val="clear" w:color="auto" w:fill="040B22"/>
              </w:rPr>
              <w:t>What kind of information gets stolen?</w:t>
            </w:r>
          </w:p>
        </w:tc>
        <w:tc>
          <w:tcPr>
            <w:tcW w:w="4621" w:type="dxa"/>
          </w:tcPr>
          <w:p w14:paraId="59FD6343" w14:textId="60C8112F" w:rsidR="009D7CD7" w:rsidRDefault="009D7CD7" w:rsidP="009D7CD7">
            <w:r w:rsidRPr="009D7CD7">
              <w:rPr>
                <w:rFonts w:ascii="Mangal" w:hAnsi="Mangal" w:cs="Mangal"/>
                <w:bCs/>
                <w:color w:val="FFFFFF"/>
                <w:sz w:val="52"/>
                <w:szCs w:val="36"/>
                <w:shd w:val="clear" w:color="auto" w:fill="040B22"/>
                <w:cs/>
                <w:lang w:bidi="hi-IN"/>
              </w:rPr>
              <w:t>किस प्रकार की जानकारी चोरी हो जाती है</w:t>
            </w:r>
            <w:r>
              <w:rPr>
                <w:rFonts w:ascii="Mangal" w:hAnsi="Mangal" w:cs="Mangal"/>
                <w:b/>
                <w:color w:val="FFFFFF"/>
                <w:sz w:val="36"/>
                <w:shd w:val="clear" w:color="auto" w:fill="040B22"/>
                <w:lang w:bidi="hi-IN"/>
              </w:rPr>
              <w:t>?</w:t>
            </w:r>
          </w:p>
        </w:tc>
      </w:tr>
      <w:tr w:rsidR="009D7CD7" w14:paraId="7EB12096" w14:textId="77777777" w:rsidTr="00AA17FA">
        <w:trPr>
          <w:trHeight w:val="1970"/>
        </w:trPr>
        <w:tc>
          <w:tcPr>
            <w:tcW w:w="4621" w:type="dxa"/>
          </w:tcPr>
          <w:tbl>
            <w:tblPr>
              <w:tblW w:w="5000" w:type="pct"/>
              <w:tblCellSpacing w:w="0" w:type="dxa"/>
              <w:shd w:val="clear" w:color="auto" w:fill="040B2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5"/>
              <w:gridCol w:w="2270"/>
            </w:tblGrid>
            <w:tr w:rsidR="009D7CD7" w:rsidRPr="00AA17FA" w14:paraId="5EB7BC88" w14:textId="77777777" w:rsidTr="00AA17FA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14:paraId="718AEB42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Account details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14:paraId="797027E7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Grid values</w:t>
                  </w:r>
                </w:p>
              </w:tc>
            </w:tr>
            <w:tr w:rsidR="009D7CD7" w:rsidRPr="00AA17FA" w14:paraId="41A32908" w14:textId="77777777" w:rsidTr="00AA17FA">
              <w:trPr>
                <w:trHeight w:val="285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49C891BC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2E8BBB74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9D7CD7" w:rsidRPr="00AA17FA" w14:paraId="7312053A" w14:textId="77777777" w:rsidTr="00AA17FA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14:paraId="2B69F438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Passwords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14:paraId="1ACAD9CB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Card details (CVV,       PIN, Expiry Date)</w:t>
                  </w:r>
                </w:p>
              </w:tc>
            </w:tr>
            <w:tr w:rsidR="009D7CD7" w:rsidRPr="00AA17FA" w14:paraId="7FFC869C" w14:textId="77777777" w:rsidTr="00AA17FA">
              <w:trPr>
                <w:trHeight w:val="30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155F8306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4"/>
                      <w:szCs w:val="27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0C3247E3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4"/>
                      <w:szCs w:val="27"/>
                      <w:lang w:eastAsia="en-IN"/>
                    </w:rPr>
                  </w:pPr>
                </w:p>
              </w:tc>
            </w:tr>
            <w:tr w:rsidR="009D7CD7" w:rsidRPr="00AA17FA" w14:paraId="76A94C1C" w14:textId="77777777" w:rsidTr="00AA17FA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14:paraId="15C502E3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OTPs</w:t>
                  </w: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420C8DD0" w14:textId="77777777" w:rsidR="009D7CD7" w:rsidRPr="00AA17FA" w:rsidRDefault="009D7CD7" w:rsidP="009D7C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7D9CF6C" w14:textId="77777777" w:rsidR="009D7CD7" w:rsidRDefault="009D7CD7" w:rsidP="009D7CD7"/>
        </w:tc>
        <w:tc>
          <w:tcPr>
            <w:tcW w:w="4621" w:type="dxa"/>
          </w:tcPr>
          <w:tbl>
            <w:tblPr>
              <w:tblW w:w="5000" w:type="pct"/>
              <w:tblCellSpacing w:w="0" w:type="dxa"/>
              <w:shd w:val="clear" w:color="auto" w:fill="040B2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2490"/>
            </w:tblGrid>
            <w:tr w:rsidR="009D7CD7" w14:paraId="5086C975" w14:textId="77777777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14:paraId="764832F4" w14:textId="77777777" w:rsidR="009D7CD7" w:rsidRDefault="009D7CD7" w:rsidP="009D7CD7">
                  <w:pPr>
                    <w:spacing w:after="0" w:line="240" w:lineRule="auto"/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cs/>
                      <w:lang w:bidi="hi-IN"/>
                    </w:rPr>
                  </w:pPr>
                  <w:r>
                    <w:rPr>
                      <w:rFonts w:ascii="Times New Roman" w:hAnsi="Times New Roman" w:cs="Times New Roman" w:hint="cs"/>
                      <w:color w:val="F4C660"/>
                      <w:sz w:val="27"/>
                      <w:cs/>
                      <w:lang w:bidi="hi-IN"/>
                    </w:rPr>
                    <w:t>●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>   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>खाते के विवरण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14:paraId="4AD7B6A6" w14:textId="77777777" w:rsidR="009D7CD7" w:rsidRDefault="009D7CD7" w:rsidP="009D7CD7">
                  <w:pPr>
                    <w:spacing w:after="0" w:line="240" w:lineRule="auto"/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cs/>
                      <w:lang w:bidi="hi-IN"/>
                    </w:rPr>
                  </w:pPr>
                  <w:r>
                    <w:rPr>
                      <w:rFonts w:ascii="Times New Roman" w:hAnsi="Times New Roman" w:cs="Times New Roman" w:hint="cs"/>
                      <w:color w:val="F4C660"/>
                      <w:sz w:val="27"/>
                      <w:cs/>
                      <w:lang w:bidi="hi-IN"/>
                    </w:rPr>
                    <w:t>●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>   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>तालिका संख्याएं</w:t>
                  </w:r>
                </w:p>
              </w:tc>
            </w:tr>
            <w:tr w:rsidR="009D7CD7" w14:paraId="1DBDF495" w14:textId="77777777">
              <w:trPr>
                <w:trHeight w:val="285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5DEB6E76" w14:textId="77777777" w:rsidR="009D7CD7" w:rsidRDefault="009D7CD7" w:rsidP="009D7CD7">
                  <w:pPr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cs/>
                      <w:lang w:bidi="hi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2BF9805B" w14:textId="77777777" w:rsidR="009D7CD7" w:rsidRDefault="009D7CD7" w:rsidP="009D7CD7">
                  <w:pPr>
                    <w:spacing w:after="0" w:line="256" w:lineRule="auto"/>
                    <w:rPr>
                      <w:sz w:val="20"/>
                      <w:szCs w:val="20"/>
                      <w:lang w:eastAsia="en-IN" w:bidi="mr-IN"/>
                    </w:rPr>
                  </w:pPr>
                </w:p>
              </w:tc>
            </w:tr>
            <w:tr w:rsidR="009D7CD7" w14:paraId="23F21596" w14:textId="77777777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14:paraId="1B5CC396" w14:textId="77777777" w:rsidR="009D7CD7" w:rsidRDefault="009D7CD7" w:rsidP="009D7CD7">
                  <w:pPr>
                    <w:spacing w:after="0" w:line="240" w:lineRule="auto"/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lang w:val="hi-IN" w:bidi="hi-IN"/>
                    </w:rPr>
                  </w:pPr>
                  <w:r>
                    <w:rPr>
                      <w:rFonts w:ascii="Times New Roman" w:hAnsi="Times New Roman" w:cs="Times New Roman" w:hint="cs"/>
                      <w:color w:val="F4C660"/>
                      <w:sz w:val="27"/>
                      <w:cs/>
                      <w:lang w:bidi="hi-IN"/>
                    </w:rPr>
                    <w:t>●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>   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>पासवर्ड्स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14:paraId="50C80198" w14:textId="77777777" w:rsidR="009D7CD7" w:rsidRDefault="009D7CD7" w:rsidP="009D7CD7">
                  <w:pPr>
                    <w:spacing w:after="0" w:line="240" w:lineRule="auto"/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cs/>
                      <w:lang w:bidi="hi-IN"/>
                    </w:rPr>
                  </w:pPr>
                  <w:r>
                    <w:rPr>
                      <w:rFonts w:ascii="Times New Roman" w:hAnsi="Times New Roman" w:cs="Times New Roman" w:hint="cs"/>
                      <w:color w:val="F4C660"/>
                      <w:sz w:val="27"/>
                      <w:cs/>
                      <w:lang w:bidi="hi-IN"/>
                    </w:rPr>
                    <w:t>●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>   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>कार्ड के विवरण (सीवीवी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>,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 xml:space="preserve"> 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>      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>पिन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 xml:space="preserve">, 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>एक्सपायरी तिथि)</w:t>
                  </w:r>
                </w:p>
              </w:tc>
            </w:tr>
            <w:tr w:rsidR="009D7CD7" w14:paraId="3E5A4990" w14:textId="77777777">
              <w:trPr>
                <w:trHeight w:val="30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1932EE84" w14:textId="77777777" w:rsidR="009D7CD7" w:rsidRDefault="009D7CD7" w:rsidP="009D7CD7">
                  <w:pPr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cs/>
                      <w:lang w:bidi="hi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51F4FB52" w14:textId="77777777" w:rsidR="009D7CD7" w:rsidRDefault="009D7CD7" w:rsidP="009D7CD7">
                  <w:pPr>
                    <w:spacing w:after="0" w:line="256" w:lineRule="auto"/>
                    <w:rPr>
                      <w:sz w:val="20"/>
                      <w:szCs w:val="20"/>
                      <w:lang w:eastAsia="en-IN" w:bidi="mr-IN"/>
                    </w:rPr>
                  </w:pPr>
                </w:p>
              </w:tc>
            </w:tr>
            <w:tr w:rsidR="009D7CD7" w14:paraId="361FB836" w14:textId="77777777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14:paraId="28C4EBCF" w14:textId="77777777" w:rsidR="009D7CD7" w:rsidRDefault="009D7CD7" w:rsidP="009D7CD7">
                  <w:pPr>
                    <w:spacing w:after="0" w:line="240" w:lineRule="auto"/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lang w:val="hi-IN" w:bidi="hi-IN"/>
                    </w:rPr>
                  </w:pPr>
                  <w:r>
                    <w:rPr>
                      <w:rFonts w:ascii="Times New Roman" w:hAnsi="Times New Roman" w:cs="Times New Roman" w:hint="cs"/>
                      <w:color w:val="F4C660"/>
                      <w:sz w:val="27"/>
                      <w:cs/>
                      <w:lang w:bidi="hi-IN"/>
                    </w:rPr>
                    <w:t>●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lang w:bidi="hi-IN"/>
                    </w:rPr>
                    <w:t>   </w:t>
                  </w:r>
                  <w:r>
                    <w:rPr>
                      <w:rFonts w:ascii="Mangal" w:hAnsi="Mangal" w:cs="Mangal"/>
                      <w:color w:val="F4C660"/>
                      <w:sz w:val="27"/>
                      <w:cs/>
                      <w:lang w:bidi="hi-IN"/>
                    </w:rPr>
                    <w:t>ओटीपी</w:t>
                  </w: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14:paraId="25973D84" w14:textId="77777777" w:rsidR="009D7CD7" w:rsidRDefault="009D7CD7" w:rsidP="009D7CD7">
                  <w:pPr>
                    <w:rPr>
                      <w:rFonts w:ascii="Mangal" w:eastAsia="Times New Roman" w:hAnsi="Mangal" w:cs="Mangal"/>
                      <w:color w:val="F4C660"/>
                      <w:sz w:val="27"/>
                      <w:szCs w:val="27"/>
                      <w:cs/>
                      <w:lang w:bidi="hi-IN"/>
                    </w:rPr>
                  </w:pPr>
                </w:p>
              </w:tc>
            </w:tr>
          </w:tbl>
          <w:p w14:paraId="59F748CF" w14:textId="77777777" w:rsidR="009D7CD7" w:rsidRDefault="009D7CD7" w:rsidP="009D7CD7"/>
        </w:tc>
      </w:tr>
      <w:tr w:rsidR="009D7CD7" w14:paraId="61783E73" w14:textId="77777777" w:rsidTr="00AA17FA">
        <w:tc>
          <w:tcPr>
            <w:tcW w:w="4621" w:type="dxa"/>
          </w:tcPr>
          <w:p w14:paraId="6C3C1034" w14:textId="77777777" w:rsidR="009D7CD7" w:rsidRPr="00AA17FA" w:rsidRDefault="009D7CD7" w:rsidP="009D7CD7">
            <w:pPr>
              <w:rPr>
                <w:b/>
                <w:bCs/>
                <w:sz w:val="36"/>
                <w:szCs w:val="36"/>
              </w:rPr>
            </w:pPr>
            <w:r w:rsidRPr="00AA17FA">
              <w:rPr>
                <w:b/>
                <w:bCs/>
                <w:sz w:val="36"/>
                <w:szCs w:val="36"/>
              </w:rPr>
              <w:t>What kind of tricks can they use to get you?</w:t>
            </w:r>
          </w:p>
          <w:p w14:paraId="57468284" w14:textId="77777777" w:rsidR="009D7CD7" w:rsidRPr="00AA17FA" w:rsidRDefault="009D7CD7" w:rsidP="009D7CD7"/>
        </w:tc>
        <w:tc>
          <w:tcPr>
            <w:tcW w:w="4621" w:type="dxa"/>
          </w:tcPr>
          <w:p w14:paraId="79EABF7D" w14:textId="77777777" w:rsidR="009D7CD7" w:rsidRDefault="009D7CD7" w:rsidP="009D7CD7">
            <w:pPr>
              <w:rPr>
                <w:rFonts w:ascii="Mangal" w:hAnsi="Mangal" w:cs="Mangal"/>
                <w:b/>
                <w:bCs/>
                <w:sz w:val="36"/>
                <w:szCs w:val="36"/>
                <w:cs/>
                <w:lang w:bidi="hi-IN"/>
              </w:rPr>
            </w:pPr>
            <w:r w:rsidRPr="009D7CD7">
              <w:rPr>
                <w:rFonts w:ascii="Mangal" w:hAnsi="Mangal" w:cs="Mangal"/>
                <w:bCs/>
                <w:sz w:val="36"/>
                <w:szCs w:val="36"/>
                <w:cs/>
                <w:lang w:bidi="hi-IN"/>
              </w:rPr>
              <w:t>आपको फंसाने के लिए वे किस प्रकार के हथकंडे अपना सकते है</w:t>
            </w:r>
            <w:r>
              <w:rPr>
                <w:rFonts w:ascii="Mangal" w:hAnsi="Mangal" w:cs="Mangal"/>
                <w:b/>
                <w:sz w:val="36"/>
                <w:lang w:bidi="hi-IN"/>
              </w:rPr>
              <w:t>?</w:t>
            </w:r>
          </w:p>
          <w:p w14:paraId="4709E3E2" w14:textId="77777777" w:rsidR="009D7CD7" w:rsidRDefault="009D7CD7" w:rsidP="009D7CD7"/>
        </w:tc>
      </w:tr>
      <w:tr w:rsidR="009D7CD7" w14:paraId="498A4848" w14:textId="77777777" w:rsidTr="00AA17FA">
        <w:tc>
          <w:tcPr>
            <w:tcW w:w="4621" w:type="dxa"/>
          </w:tcPr>
          <w:p w14:paraId="5D00AA73" w14:textId="77777777" w:rsidR="009D7CD7" w:rsidRDefault="009D7CD7" w:rsidP="009D7CD7"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Threat of loss</w:t>
            </w:r>
          </w:p>
        </w:tc>
        <w:tc>
          <w:tcPr>
            <w:tcW w:w="4621" w:type="dxa"/>
          </w:tcPr>
          <w:p w14:paraId="7D97F476" w14:textId="3DC11060" w:rsidR="009D7CD7" w:rsidRDefault="009D7CD7" w:rsidP="009D7CD7">
            <w:r>
              <w:rPr>
                <w:rFonts w:ascii="Mangal" w:hAnsi="Mangal" w:cs="Mangal"/>
                <w:b/>
                <w:color w:val="FFFFFF"/>
                <w:sz w:val="27"/>
                <w:shd w:val="clear" w:color="auto" w:fill="040B22"/>
                <w:cs/>
                <w:lang w:bidi="hi-IN"/>
              </w:rPr>
              <w:t>नुकसान की धमकी</w:t>
            </w:r>
          </w:p>
        </w:tc>
      </w:tr>
      <w:tr w:rsidR="009D7CD7" w14:paraId="39F637A5" w14:textId="77777777" w:rsidTr="00AA17FA">
        <w:tc>
          <w:tcPr>
            <w:tcW w:w="4621" w:type="dxa"/>
          </w:tcPr>
          <w:p w14:paraId="5903BDE8" w14:textId="77777777" w:rsidR="009D7CD7" w:rsidRDefault="009D7CD7" w:rsidP="009D7CD7"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Urgency</w:t>
            </w:r>
          </w:p>
        </w:tc>
        <w:tc>
          <w:tcPr>
            <w:tcW w:w="4621" w:type="dxa"/>
          </w:tcPr>
          <w:p w14:paraId="7F995F9E" w14:textId="329E175B" w:rsidR="009D7CD7" w:rsidRDefault="009D7CD7" w:rsidP="009D7CD7">
            <w:r>
              <w:rPr>
                <w:rFonts w:ascii="Mangal" w:hAnsi="Mangal" w:cs="Mangal"/>
                <w:b/>
                <w:color w:val="FFFFFF"/>
                <w:sz w:val="27"/>
                <w:shd w:val="clear" w:color="auto" w:fill="040B22"/>
                <w:cs/>
                <w:lang w:bidi="hi-IN"/>
              </w:rPr>
              <w:t>अत्यावश्यकता</w:t>
            </w:r>
          </w:p>
        </w:tc>
      </w:tr>
      <w:tr w:rsidR="009D7CD7" w14:paraId="392E5B8F" w14:textId="77777777" w:rsidTr="00AA17FA">
        <w:tc>
          <w:tcPr>
            <w:tcW w:w="4621" w:type="dxa"/>
          </w:tcPr>
          <w:p w14:paraId="35C18989" w14:textId="77777777" w:rsidR="009D7CD7" w:rsidRDefault="009D7CD7" w:rsidP="009D7CD7"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Good to be</w:t>
            </w:r>
            <w:r>
              <w:rPr>
                <w:b/>
                <w:bCs/>
                <w:color w:val="FFFFFF"/>
                <w:sz w:val="27"/>
                <w:szCs w:val="27"/>
              </w:rPr>
              <w:br/>
            </w:r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true offers</w:t>
            </w:r>
          </w:p>
        </w:tc>
        <w:tc>
          <w:tcPr>
            <w:tcW w:w="4621" w:type="dxa"/>
          </w:tcPr>
          <w:p w14:paraId="5CC62961" w14:textId="142D5C9F" w:rsidR="009D7CD7" w:rsidRDefault="009D7CD7" w:rsidP="00B14AA1">
            <w:r>
              <w:rPr>
                <w:rFonts w:ascii="Mangal" w:hAnsi="Mangal" w:cs="Mangal"/>
                <w:b/>
                <w:color w:val="FFFFFF"/>
                <w:sz w:val="27"/>
                <w:shd w:val="clear" w:color="auto" w:fill="040B22"/>
                <w:cs/>
                <w:lang w:bidi="hi-IN"/>
              </w:rPr>
              <w:t>सही लगने वाले</w:t>
            </w:r>
            <w:r w:rsidR="00B14AA1">
              <w:rPr>
                <w:rFonts w:ascii="Mangal" w:hAnsi="Mangal" w:cs="Mangal"/>
                <w:b/>
                <w:color w:val="FFFFFF"/>
                <w:sz w:val="27"/>
                <w:shd w:val="clear" w:color="auto" w:fill="040B22"/>
                <w:cs/>
                <w:lang w:bidi="hi-IN"/>
              </w:rPr>
              <w:t xml:space="preserve"> </w:t>
            </w:r>
            <w:r>
              <w:rPr>
                <w:rFonts w:ascii="Mangal" w:hAnsi="Mangal" w:cs="Mangal"/>
                <w:b/>
                <w:color w:val="FFFFFF"/>
                <w:sz w:val="27"/>
                <w:shd w:val="clear" w:color="auto" w:fill="040B22"/>
                <w:cs/>
                <w:lang w:bidi="hi-IN"/>
              </w:rPr>
              <w:t>अच्छे ऑफर्स</w:t>
            </w:r>
          </w:p>
        </w:tc>
      </w:tr>
      <w:tr w:rsidR="009D7CD7" w14:paraId="4E61B8B6" w14:textId="77777777" w:rsidTr="00AA17FA">
        <w:tc>
          <w:tcPr>
            <w:tcW w:w="4621" w:type="dxa"/>
          </w:tcPr>
          <w:p w14:paraId="427B5750" w14:textId="77777777" w:rsidR="009D7CD7" w:rsidRDefault="009D7CD7" w:rsidP="009D7CD7">
            <w:r>
              <w:t>Don’t share any sensitive information with anybody, especially with somebody via SMS/call/email.</w:t>
            </w:r>
          </w:p>
        </w:tc>
        <w:tc>
          <w:tcPr>
            <w:tcW w:w="4621" w:type="dxa"/>
          </w:tcPr>
          <w:p w14:paraId="10D17427" w14:textId="7DE76007" w:rsidR="009D7CD7" w:rsidRDefault="009D7CD7" w:rsidP="009D7CD7">
            <w:r>
              <w:rPr>
                <w:rFonts w:ascii="Mangal" w:hAnsi="Mangal" w:cs="Mangal"/>
                <w:cs/>
                <w:lang w:bidi="hi-IN"/>
              </w:rPr>
              <w:t>कोई भी संवेदनशील जानकारी किसी के साथ साझा ना करें</w:t>
            </w:r>
            <w:r>
              <w:rPr>
                <w:rFonts w:ascii="Mangal" w:hAnsi="Mangal" w:cs="Mangal"/>
                <w:lang w:bidi="hi-IN"/>
              </w:rPr>
              <w:t xml:space="preserve">, </w:t>
            </w:r>
            <w:r>
              <w:rPr>
                <w:rFonts w:ascii="Mangal" w:hAnsi="Mangal" w:cs="Mangal"/>
                <w:cs/>
                <w:lang w:bidi="hi-IN"/>
              </w:rPr>
              <w:t>विशेष रूप से किसी के साथ एसएमएस/ कॉल/ ईमेल के जरिए।</w:t>
            </w:r>
          </w:p>
        </w:tc>
      </w:tr>
      <w:tr w:rsidR="009D7CD7" w14:paraId="3F5F7A5C" w14:textId="77777777" w:rsidTr="00AA17FA">
        <w:tc>
          <w:tcPr>
            <w:tcW w:w="4621" w:type="dxa"/>
          </w:tcPr>
          <w:p w14:paraId="15F7EEF8" w14:textId="77777777" w:rsidR="009D7CD7" w:rsidRDefault="009D7CD7" w:rsidP="009D7CD7">
            <w:r>
              <w:t>Don’t trust any unbelievable offers or lotteries by the bank.</w:t>
            </w:r>
          </w:p>
        </w:tc>
        <w:tc>
          <w:tcPr>
            <w:tcW w:w="4621" w:type="dxa"/>
          </w:tcPr>
          <w:p w14:paraId="63975331" w14:textId="305BF00B" w:rsidR="009D7CD7" w:rsidRDefault="009D7CD7" w:rsidP="009D7CD7">
            <w:r>
              <w:rPr>
                <w:rFonts w:ascii="Mangal" w:hAnsi="Mangal" w:cs="Mangal"/>
                <w:cs/>
                <w:lang w:bidi="hi-IN"/>
              </w:rPr>
              <w:t>बैंक द्वारा किसी भी अविश्वसनीय ऑफर्स या लॉटरी पर विश्वास न करें।</w:t>
            </w:r>
          </w:p>
        </w:tc>
      </w:tr>
      <w:tr w:rsidR="009D7CD7" w14:paraId="1B9B120D" w14:textId="77777777" w:rsidTr="00AA17FA">
        <w:tc>
          <w:tcPr>
            <w:tcW w:w="4621" w:type="dxa"/>
          </w:tcPr>
          <w:p w14:paraId="4CE5E30E" w14:textId="77777777" w:rsidR="009D7CD7" w:rsidRDefault="009D7CD7" w:rsidP="009D7CD7">
            <w:r>
              <w:t>Protect your device with a firewall or anti-virus software.</w:t>
            </w:r>
          </w:p>
        </w:tc>
        <w:tc>
          <w:tcPr>
            <w:tcW w:w="4621" w:type="dxa"/>
          </w:tcPr>
          <w:p w14:paraId="2A445C71" w14:textId="270CF084" w:rsidR="009D7CD7" w:rsidRDefault="00DC1825" w:rsidP="00B14AA1">
            <w:r w:rsidRPr="00DC1825">
              <w:rPr>
                <w:rFonts w:ascii="Mangal" w:hAnsi="Mangal" w:cs="Mangal"/>
                <w:lang w:bidi="hi-IN"/>
              </w:rPr>
              <w:t>फ़ायरवॉल</w:t>
            </w:r>
            <w:r w:rsidR="009D7CD7">
              <w:rPr>
                <w:rFonts w:ascii="Mangal" w:hAnsi="Mangal" w:cs="Mangal"/>
                <w:cs/>
                <w:lang w:bidi="hi-IN"/>
              </w:rPr>
              <w:t xml:space="preserve"> या एंटी-वाइरस </w:t>
            </w:r>
            <w:r w:rsidR="00B14AA1" w:rsidRPr="00B14AA1">
              <w:rPr>
                <w:rFonts w:ascii="Mangal" w:hAnsi="Mangal" w:cs="Mangal"/>
                <w:lang w:bidi="hi-IN"/>
              </w:rPr>
              <w:t>सॉफ़्टवेयर</w:t>
            </w:r>
            <w:r w:rsidR="00B14AA1" w:rsidRPr="00B14AA1">
              <w:rPr>
                <w:rFonts w:ascii="Mangal" w:hAnsi="Mangal" w:cs="Mangal"/>
                <w:cs/>
                <w:lang w:bidi="hi-IN"/>
              </w:rPr>
              <w:t xml:space="preserve"> </w:t>
            </w:r>
            <w:r w:rsidR="009D7CD7">
              <w:rPr>
                <w:rFonts w:ascii="Mangal" w:hAnsi="Mangal" w:cs="Mangal"/>
                <w:cs/>
                <w:lang w:bidi="hi-IN"/>
              </w:rPr>
              <w:t>से अपने डिवाइस की सुरक्षा करें।</w:t>
            </w:r>
          </w:p>
        </w:tc>
      </w:tr>
      <w:tr w:rsidR="009D7CD7" w14:paraId="6BD5B5C4" w14:textId="77777777" w:rsidTr="00AA17FA">
        <w:tc>
          <w:tcPr>
            <w:tcW w:w="4621" w:type="dxa"/>
          </w:tcPr>
          <w:p w14:paraId="27103CA3" w14:textId="77777777" w:rsidR="009D7CD7" w:rsidRDefault="009D7CD7" w:rsidP="009D7CD7">
            <w:r>
              <w:t>Keep a track of your account.</w:t>
            </w:r>
          </w:p>
        </w:tc>
        <w:tc>
          <w:tcPr>
            <w:tcW w:w="4621" w:type="dxa"/>
          </w:tcPr>
          <w:p w14:paraId="34F310BB" w14:textId="7D6884E5" w:rsidR="009D7CD7" w:rsidRDefault="009D7CD7" w:rsidP="009D7CD7">
            <w:r>
              <w:rPr>
                <w:rFonts w:ascii="Mangal" w:hAnsi="Mangal" w:cs="Mangal"/>
                <w:cs/>
                <w:lang w:bidi="hi-IN"/>
              </w:rPr>
              <w:t>अपने खाते का ट्रैक रखें।</w:t>
            </w:r>
          </w:p>
        </w:tc>
      </w:tr>
      <w:tr w:rsidR="009D7CD7" w14:paraId="12BD2A6F" w14:textId="77777777" w:rsidTr="00AA17FA">
        <w:tc>
          <w:tcPr>
            <w:tcW w:w="4621" w:type="dxa"/>
          </w:tcPr>
          <w:p w14:paraId="00AB0642" w14:textId="77777777" w:rsidR="009D7CD7" w:rsidRDefault="009D7CD7" w:rsidP="009D7CD7">
            <w:r>
              <w:t>Don’t click on link from unknown sources.</w:t>
            </w:r>
          </w:p>
        </w:tc>
        <w:tc>
          <w:tcPr>
            <w:tcW w:w="4621" w:type="dxa"/>
          </w:tcPr>
          <w:p w14:paraId="3C1BD4BD" w14:textId="2DBF4625" w:rsidR="009D7CD7" w:rsidRDefault="009D7CD7" w:rsidP="009D7CD7">
            <w:r>
              <w:rPr>
                <w:rFonts w:ascii="Mangal" w:hAnsi="Mangal" w:cs="Mangal"/>
                <w:cs/>
                <w:lang w:bidi="hi-IN"/>
              </w:rPr>
              <w:t>अपरिचित स्रोतों से प्राप्त लिंक पर क्लिक न करें।</w:t>
            </w:r>
          </w:p>
        </w:tc>
      </w:tr>
      <w:tr w:rsidR="009D7CD7" w14:paraId="58331705" w14:textId="77777777" w:rsidTr="00AA17FA">
        <w:tc>
          <w:tcPr>
            <w:tcW w:w="4621" w:type="dxa"/>
          </w:tcPr>
          <w:p w14:paraId="7E11A61C" w14:textId="77777777" w:rsidR="009D7CD7" w:rsidRDefault="009D7CD7" w:rsidP="009D7CD7">
            <w:r>
              <w:t xml:space="preserve">Stay </w:t>
            </w:r>
            <w:r w:rsidRPr="00AA17FA">
              <w:rPr>
                <w:color w:val="FF0000"/>
              </w:rPr>
              <w:t xml:space="preserve">Full-Proof </w:t>
            </w:r>
            <w:r>
              <w:t>with RBL Bank</w:t>
            </w:r>
          </w:p>
        </w:tc>
        <w:tc>
          <w:tcPr>
            <w:tcW w:w="4621" w:type="dxa"/>
          </w:tcPr>
          <w:p w14:paraId="061E6C72" w14:textId="1DF2C426" w:rsidR="009D7CD7" w:rsidRDefault="009D7CD7" w:rsidP="009D7CD7">
            <w:r>
              <w:rPr>
                <w:rFonts w:ascii="Mangal" w:hAnsi="Mangal" w:cs="Mangal"/>
                <w:cs/>
                <w:lang w:bidi="hi-IN"/>
              </w:rPr>
              <w:t xml:space="preserve">आरबीएल बैंक के साथ </w:t>
            </w:r>
            <w:r>
              <w:rPr>
                <w:rFonts w:ascii="Mangal" w:hAnsi="Mangal" w:cs="Mangal"/>
                <w:color w:val="FF0000"/>
                <w:cs/>
                <w:lang w:bidi="hi-IN"/>
              </w:rPr>
              <w:t>फुल-प्रूफ</w:t>
            </w:r>
            <w:r>
              <w:rPr>
                <w:rFonts w:ascii="Mangal" w:hAnsi="Mangal" w:cs="Mangal"/>
                <w:cs/>
                <w:lang w:bidi="hi-IN"/>
              </w:rPr>
              <w:t xml:space="preserve"> रहें।</w:t>
            </w:r>
          </w:p>
        </w:tc>
      </w:tr>
      <w:tr w:rsidR="009D7CD7" w14:paraId="410E451F" w14:textId="77777777" w:rsidTr="00AA17FA">
        <w:tc>
          <w:tcPr>
            <w:tcW w:w="4621" w:type="dxa"/>
          </w:tcPr>
          <w:p w14:paraId="3B071134" w14:textId="77777777" w:rsidR="009D7CD7" w:rsidRDefault="009D7CD7" w:rsidP="009D7CD7">
            <w:r>
              <w:rPr>
                <w:color w:val="FFFFFF"/>
                <w:shd w:val="clear" w:color="auto" w:fill="040B22"/>
              </w:rPr>
              <w:t>We are trying to make banking safer, every day. In case of any discrepancy, report to us at</w:t>
            </w:r>
            <w:r>
              <w:rPr>
                <w:color w:val="FFFFFF"/>
              </w:rPr>
              <w:br/>
            </w:r>
            <w:hyperlink r:id="rId5" w:tgtFrame="_blank" w:history="1">
              <w:r>
                <w:rPr>
                  <w:rStyle w:val="Hyperlink"/>
                  <w:b/>
                  <w:bCs/>
                  <w:color w:val="62FED8"/>
                  <w:shd w:val="clear" w:color="auto" w:fill="040B22"/>
                </w:rPr>
                <w:t>022-62327777</w:t>
              </w:r>
            </w:hyperlink>
          </w:p>
        </w:tc>
        <w:tc>
          <w:tcPr>
            <w:tcW w:w="4621" w:type="dxa"/>
          </w:tcPr>
          <w:p w14:paraId="192BD16F" w14:textId="055B9CF5" w:rsidR="009D7CD7" w:rsidRDefault="009D7CD7" w:rsidP="009D7CD7">
            <w:r>
              <w:rPr>
                <w:rFonts w:ascii="Mangal" w:hAnsi="Mangal" w:cs="Mangal"/>
                <w:color w:val="FFFFFF"/>
                <w:shd w:val="clear" w:color="auto" w:fill="040B22"/>
                <w:cs/>
                <w:lang w:bidi="hi-IN"/>
              </w:rPr>
              <w:t>हम बैंकिंग को हर दिन और भी सुरक्षित बनाने का प्रयास कर रहे हैं। किसी भी गड़बड़ी के मामले में</w:t>
            </w:r>
            <w:r>
              <w:rPr>
                <w:rFonts w:ascii="Mangal" w:hAnsi="Mangal" w:cs="Mangal"/>
                <w:color w:val="FFFFFF"/>
                <w:shd w:val="clear" w:color="auto" w:fill="040B22"/>
                <w:lang w:bidi="hi-IN"/>
              </w:rPr>
              <w:t xml:space="preserve">, </w:t>
            </w:r>
            <w:r>
              <w:rPr>
                <w:rFonts w:ascii="Mangal" w:hAnsi="Mangal" w:cs="Mangal"/>
                <w:color w:val="FFFFFF"/>
                <w:shd w:val="clear" w:color="auto" w:fill="040B22"/>
                <w:cs/>
                <w:lang w:bidi="hi-IN"/>
              </w:rPr>
              <w:t>हमें</w:t>
            </w:r>
            <w:r>
              <w:rPr>
                <w:rFonts w:ascii="Mangal" w:hAnsi="Mangal" w:cs="Mangal"/>
                <w:color w:val="FFFFFF"/>
                <w:cs/>
                <w:lang w:bidi="hi-IN"/>
              </w:rPr>
              <w:br/>
            </w:r>
            <w:hyperlink r:id="rId6" w:tgtFrame="_blank" w:history="1">
              <w:r>
                <w:rPr>
                  <w:rStyle w:val="Hyperlink"/>
                  <w:rFonts w:ascii="Mangal" w:hAnsi="Mangal" w:cs="Mangal"/>
                  <w:b/>
                  <w:color w:val="62FED8"/>
                  <w:shd w:val="clear" w:color="auto" w:fill="040B22"/>
                  <w:cs/>
                  <w:lang w:bidi="hi-IN"/>
                </w:rPr>
                <w:t>022-62327777</w:t>
              </w:r>
            </w:hyperlink>
            <w:r>
              <w:rPr>
                <w:rFonts w:ascii="Mangal" w:hAnsi="Mangal" w:cs="Mangal"/>
                <w:cs/>
                <w:lang w:bidi="hi-IN"/>
              </w:rPr>
              <w:t xml:space="preserve"> पर रिपोर्ट करें।</w:t>
            </w:r>
          </w:p>
        </w:tc>
      </w:tr>
      <w:tr w:rsidR="009D7CD7" w14:paraId="50D967E4" w14:textId="77777777" w:rsidTr="00AA17FA">
        <w:tc>
          <w:tcPr>
            <w:tcW w:w="4621" w:type="dxa"/>
          </w:tcPr>
          <w:p w14:paraId="5B7EA022" w14:textId="77777777" w:rsidR="009D7CD7" w:rsidRDefault="009D7CD7" w:rsidP="009D7CD7">
            <w:pPr>
              <w:rPr>
                <w:color w:val="FFFFFF"/>
                <w:shd w:val="clear" w:color="auto" w:fill="040B22"/>
              </w:rPr>
            </w:pPr>
            <w:r>
              <w:rPr>
                <w:rFonts w:ascii="Arial" w:hAnsi="Arial" w:cs="Arial"/>
                <w:color w:val="FFFFFF"/>
                <w:shd w:val="clear" w:color="auto" w:fill="040B22"/>
              </w:rPr>
              <w:lastRenderedPageBreak/>
              <w:t>If you are a victim of Cyber Crime, </w:t>
            </w:r>
            <w:r w:rsidRPr="00E3773D">
              <w:rPr>
                <w:rStyle w:val="Strong"/>
                <w:rFonts w:ascii="Arial" w:hAnsi="Arial" w:cs="Arial"/>
                <w:color w:val="FF0000"/>
                <w:highlight w:val="red"/>
                <w:shd w:val="clear" w:color="auto" w:fill="040B22"/>
              </w:rPr>
              <w:t>Dial 1930</w:t>
            </w:r>
            <w:r w:rsidRPr="00E3773D">
              <w:rPr>
                <w:rFonts w:ascii="Arial" w:hAnsi="Arial" w:cs="Arial"/>
                <w:color w:val="FF0000"/>
                <w:shd w:val="clear" w:color="auto" w:fill="040B22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40B22"/>
              </w:rPr>
              <w:t>(earlier 155260) &amp; register your complaint at 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62FED8"/>
                  <w:shd w:val="clear" w:color="auto" w:fill="040B22"/>
                </w:rPr>
                <w:t>cybercrime.gov.in</w:t>
              </w:r>
            </w:hyperlink>
          </w:p>
        </w:tc>
        <w:tc>
          <w:tcPr>
            <w:tcW w:w="4621" w:type="dxa"/>
          </w:tcPr>
          <w:p w14:paraId="23D22B72" w14:textId="062F4CDA" w:rsidR="009D7CD7" w:rsidRDefault="009D7CD7" w:rsidP="009D7CD7">
            <w:r>
              <w:rPr>
                <w:rFonts w:ascii="Mangal" w:hAnsi="Mangal" w:cs="Mangal"/>
                <w:color w:val="FFFFFF"/>
                <w:shd w:val="clear" w:color="auto" w:fill="040B22"/>
                <w:cs/>
                <w:lang w:bidi="hi-IN"/>
              </w:rPr>
              <w:t xml:space="preserve">यदि आप किसी </w:t>
            </w:r>
            <w:r w:rsidR="00057B25" w:rsidRPr="00057B25">
              <w:rPr>
                <w:rFonts w:ascii="Mangal" w:hAnsi="Mangal" w:cs="Mangal"/>
                <w:color w:val="FFFFFF"/>
                <w:shd w:val="clear" w:color="auto" w:fill="040B22"/>
                <w:lang w:bidi="hi-IN"/>
              </w:rPr>
              <w:t>साइबर क्राइम</w:t>
            </w:r>
            <w:r>
              <w:rPr>
                <w:rFonts w:ascii="Mangal" w:hAnsi="Mangal" w:cs="Mangal"/>
                <w:color w:val="FFFFFF"/>
                <w:shd w:val="clear" w:color="auto" w:fill="040B22"/>
                <w:cs/>
                <w:lang w:bidi="hi-IN"/>
              </w:rPr>
              <w:t xml:space="preserve"> के शिकार हैं</w:t>
            </w:r>
            <w:r>
              <w:rPr>
                <w:rFonts w:ascii="Mangal" w:hAnsi="Mangal" w:cs="Mangal"/>
                <w:color w:val="FFFFFF"/>
                <w:shd w:val="clear" w:color="auto" w:fill="040B22"/>
                <w:lang w:bidi="hi-IN"/>
              </w:rPr>
              <w:t>, </w:t>
            </w:r>
            <w:r>
              <w:rPr>
                <w:rStyle w:val="Strong"/>
                <w:rFonts w:ascii="Mangal" w:hAnsi="Mangal" w:cs="Mangal"/>
                <w:color w:val="FF0000"/>
                <w:highlight w:val="red"/>
                <w:shd w:val="clear" w:color="auto" w:fill="040B22"/>
                <w:cs/>
                <w:lang w:bidi="hi-IN"/>
              </w:rPr>
              <w:t>1930 डाएल करें</w:t>
            </w:r>
            <w:r>
              <w:rPr>
                <w:rFonts w:ascii="Mangal" w:hAnsi="Mangal" w:cs="Mangal"/>
                <w:color w:val="FF0000"/>
                <w:shd w:val="clear" w:color="auto" w:fill="040B22"/>
                <w:lang w:bidi="hi-IN"/>
              </w:rPr>
              <w:t> </w:t>
            </w:r>
            <w:r>
              <w:rPr>
                <w:rFonts w:ascii="Mangal" w:hAnsi="Mangal" w:cs="Mangal"/>
                <w:color w:val="FFFFFF"/>
                <w:shd w:val="clear" w:color="auto" w:fill="040B22"/>
                <w:cs/>
                <w:lang w:bidi="hi-IN"/>
              </w:rPr>
              <w:t xml:space="preserve">(पहले 155260) और </w:t>
            </w:r>
            <w:hyperlink r:id="rId8" w:tgtFrame="_blank" w:history="1">
              <w:r>
                <w:rPr>
                  <w:rStyle w:val="Hyperlink"/>
                  <w:rFonts w:ascii="Mangal" w:hAnsi="Mangal" w:cs="Mangal"/>
                  <w:color w:val="62FED8"/>
                  <w:shd w:val="clear" w:color="auto" w:fill="040B22"/>
                  <w:lang w:bidi="hi-IN"/>
                </w:rPr>
                <w:t>cybercrime.gov.in</w:t>
              </w:r>
            </w:hyperlink>
            <w:r>
              <w:rPr>
                <w:rFonts w:ascii="Mangal" w:hAnsi="Mangal" w:cs="Mangal"/>
                <w:cs/>
                <w:lang w:bidi="hi-IN"/>
              </w:rPr>
              <w:t xml:space="preserve"> पर शिकायत दर्ज करें।</w:t>
            </w:r>
          </w:p>
        </w:tc>
      </w:tr>
      <w:tr w:rsidR="009D7CD7" w14:paraId="5FE49315" w14:textId="77777777" w:rsidTr="00AA17FA">
        <w:tc>
          <w:tcPr>
            <w:tcW w:w="4621" w:type="dxa"/>
          </w:tcPr>
          <w:tbl>
            <w:tblPr>
              <w:tblpPr w:leftFromText="45" w:rightFromText="45" w:vertAnchor="text"/>
              <w:tblW w:w="0" w:type="auto"/>
              <w:tblCellSpacing w:w="0" w:type="dxa"/>
              <w:shd w:val="clear" w:color="auto" w:fill="2B387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"/>
            </w:tblGrid>
            <w:tr w:rsidR="009D7CD7" w:rsidRPr="003D65F6" w14:paraId="495672E4" w14:textId="77777777" w:rsidTr="003D65F6">
              <w:trPr>
                <w:tblCellSpacing w:w="0" w:type="dxa"/>
              </w:trPr>
              <w:tc>
                <w:tcPr>
                  <w:tcW w:w="0" w:type="auto"/>
                  <w:shd w:val="clear" w:color="auto" w:fill="2B387E"/>
                  <w:vAlign w:val="center"/>
                  <w:hideMark/>
                </w:tcPr>
                <w:p w14:paraId="3F736780" w14:textId="77777777" w:rsidR="009D7CD7" w:rsidRPr="003D65F6" w:rsidRDefault="009D7CD7" w:rsidP="009D7CD7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FFFFFF"/>
                      <w:sz w:val="21"/>
                      <w:szCs w:val="21"/>
                      <w:lang w:eastAsia="en-IN"/>
                    </w:rPr>
                  </w:pPr>
                  <w:r w:rsidRPr="003D65F6">
                    <w:rPr>
                      <w:rFonts w:ascii="Roboto" w:eastAsia="Times New Roman" w:hAnsi="Roboto" w:cs="Times New Roman"/>
                      <w:color w:val="FFFFFF"/>
                      <w:sz w:val="21"/>
                      <w:szCs w:val="21"/>
                      <w:lang w:eastAsia="en-IN"/>
                    </w:rPr>
                    <w:t>Follow us:</w:t>
                  </w:r>
                </w:p>
              </w:tc>
            </w:tr>
          </w:tbl>
          <w:p w14:paraId="1482630E" w14:textId="77777777" w:rsidR="009D7CD7" w:rsidRDefault="009D7CD7" w:rsidP="009D7CD7">
            <w:pPr>
              <w:rPr>
                <w:rFonts w:ascii="Arial" w:hAnsi="Arial" w:cs="Arial"/>
                <w:color w:val="FFFFFF"/>
                <w:shd w:val="clear" w:color="auto" w:fill="040B22"/>
              </w:rPr>
            </w:pPr>
          </w:p>
        </w:tc>
        <w:tc>
          <w:tcPr>
            <w:tcW w:w="4621" w:type="dxa"/>
          </w:tcPr>
          <w:tbl>
            <w:tblPr>
              <w:tblpPr w:leftFromText="45" w:rightFromText="45" w:bottomFromText="160" w:vertAnchor="text"/>
              <w:tblW w:w="0" w:type="auto"/>
              <w:tblCellSpacing w:w="0" w:type="dxa"/>
              <w:shd w:val="clear" w:color="auto" w:fill="2B387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D7CD7" w14:paraId="58AAD3F1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2B387E"/>
                  <w:vAlign w:val="center"/>
                  <w:hideMark/>
                </w:tcPr>
                <w:p w14:paraId="0B1C530D" w14:textId="77777777" w:rsidR="009D7CD7" w:rsidRDefault="009D7CD7" w:rsidP="009D7CD7">
                  <w:pPr>
                    <w:spacing w:after="0" w:line="240" w:lineRule="auto"/>
                    <w:rPr>
                      <w:rFonts w:ascii="Mangal" w:eastAsia="Times New Roman" w:hAnsi="Mangal" w:cs="Mangal"/>
                      <w:color w:val="FFFFFF"/>
                      <w:sz w:val="21"/>
                      <w:szCs w:val="21"/>
                      <w:cs/>
                      <w:lang w:bidi="hi-IN"/>
                    </w:rPr>
                  </w:pPr>
                  <w:r>
                    <w:rPr>
                      <w:rFonts w:ascii="Mangal" w:hAnsi="Mangal" w:cs="Mangal"/>
                      <w:color w:val="FFFFFF"/>
                      <w:sz w:val="21"/>
                      <w:cs/>
                      <w:lang w:bidi="hi-IN"/>
                    </w:rPr>
                    <w:t>हमें फॉलो करें:</w:t>
                  </w:r>
                </w:p>
              </w:tc>
            </w:tr>
          </w:tbl>
          <w:p w14:paraId="691EDBD6" w14:textId="77777777" w:rsidR="009D7CD7" w:rsidRDefault="009D7CD7" w:rsidP="009D7CD7"/>
        </w:tc>
      </w:tr>
    </w:tbl>
    <w:p w14:paraId="5EEB6D82" w14:textId="77777777" w:rsidR="00CD0175" w:rsidRDefault="00CD0175"/>
    <w:sectPr w:rsidR="00CD0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16"/>
    <w:rsid w:val="00057B25"/>
    <w:rsid w:val="00250E16"/>
    <w:rsid w:val="003A798E"/>
    <w:rsid w:val="003D389E"/>
    <w:rsid w:val="003D65F6"/>
    <w:rsid w:val="005E3BBE"/>
    <w:rsid w:val="008E7CEA"/>
    <w:rsid w:val="009D7CD7"/>
    <w:rsid w:val="00AA17FA"/>
    <w:rsid w:val="00B14AA1"/>
    <w:rsid w:val="00C23E56"/>
    <w:rsid w:val="00CD0175"/>
    <w:rsid w:val="00DC1825"/>
    <w:rsid w:val="00E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7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65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65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65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6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crime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crime.gov.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022-62327777" TargetMode="External"/><Relationship Id="rId5" Type="http://schemas.openxmlformats.org/officeDocument/2006/relationships/hyperlink" Target="tel:022-6232777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13</cp:revision>
  <cp:lastPrinted>2023-02-10T10:57:00Z</cp:lastPrinted>
  <dcterms:created xsi:type="dcterms:W3CDTF">2023-02-06T10:28:00Z</dcterms:created>
  <dcterms:modified xsi:type="dcterms:W3CDTF">2023-02-10T10:57:00Z</dcterms:modified>
</cp:coreProperties>
</file>