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C54" w:rsidRDefault="00245959">
      <w:r>
        <w:t>Q1.</w:t>
      </w:r>
    </w:p>
    <w:p w:rsidR="00245959" w:rsidRDefault="00245959">
      <w:r>
        <w:rPr>
          <w:noProof/>
          <w:lang w:eastAsia="en-IN"/>
        </w:rPr>
        <w:drawing>
          <wp:inline distT="0" distB="0" distL="0" distR="0" wp14:anchorId="28C2AD97" wp14:editId="3C1F1E98">
            <wp:extent cx="5731510" cy="2907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07665"/>
                    </a:xfrm>
                    <a:prstGeom prst="rect">
                      <a:avLst/>
                    </a:prstGeom>
                  </pic:spPr>
                </pic:pic>
              </a:graphicData>
            </a:graphic>
          </wp:inline>
        </w:drawing>
      </w:r>
    </w:p>
    <w:p w:rsidR="00245959" w:rsidRDefault="00245959">
      <w:r>
        <w:t>Q2.</w:t>
      </w:r>
    </w:p>
    <w:p w:rsidR="00245959" w:rsidRDefault="002E770F">
      <w:r>
        <w:rPr>
          <w:noProof/>
          <w:lang w:eastAsia="en-IN"/>
        </w:rPr>
        <w:drawing>
          <wp:inline distT="0" distB="0" distL="0" distR="0" wp14:anchorId="7B1C2F26" wp14:editId="7637FE99">
            <wp:extent cx="5731510" cy="2894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94965"/>
                    </a:xfrm>
                    <a:prstGeom prst="rect">
                      <a:avLst/>
                    </a:prstGeom>
                  </pic:spPr>
                </pic:pic>
              </a:graphicData>
            </a:graphic>
          </wp:inline>
        </w:drawing>
      </w:r>
    </w:p>
    <w:p w:rsidR="002E770F" w:rsidRDefault="002E770F"/>
    <w:p w:rsidR="002E770F" w:rsidRDefault="002E770F"/>
    <w:p w:rsidR="002E770F" w:rsidRDefault="002E770F"/>
    <w:p w:rsidR="002E770F" w:rsidRDefault="002E770F"/>
    <w:p w:rsidR="002E770F" w:rsidRDefault="002E770F"/>
    <w:p w:rsidR="002E770F" w:rsidRDefault="002E770F"/>
    <w:p w:rsidR="002E770F" w:rsidRDefault="002E770F"/>
    <w:p w:rsidR="002E770F" w:rsidRDefault="002E770F"/>
    <w:p w:rsidR="002E770F" w:rsidRDefault="002E770F">
      <w:r>
        <w:lastRenderedPageBreak/>
        <w:t>Q3.</w:t>
      </w:r>
    </w:p>
    <w:p w:rsidR="002E770F" w:rsidRDefault="002E770F">
      <w:r>
        <w:rPr>
          <w:noProof/>
          <w:lang w:eastAsia="en-IN"/>
        </w:rPr>
        <w:drawing>
          <wp:inline distT="0" distB="0" distL="0" distR="0" wp14:anchorId="71465BBD" wp14:editId="52902388">
            <wp:extent cx="5731510" cy="28867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6710"/>
                    </a:xfrm>
                    <a:prstGeom prst="rect">
                      <a:avLst/>
                    </a:prstGeom>
                  </pic:spPr>
                </pic:pic>
              </a:graphicData>
            </a:graphic>
          </wp:inline>
        </w:drawing>
      </w:r>
    </w:p>
    <w:p w:rsidR="002E770F" w:rsidRDefault="002E770F">
      <w:r>
        <w:t>Q4.</w:t>
      </w:r>
    </w:p>
    <w:p w:rsidR="002E770F" w:rsidRDefault="002E770F">
      <w:r>
        <w:t xml:space="preserve">1] </w:t>
      </w:r>
      <w:r>
        <w:t>What is the emissions per capita of Canada?</w:t>
      </w:r>
    </w:p>
    <w:p w:rsidR="001E440F" w:rsidRDefault="001E440F">
      <w:r>
        <w:rPr>
          <w:noProof/>
          <w:lang w:eastAsia="en-IN"/>
        </w:rPr>
        <w:drawing>
          <wp:inline distT="0" distB="0" distL="0" distR="0" wp14:anchorId="215D497D" wp14:editId="068CA19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056" cy="3222932"/>
                    </a:xfrm>
                    <a:prstGeom prst="rect">
                      <a:avLst/>
                    </a:prstGeom>
                  </pic:spPr>
                </pic:pic>
              </a:graphicData>
            </a:graphic>
          </wp:inline>
        </w:drawing>
      </w:r>
    </w:p>
    <w:p w:rsidR="001E440F" w:rsidRDefault="001E440F" w:rsidP="001E440F">
      <w:pPr>
        <w:pStyle w:val="ListParagraph"/>
        <w:numPr>
          <w:ilvl w:val="0"/>
          <w:numId w:val="1"/>
        </w:numPr>
      </w:pPr>
      <w:r>
        <w:t>11,534</w:t>
      </w:r>
    </w:p>
    <w:p w:rsidR="001E440F" w:rsidRDefault="001E440F" w:rsidP="001E440F"/>
    <w:p w:rsidR="001E440F" w:rsidRDefault="001E440F" w:rsidP="001E440F"/>
    <w:p w:rsidR="001E440F" w:rsidRDefault="001E440F" w:rsidP="001E440F"/>
    <w:p w:rsidR="001E440F" w:rsidRDefault="001E440F" w:rsidP="001E440F"/>
    <w:p w:rsidR="001E440F" w:rsidRDefault="001E440F" w:rsidP="001E440F"/>
    <w:p w:rsidR="001E440F" w:rsidRDefault="001E440F" w:rsidP="001E440F">
      <w:r>
        <w:lastRenderedPageBreak/>
        <w:t>2]</w:t>
      </w:r>
      <w:r w:rsidRPr="001E440F">
        <w:t xml:space="preserve"> </w:t>
      </w:r>
      <w:r>
        <w:t>What is the overall trend in worldwide emissions?</w:t>
      </w:r>
    </w:p>
    <w:p w:rsidR="001E440F" w:rsidRDefault="001E440F" w:rsidP="001E440F">
      <w:r>
        <w:rPr>
          <w:noProof/>
          <w:lang w:eastAsia="en-IN"/>
        </w:rPr>
        <w:drawing>
          <wp:inline distT="0" distB="0" distL="0" distR="0" wp14:anchorId="2FFCEB44" wp14:editId="46D3F1E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E440F" w:rsidRDefault="001E440F" w:rsidP="001E440F">
      <w:r>
        <w:t xml:space="preserve">A. Worldwide emissions saw an upward trend </w:t>
      </w:r>
      <w:proofErr w:type="spellStart"/>
      <w:r>
        <w:t>uptil</w:t>
      </w:r>
      <w:proofErr w:type="spellEnd"/>
      <w:r>
        <w:t xml:space="preserve"> 2008. In 2009, there was a dip after which there is a steady growth.</w:t>
      </w:r>
    </w:p>
    <w:p w:rsidR="001E440F" w:rsidRDefault="001E440F" w:rsidP="001E440F">
      <w:r>
        <w:t xml:space="preserve">3] </w:t>
      </w:r>
      <w:r>
        <w:t>Notice that overall emissions declined in 2009, the only year in the total number of years surveyed that indicates emissions decreases in all three emissions sources. Why is that? What broader socio-political context might explain this single yearly decrease?</w:t>
      </w:r>
    </w:p>
    <w:p w:rsidR="001E440F" w:rsidRDefault="001E440F" w:rsidP="001E440F">
      <w:r>
        <w:t xml:space="preserve">A. </w:t>
      </w:r>
      <w:r w:rsidR="003B2B18">
        <w:t>Emissions reduced in the year 2009 because of the recession in the year 2008.</w:t>
      </w:r>
    </w:p>
    <w:p w:rsidR="003B2B18" w:rsidRDefault="003B2B18" w:rsidP="001E440F">
      <w:r>
        <w:t>USA in 2009:</w:t>
      </w:r>
    </w:p>
    <w:p w:rsidR="003B2B18" w:rsidRDefault="003B2B18" w:rsidP="001E440F">
      <w:r>
        <w:rPr>
          <w:noProof/>
          <w:lang w:eastAsia="en-IN"/>
        </w:rPr>
        <w:drawing>
          <wp:inline distT="0" distB="0" distL="0" distR="0" wp14:anchorId="5A8DF5E2" wp14:editId="166E025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B2B18" w:rsidRDefault="003B2B18" w:rsidP="001E440F"/>
    <w:p w:rsidR="003B2B18" w:rsidRDefault="003B2B18" w:rsidP="001E440F">
      <w:r>
        <w:lastRenderedPageBreak/>
        <w:t>Canada in 2009:</w:t>
      </w:r>
    </w:p>
    <w:p w:rsidR="003B2B18" w:rsidRDefault="003B2B18" w:rsidP="001E440F">
      <w:r>
        <w:rPr>
          <w:noProof/>
          <w:lang w:eastAsia="en-IN"/>
        </w:rPr>
        <w:drawing>
          <wp:inline distT="0" distB="0" distL="0" distR="0" wp14:anchorId="107AD656" wp14:editId="08FC36A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bookmarkStart w:id="0" w:name="_GoBack"/>
      <w:bookmarkEnd w:id="0"/>
    </w:p>
    <w:p w:rsidR="003B2B18" w:rsidRDefault="003B2B18" w:rsidP="001E440F"/>
    <w:p w:rsidR="001E440F" w:rsidRDefault="001E440F" w:rsidP="001E440F"/>
    <w:sectPr w:rsidR="001E44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5064AD"/>
    <w:multiLevelType w:val="hybridMultilevel"/>
    <w:tmpl w:val="22AA4D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959"/>
    <w:rsid w:val="001E440F"/>
    <w:rsid w:val="00245959"/>
    <w:rsid w:val="002E770F"/>
    <w:rsid w:val="003B2B18"/>
    <w:rsid w:val="007C6C54"/>
    <w:rsid w:val="00B16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9EB912-08AC-4B33-BD8E-20E9F2375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4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96</Words>
  <Characters>548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Dand</dc:creator>
  <cp:keywords/>
  <dc:description/>
  <cp:lastModifiedBy>Bhavik Dand</cp:lastModifiedBy>
  <cp:revision>1</cp:revision>
  <dcterms:created xsi:type="dcterms:W3CDTF">2018-03-23T06:23:00Z</dcterms:created>
  <dcterms:modified xsi:type="dcterms:W3CDTF">2018-03-23T07:17:00Z</dcterms:modified>
</cp:coreProperties>
</file>