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688F" w14:textId="12BED5D6" w:rsidR="00F72677" w:rsidRPr="00F72677" w:rsidRDefault="00F72677" w:rsidP="0066681F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26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FREQUENTLY ASKED QUESTIONS </w:t>
      </w:r>
    </w:p>
    <w:p w14:paraId="36C5CFDB" w14:textId="6614425F" w:rsidR="006205F3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="008F3F5A" w:rsidRPr="00F72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3EA0" w:rsidRPr="00F72677">
        <w:rPr>
          <w:rFonts w:ascii="Times New Roman" w:hAnsi="Times New Roman" w:cs="Times New Roman"/>
          <w:b/>
          <w:bCs/>
          <w:sz w:val="24"/>
          <w:szCs w:val="24"/>
        </w:rPr>
        <w:t xml:space="preserve">can </w:t>
      </w:r>
      <w:r w:rsidR="008F3F5A" w:rsidRPr="00F72677">
        <w:rPr>
          <w:rFonts w:ascii="Times New Roman" w:hAnsi="Times New Roman" w:cs="Times New Roman"/>
          <w:b/>
          <w:bCs/>
          <w:sz w:val="24"/>
          <w:szCs w:val="24"/>
        </w:rPr>
        <w:t xml:space="preserve">I register </w:t>
      </w:r>
      <w:r w:rsidR="00243EA0" w:rsidRPr="00F7267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8F3F5A" w:rsidRPr="00F72677">
        <w:rPr>
          <w:rFonts w:ascii="Times New Roman" w:hAnsi="Times New Roman" w:cs="Times New Roman"/>
          <w:b/>
          <w:bCs/>
          <w:sz w:val="24"/>
          <w:szCs w:val="24"/>
        </w:rPr>
        <w:t>SPARK?</w:t>
      </w:r>
    </w:p>
    <w:p w14:paraId="45CE1657" w14:textId="6D3C688D" w:rsidR="008F3F5A" w:rsidRPr="00C47224" w:rsidRDefault="00243EA0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dedicated web portal, i.e. </w:t>
      </w:r>
      <w:hyperlink r:id="rId7" w:history="1">
        <w:r w:rsidR="008F3F5A" w:rsidRPr="00C4722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https://spark.ccras.nic.in</w:t>
        </w:r>
      </w:hyperlink>
      <w:r w:rsidR="008F3F5A" w:rsidRPr="00C47224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 be visited for registration and detailed information regarding SPARK program.</w:t>
      </w:r>
      <w:r w:rsidR="000B38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portal may be used to register as a guide or as a student.</w:t>
      </w:r>
      <w:r w:rsidR="0006076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69CCD064" w14:textId="3307CD78" w:rsidR="008F3F5A" w:rsidRPr="00F72677" w:rsidRDefault="008F3F5A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How to add guide </w:t>
      </w:r>
      <w:r w:rsidR="000B38A7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 the time of proposal submission through SPARK portal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2F4F5555" w14:textId="77777777" w:rsidR="000B38A7" w:rsidRDefault="000B38A7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respective guide must be registered as guide on the portal. </w:t>
      </w:r>
      <w:r w:rsidR="008F3F5A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time of proposal submission,</w:t>
      </w:r>
      <w:r w:rsidR="008F3F5A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candidate shall be prompted to choose guide from the list available as drop-down</w:t>
      </w:r>
      <w:r w:rsidR="008F3F5A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E0C58DB" w14:textId="358BD9D6" w:rsidR="008F3F5A" w:rsidRPr="00C47224" w:rsidRDefault="000B38A7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PS: Some users may face some </w:t>
      </w:r>
      <w:r w:rsidR="008F3F5A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issues,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portal is still in development phase, the concerned technical team is working diligently to resolve</w:t>
      </w:r>
      <w:r w:rsidR="008F3F5A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2A8C32" w14:textId="15533105" w:rsidR="008F3F5A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Which</w:t>
      </w:r>
      <w:r w:rsidR="008F3F5A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all topics can I do as project?</w:t>
      </w:r>
    </w:p>
    <w:p w14:paraId="1C13B4F7" w14:textId="00BDA9DA" w:rsidR="00963FF7" w:rsidRDefault="000B38A7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Concerned guide may be c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>onsult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 for guidance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4C17ED5" w14:textId="338C47DC" w:rsidR="008F3F5A" w:rsidRPr="00F72677" w:rsidRDefault="008F3F5A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college name is not showing in the portal. What should I do?</w:t>
      </w:r>
    </w:p>
    <w:p w14:paraId="75A26A07" w14:textId="2D27441C" w:rsidR="00963FF7" w:rsidRPr="00C47224" w:rsidRDefault="000B38A7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the SPARK program is extended only to the NCISM recognized colleges, p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lease confirm whether your college is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recognized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NCISM.</w:t>
      </w:r>
    </w:p>
    <w:p w14:paraId="0C6B12A6" w14:textId="27ADA1DC" w:rsidR="008F3F5A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="008F3F5A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 try to register, it is showing server error. What should I do?</w:t>
      </w:r>
    </w:p>
    <w:p w14:paraId="5ED62849" w14:textId="34CBDBF7" w:rsidR="008F3F5A" w:rsidRPr="00C47224" w:rsidRDefault="000B38A7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Some users may face some </w:t>
      </w:r>
      <w:r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issues,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portal is still in development phase, the concerned technical team is working diligently to resolve</w:t>
      </w:r>
      <w:r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569D4C" w14:textId="4B272DB8" w:rsidR="008F3F5A" w:rsidRPr="00F72677" w:rsidRDefault="008F3F5A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 am about to complete my final year, but not have attended the final exam yet. Can I apply? (</w:t>
      </w:r>
      <w:r w:rsidR="00F72677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Eligibility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1843493A" w14:textId="7B591315" w:rsidR="008F3F5A" w:rsidRPr="00C47224" w:rsidRDefault="008F3F5A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eligibility </w:t>
      </w:r>
      <w:r w:rsidR="00C47224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>criteria</w:t>
      </w:r>
      <w:r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3722">
        <w:rPr>
          <w:rFonts w:ascii="Times New Roman" w:hAnsi="Times New Roman" w:cs="Times New Roman"/>
          <w:sz w:val="24"/>
          <w:szCs w:val="24"/>
          <w:shd w:val="clear" w:color="auto" w:fill="FFFFFF"/>
        </w:rPr>
        <w:t>may be referred on</w:t>
      </w:r>
      <w:r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SPARK website</w:t>
      </w:r>
      <w:r w:rsidR="00C47224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1F3F5E2" w14:textId="3911B98C" w:rsidR="00C47224" w:rsidRPr="00F72677" w:rsidRDefault="00C47224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 have a co-guide out of the institution for project proposal?</w:t>
      </w:r>
    </w:p>
    <w:p w14:paraId="401888C4" w14:textId="0FA9B549" w:rsidR="00C47224" w:rsidRPr="00C47224" w:rsidRDefault="00483722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</w:t>
      </w:r>
      <w:r w:rsidR="00893C7A">
        <w:rPr>
          <w:rFonts w:ascii="Times New Roman" w:hAnsi="Times New Roman" w:cs="Times New Roman"/>
          <w:sz w:val="24"/>
          <w:szCs w:val="24"/>
          <w:shd w:val="clear" w:color="auto" w:fill="FFFFFF"/>
        </w:rPr>
        <w:t>rrently</w:t>
      </w:r>
      <w:r w:rsidR="00012E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no </w:t>
      </w:r>
      <w:r w:rsidR="00893C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provision </w:t>
      </w:r>
      <w:r w:rsidR="00012EE0">
        <w:rPr>
          <w:rFonts w:ascii="Times New Roman" w:hAnsi="Times New Roman" w:cs="Times New Roman"/>
          <w:sz w:val="24"/>
          <w:szCs w:val="24"/>
          <w:shd w:val="clear" w:color="auto" w:fill="FFFFFF"/>
        </w:rPr>
        <w:t>for adapting co-guide.</w:t>
      </w:r>
      <w:r w:rsidR="00C47224" w:rsidRPr="00C47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42A5C3" w14:textId="7807F132" w:rsidR="00C47224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9236C3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research areas are recommended for developing SPARK proposal?</w:t>
      </w:r>
    </w:p>
    <w:p w14:paraId="5F813C10" w14:textId="3F4F9918" w:rsidR="00963FF7" w:rsidRDefault="009236C3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candidate may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consult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concerned faculty/</w:t>
      </w:r>
      <w:r w:rsidR="00963FF7">
        <w:rPr>
          <w:rFonts w:ascii="Times New Roman" w:hAnsi="Times New Roman" w:cs="Times New Roman"/>
          <w:sz w:val="24"/>
          <w:szCs w:val="24"/>
          <w:shd w:val="clear" w:color="auto" w:fill="FFFFFF"/>
        </w:rPr>
        <w:t>guide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012E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may choose any topic of your area of interest.</w:t>
      </w:r>
    </w:p>
    <w:p w14:paraId="0044187C" w14:textId="443F6357" w:rsidR="00E12F8E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  <w:r w:rsidRPr="00F7267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="00E12F8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can I find the option to upload my last year 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mark sheet</w:t>
      </w:r>
      <w:r w:rsidR="00E12F8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380C0F97" w14:textId="297E8F11" w:rsidR="00E12F8E" w:rsidRDefault="00E12F8E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F72677">
        <w:rPr>
          <w:rFonts w:ascii="Times New Roman" w:hAnsi="Times New Roman" w:cs="Times New Roman"/>
          <w:sz w:val="24"/>
          <w:szCs w:val="24"/>
          <w:shd w:val="clear" w:color="auto" w:fill="FFFFFF"/>
        </w:rPr>
        <w:t>mark sheet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be uploaded </w:t>
      </w:r>
      <w:r w:rsidR="00A97D3F">
        <w:rPr>
          <w:rFonts w:ascii="Times New Roman" w:hAnsi="Times New Roman" w:cs="Times New Roman"/>
          <w:sz w:val="24"/>
          <w:szCs w:val="24"/>
          <w:shd w:val="clear" w:color="auto" w:fill="FFFFFF"/>
        </w:rPr>
        <w:t>in the first part of registration process.</w:t>
      </w:r>
    </w:p>
    <w:p w14:paraId="58985803" w14:textId="6765FAC9" w:rsidR="00E12F8E" w:rsidRPr="00F72677" w:rsidRDefault="00E12F8E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Where should I get the Application Attestation Form</w:t>
      </w:r>
      <w:r w:rsidR="00BA2C9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(AAF)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03173235" w14:textId="7803ED28" w:rsidR="00A97D3F" w:rsidRDefault="00A97D3F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AAF can be downloaded from the second part of registration process.</w:t>
      </w:r>
    </w:p>
    <w:p w14:paraId="20325178" w14:textId="3DDC12F0" w:rsidR="00E12F8E" w:rsidRPr="00F72677" w:rsidRDefault="00E12F8E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Where </w:t>
      </w:r>
      <w:r w:rsidR="00BA2C9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may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 get my SPARK I</w:t>
      </w:r>
      <w:r w:rsidR="00BA2C9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37BFEE63" w14:textId="0C5810EB" w:rsidR="00A97D3F" w:rsidRDefault="00A97D3F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SPARK </w:t>
      </w:r>
      <w:r w:rsidR="00BA2C9E">
        <w:rPr>
          <w:rFonts w:ascii="Times New Roman" w:hAnsi="Times New Roman" w:cs="Times New Roman"/>
          <w:sz w:val="24"/>
          <w:szCs w:val="24"/>
          <w:shd w:val="clear" w:color="auto" w:fill="FFFFFF"/>
        </w:rPr>
        <w:t>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2C9E">
        <w:rPr>
          <w:rFonts w:ascii="Times New Roman" w:hAnsi="Times New Roman" w:cs="Times New Roman"/>
          <w:sz w:val="24"/>
          <w:szCs w:val="24"/>
          <w:shd w:val="clear" w:color="auto" w:fill="FFFFFF"/>
        </w:rPr>
        <w:t>is generated</w:t>
      </w:r>
      <w:r w:rsidR="00F72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after choosing the guide at the time of registration</w:t>
      </w:r>
      <w:r w:rsidR="00BA2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However, due to ongoing development activity on the website some users may face technical error and the concerned team is working on it. Meanwhile, </w:t>
      </w:r>
      <w:r w:rsidR="00F54C98">
        <w:rPr>
          <w:rFonts w:ascii="Times New Roman" w:hAnsi="Times New Roman" w:cs="Times New Roman"/>
          <w:sz w:val="24"/>
          <w:szCs w:val="24"/>
          <w:shd w:val="clear" w:color="auto" w:fill="FFFFFF"/>
        </w:rPr>
        <w:t>as mentioned in the notification, proposals may send on e-mail following the instructions mentioned therein.</w:t>
      </w:r>
    </w:p>
    <w:p w14:paraId="55D7CD03" w14:textId="72D4E79B" w:rsidR="00243EA0" w:rsidRDefault="00243EA0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8" w:history="1">
        <w:r w:rsidRPr="00232D6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https://spark.ccras.nic.in/static/important_notes.docx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5714D17" w14:textId="1092D959" w:rsidR="00E66035" w:rsidRDefault="00091A40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case of difficulty in getting SPARK-ID, Aadhaar number of student and guide may also be used for submission of PDF copy of proposal through email at spark.ayu@ccras.nic.in</w:t>
      </w:r>
    </w:p>
    <w:p w14:paraId="47EC9AA0" w14:textId="3ECF502A" w:rsidR="00E12F8E" w:rsidRPr="00F72677" w:rsidRDefault="00F72677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What</w:t>
      </w:r>
      <w:r w:rsidR="00E12F8E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is the last date of registration process and submission of proposal?</w:t>
      </w:r>
    </w:p>
    <w:p w14:paraId="79E62448" w14:textId="37A53887" w:rsidR="00A97D3F" w:rsidRDefault="00A97D3F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43EA0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ast date of registration and submission of proposal is October 31</w:t>
      </w:r>
      <w:r w:rsidRPr="00A97D3F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 w:rsidR="0058161B">
        <w:rPr>
          <w:rFonts w:ascii="Times New Roman" w:hAnsi="Times New Roman" w:cs="Times New Roman"/>
          <w:sz w:val="24"/>
          <w:szCs w:val="24"/>
          <w:shd w:val="clear" w:color="auto" w:fill="FFFFFF"/>
        </w:rPr>
        <w:t>, 2022</w:t>
      </w:r>
      <w:r w:rsidR="00F72B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DD84A9" w14:textId="32431FF8" w:rsidR="00E12F8E" w:rsidRPr="00F72677" w:rsidRDefault="00243EA0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What is Application Attestation Form (</w:t>
      </w:r>
      <w:r w:rsidR="0058161B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AAF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58161B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5443A940" w14:textId="208373E9" w:rsidR="00A97D3F" w:rsidRDefault="00A97D3F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Application Attestation Form is mandatory document to be uploaded with the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application.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 can be downloaded from SPARK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website. This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 is required to be filled in offline and passport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size photograph should be pasted by the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student. Further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form is to be duly certified by the Guide and attested by Head of the Department and the Head of the institution/Principal/Dean of Ayurvedic Medical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College. Once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attestation form is signed by all the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students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scan it and save it as a PDF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file. Application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not be accepted unless accompanied with AAF.</w:t>
      </w:r>
    </w:p>
    <w:p w14:paraId="79ED8F62" w14:textId="542E3639" w:rsidR="00E12F8E" w:rsidRPr="00F72677" w:rsidRDefault="00E12F8E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What is IEC</w:t>
      </w:r>
      <w:r w:rsidR="00F72BFC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6EA876A7" w14:textId="73CF6B61" w:rsidR="0030509A" w:rsidRDefault="00F72BFC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clinical studies only, </w:t>
      </w:r>
      <w:r w:rsidR="00514DFF">
        <w:rPr>
          <w:rFonts w:ascii="Times New Roman" w:hAnsi="Times New Roman" w:cs="Times New Roman"/>
          <w:sz w:val="24"/>
          <w:szCs w:val="24"/>
          <w:shd w:val="clear" w:color="auto" w:fill="FFFFFF"/>
        </w:rPr>
        <w:t>IEC (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Institutional Ethics Committee)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certificate submission</w:t>
      </w:r>
      <w:r w:rsidR="00305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the time of application submission is optional however mandatory along with the final report.</w:t>
      </w:r>
      <w:r w:rsidR="00EE1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guide of the student should obtain clearance</w:t>
      </w:r>
      <w:r w:rsidR="00243E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certificate</w:t>
      </w:r>
      <w:r w:rsidR="00EE1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the Institutional Ethics Committee</w:t>
      </w:r>
      <w:r w:rsidR="00243E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(IEC)</w:t>
      </w:r>
      <w:r w:rsidR="00EE1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43EA0">
        <w:rPr>
          <w:rFonts w:ascii="Times New Roman" w:hAnsi="Times New Roman" w:cs="Times New Roman"/>
          <w:sz w:val="24"/>
          <w:szCs w:val="24"/>
          <w:shd w:val="clear" w:color="auto" w:fill="FFFFFF"/>
        </w:rPr>
        <w:t>as and when necessary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5041AB9" w14:textId="0BE30D57" w:rsidR="00D47C8C" w:rsidRPr="00F72677" w:rsidRDefault="00D47C8C" w:rsidP="0066681F">
      <w:pPr>
        <w:pStyle w:val="ListParagraph"/>
        <w:numPr>
          <w:ilvl w:val="0"/>
          <w:numId w:val="4"/>
        </w:numPr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When will I get </w:t>
      </w:r>
      <w:r w:rsidR="00243EA0"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Pr="00F726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tipend?</w:t>
      </w:r>
    </w:p>
    <w:p w14:paraId="72E834A0" w14:textId="634DA715" w:rsidR="002B5381" w:rsidRDefault="00243EA0" w:rsidP="0066681F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2B53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tipend and certificate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shall be awarded </w:t>
      </w:r>
      <w:r w:rsidR="002B5381">
        <w:rPr>
          <w:rFonts w:ascii="Times New Roman" w:hAnsi="Times New Roman" w:cs="Times New Roman"/>
          <w:sz w:val="24"/>
          <w:szCs w:val="24"/>
          <w:shd w:val="clear" w:color="auto" w:fill="FFFFFF"/>
        </w:rPr>
        <w:t>by 31</w:t>
      </w:r>
      <w:r w:rsidR="002B5381" w:rsidRPr="002B538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 w:rsidR="002B53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July (in the year of report submission), subject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due </w:t>
      </w:r>
      <w:r w:rsidR="002B5381">
        <w:rPr>
          <w:rFonts w:ascii="Times New Roman" w:hAnsi="Times New Roman" w:cs="Times New Roman"/>
          <w:sz w:val="24"/>
          <w:szCs w:val="24"/>
          <w:shd w:val="clear" w:color="auto" w:fill="FFFFFF"/>
        </w:rPr>
        <w:t>approval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2B53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2B5381" w:rsidSect="00E90329">
      <w:headerReference w:type="default" r:id="rId9"/>
      <w:footerReference w:type="default" r:id="rId10"/>
      <w:pgSz w:w="11909" w:h="16834" w:code="9"/>
      <w:pgMar w:top="1134" w:right="1134" w:bottom="1134" w:left="1134" w:header="1196" w:footer="1582" w:gutter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403FF" w14:textId="77777777" w:rsidR="00673814" w:rsidRDefault="00673814" w:rsidP="00F72677">
      <w:pPr>
        <w:spacing w:after="0" w:line="240" w:lineRule="auto"/>
      </w:pPr>
      <w:r>
        <w:separator/>
      </w:r>
    </w:p>
  </w:endnote>
  <w:endnote w:type="continuationSeparator" w:id="0">
    <w:p w14:paraId="3555D20A" w14:textId="77777777" w:rsidR="00673814" w:rsidRDefault="00673814" w:rsidP="00F7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314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B625F8" w14:textId="4B0CF95C" w:rsidR="0066681F" w:rsidRPr="0066681F" w:rsidRDefault="0066681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668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681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668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72E5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6681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5122E5" w14:textId="77777777" w:rsidR="0066681F" w:rsidRDefault="00666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7FFDD" w14:textId="77777777" w:rsidR="00673814" w:rsidRDefault="00673814" w:rsidP="00F72677">
      <w:pPr>
        <w:spacing w:after="0" w:line="240" w:lineRule="auto"/>
      </w:pPr>
      <w:r>
        <w:separator/>
      </w:r>
    </w:p>
  </w:footnote>
  <w:footnote w:type="continuationSeparator" w:id="0">
    <w:p w14:paraId="63644036" w14:textId="77777777" w:rsidR="00673814" w:rsidRDefault="00673814" w:rsidP="00F7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3A925" w14:textId="10B1B657" w:rsidR="00F72677" w:rsidRPr="0066681F" w:rsidRDefault="00F72677" w:rsidP="00F72677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66681F">
      <w:rPr>
        <w:rFonts w:ascii="Times New Roman" w:hAnsi="Times New Roman" w:cs="Times New Roman"/>
        <w:b/>
        <w:bCs/>
        <w:sz w:val="24"/>
        <w:szCs w:val="24"/>
        <w:u w:val="single"/>
      </w:rPr>
      <w:t>FAQ</w:t>
    </w:r>
  </w:p>
  <w:p w14:paraId="4A3C91C9" w14:textId="77777777" w:rsidR="00F72677" w:rsidRPr="00F72677" w:rsidRDefault="00F72677" w:rsidP="00F72677">
    <w:pPr>
      <w:pStyle w:val="Header"/>
      <w:jc w:val="cent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25299"/>
    <w:multiLevelType w:val="hybridMultilevel"/>
    <w:tmpl w:val="1F42A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34092"/>
    <w:multiLevelType w:val="hybridMultilevel"/>
    <w:tmpl w:val="5D6A3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24DA7"/>
    <w:multiLevelType w:val="hybridMultilevel"/>
    <w:tmpl w:val="2342E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A0F55"/>
    <w:multiLevelType w:val="hybridMultilevel"/>
    <w:tmpl w:val="A016F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F5A"/>
    <w:rsid w:val="00012EE0"/>
    <w:rsid w:val="00060764"/>
    <w:rsid w:val="00091A40"/>
    <w:rsid w:val="000B38A7"/>
    <w:rsid w:val="00243EA0"/>
    <w:rsid w:val="002B5381"/>
    <w:rsid w:val="002C1631"/>
    <w:rsid w:val="0030509A"/>
    <w:rsid w:val="00483722"/>
    <w:rsid w:val="00490719"/>
    <w:rsid w:val="00514DFF"/>
    <w:rsid w:val="00572E54"/>
    <w:rsid w:val="0058161B"/>
    <w:rsid w:val="006205F3"/>
    <w:rsid w:val="0066681F"/>
    <w:rsid w:val="00673814"/>
    <w:rsid w:val="007C7C06"/>
    <w:rsid w:val="00823D19"/>
    <w:rsid w:val="00893C7A"/>
    <w:rsid w:val="008F3F5A"/>
    <w:rsid w:val="009236C3"/>
    <w:rsid w:val="00963FF7"/>
    <w:rsid w:val="009D4990"/>
    <w:rsid w:val="00A97D3F"/>
    <w:rsid w:val="00BA2C9E"/>
    <w:rsid w:val="00C277FF"/>
    <w:rsid w:val="00C47224"/>
    <w:rsid w:val="00D47C8C"/>
    <w:rsid w:val="00E12F8E"/>
    <w:rsid w:val="00E66035"/>
    <w:rsid w:val="00E90329"/>
    <w:rsid w:val="00EE19E9"/>
    <w:rsid w:val="00F54C98"/>
    <w:rsid w:val="00F72677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CB04"/>
  <w15:chartTrackingRefBased/>
  <w15:docId w15:val="{0760ADF3-162D-42EE-99C4-A84D3875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F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3F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77"/>
  </w:style>
  <w:style w:type="paragraph" w:styleId="Footer">
    <w:name w:val="footer"/>
    <w:basedOn w:val="Normal"/>
    <w:link w:val="FooterChar"/>
    <w:uiPriority w:val="99"/>
    <w:unhideWhenUsed/>
    <w:rsid w:val="00F7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ccras.nic.in/static/important_not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ccras.ni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 Shalya</dc:creator>
  <cp:keywords/>
  <dc:description/>
  <cp:lastModifiedBy>admin</cp:lastModifiedBy>
  <cp:revision>22</cp:revision>
  <cp:lastPrinted>2022-10-18T10:03:00Z</cp:lastPrinted>
  <dcterms:created xsi:type="dcterms:W3CDTF">2022-10-11T07:44:00Z</dcterms:created>
  <dcterms:modified xsi:type="dcterms:W3CDTF">2022-10-18T10:03:00Z</dcterms:modified>
</cp:coreProperties>
</file>