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815BB" w14:textId="50A09C15" w:rsidR="00D14257" w:rsidRDefault="00BF11F0" w:rsidP="00BF11F0">
      <w:pPr>
        <w:jc w:val="center"/>
        <w:rPr>
          <w:rFonts w:ascii="Times New Roman" w:hAnsi="Times New Roman" w:cs="Times New Roman"/>
          <w:b/>
          <w:bCs/>
          <w:color w:val="EE0000"/>
          <w:sz w:val="28"/>
          <w:szCs w:val="28"/>
          <w:u w:val="single"/>
          <w:lang w:val="en-US"/>
        </w:rPr>
      </w:pPr>
      <w:r w:rsidRPr="006011D3">
        <w:rPr>
          <w:rFonts w:ascii="Times New Roman" w:hAnsi="Times New Roman" w:cs="Times New Roman"/>
          <w:b/>
          <w:bCs/>
          <w:color w:val="EE0000"/>
          <w:sz w:val="28"/>
          <w:szCs w:val="28"/>
          <w:u w:val="single"/>
          <w:lang w:val="en-US"/>
        </w:rPr>
        <w:t xml:space="preserve">IXE Gateway x </w:t>
      </w:r>
      <w:proofErr w:type="spellStart"/>
      <w:r w:rsidRPr="006011D3">
        <w:rPr>
          <w:rFonts w:ascii="Times New Roman" w:hAnsi="Times New Roman" w:cs="Times New Roman"/>
          <w:b/>
          <w:bCs/>
          <w:color w:val="EE0000"/>
          <w:sz w:val="28"/>
          <w:szCs w:val="28"/>
          <w:u w:val="single"/>
          <w:lang w:val="en-US"/>
        </w:rPr>
        <w:t>YoriLabs</w:t>
      </w:r>
      <w:proofErr w:type="spellEnd"/>
    </w:p>
    <w:p w14:paraId="35A7F880" w14:textId="77777777" w:rsidR="006011D3" w:rsidRDefault="006011D3" w:rsidP="00BF11F0">
      <w:pPr>
        <w:jc w:val="center"/>
        <w:rPr>
          <w:rFonts w:ascii="Times New Roman" w:hAnsi="Times New Roman" w:cs="Times New Roman"/>
          <w:b/>
          <w:bCs/>
          <w:color w:val="EE0000"/>
          <w:sz w:val="28"/>
          <w:szCs w:val="28"/>
          <w:u w:val="single"/>
          <w:lang w:val="en-US"/>
        </w:rPr>
      </w:pPr>
    </w:p>
    <w:p w14:paraId="12FD88AA" w14:textId="77777777" w:rsidR="006011D3" w:rsidRPr="006011D3" w:rsidRDefault="006011D3" w:rsidP="006011D3">
      <w:pPr>
        <w:pStyle w:val="ListParagraph"/>
        <w:numPr>
          <w:ilvl w:val="0"/>
          <w:numId w:val="29"/>
        </w:numPr>
        <w:rPr>
          <w:rFonts w:ascii="Times New Roman" w:hAnsi="Times New Roman" w:cs="Times New Roman"/>
          <w:i/>
          <w:iCs/>
          <w:sz w:val="24"/>
          <w:szCs w:val="24"/>
        </w:rPr>
      </w:pPr>
      <w:r w:rsidRPr="006011D3">
        <w:rPr>
          <w:rFonts w:ascii="Times New Roman" w:hAnsi="Times New Roman" w:cs="Times New Roman"/>
          <w:i/>
          <w:iCs/>
          <w:sz w:val="24"/>
          <w:szCs w:val="24"/>
        </w:rPr>
        <w:t xml:space="preserve">Website should be available in every language </w:t>
      </w:r>
    </w:p>
    <w:p w14:paraId="2370A6EB" w14:textId="77777777" w:rsidR="006011D3" w:rsidRPr="006011D3" w:rsidRDefault="006011D3" w:rsidP="006011D3">
      <w:pPr>
        <w:pStyle w:val="ListParagraph"/>
        <w:numPr>
          <w:ilvl w:val="0"/>
          <w:numId w:val="29"/>
        </w:numPr>
        <w:rPr>
          <w:rFonts w:ascii="Times New Roman" w:hAnsi="Times New Roman" w:cs="Times New Roman"/>
          <w:i/>
          <w:iCs/>
          <w:sz w:val="24"/>
          <w:szCs w:val="24"/>
        </w:rPr>
      </w:pPr>
      <w:r w:rsidRPr="006011D3">
        <w:rPr>
          <w:rFonts w:ascii="Times New Roman" w:hAnsi="Times New Roman" w:cs="Times New Roman"/>
          <w:i/>
          <w:iCs/>
          <w:sz w:val="24"/>
          <w:szCs w:val="24"/>
        </w:rPr>
        <w:t>Should have a minimum of 5 pages</w:t>
      </w:r>
    </w:p>
    <w:p w14:paraId="33C051F3" w14:textId="77777777" w:rsidR="006011D3" w:rsidRPr="006011D3" w:rsidRDefault="006011D3" w:rsidP="006011D3">
      <w:pPr>
        <w:pStyle w:val="ListParagraph"/>
        <w:numPr>
          <w:ilvl w:val="0"/>
          <w:numId w:val="29"/>
        </w:numPr>
        <w:rPr>
          <w:rFonts w:ascii="Times New Roman" w:hAnsi="Times New Roman" w:cs="Times New Roman"/>
          <w:i/>
          <w:iCs/>
          <w:sz w:val="24"/>
          <w:szCs w:val="24"/>
        </w:rPr>
      </w:pPr>
      <w:r w:rsidRPr="006011D3">
        <w:rPr>
          <w:rFonts w:ascii="Times New Roman" w:hAnsi="Times New Roman" w:cs="Times New Roman"/>
          <w:i/>
          <w:iCs/>
          <w:sz w:val="24"/>
          <w:szCs w:val="24"/>
        </w:rPr>
        <w:t>Should be accessible with every type of device</w:t>
      </w:r>
    </w:p>
    <w:p w14:paraId="7414A32D" w14:textId="77777777" w:rsidR="006011D3" w:rsidRPr="006011D3" w:rsidRDefault="006011D3" w:rsidP="006011D3">
      <w:pPr>
        <w:pStyle w:val="ListParagraph"/>
        <w:numPr>
          <w:ilvl w:val="0"/>
          <w:numId w:val="29"/>
        </w:numPr>
        <w:rPr>
          <w:rFonts w:ascii="Times New Roman" w:hAnsi="Times New Roman" w:cs="Times New Roman"/>
          <w:i/>
          <w:iCs/>
          <w:sz w:val="24"/>
          <w:szCs w:val="24"/>
        </w:rPr>
      </w:pPr>
      <w:r w:rsidRPr="006011D3">
        <w:rPr>
          <w:rFonts w:ascii="Times New Roman" w:hAnsi="Times New Roman" w:cs="Times New Roman"/>
          <w:i/>
          <w:iCs/>
          <w:sz w:val="24"/>
          <w:szCs w:val="24"/>
        </w:rPr>
        <w:t>Want social media links to be displayed</w:t>
      </w:r>
    </w:p>
    <w:p w14:paraId="56C4F5A0" w14:textId="77777777" w:rsidR="006011D3" w:rsidRPr="006011D3" w:rsidRDefault="006011D3" w:rsidP="006011D3">
      <w:pPr>
        <w:pStyle w:val="ListParagraph"/>
        <w:numPr>
          <w:ilvl w:val="0"/>
          <w:numId w:val="29"/>
        </w:numPr>
        <w:rPr>
          <w:rFonts w:ascii="Times New Roman" w:hAnsi="Times New Roman" w:cs="Times New Roman"/>
          <w:i/>
          <w:iCs/>
          <w:sz w:val="24"/>
          <w:szCs w:val="24"/>
        </w:rPr>
      </w:pPr>
      <w:r w:rsidRPr="006011D3">
        <w:rPr>
          <w:rFonts w:ascii="Times New Roman" w:hAnsi="Times New Roman" w:cs="Times New Roman"/>
          <w:i/>
          <w:iCs/>
          <w:sz w:val="24"/>
          <w:szCs w:val="24"/>
        </w:rPr>
        <w:t>Enquiry forms on all pages</w:t>
      </w:r>
    </w:p>
    <w:p w14:paraId="5D0FD3C4" w14:textId="77777777" w:rsidR="006011D3" w:rsidRPr="006011D3" w:rsidRDefault="006011D3" w:rsidP="006011D3">
      <w:pPr>
        <w:pStyle w:val="ListParagraph"/>
        <w:numPr>
          <w:ilvl w:val="0"/>
          <w:numId w:val="29"/>
        </w:numPr>
        <w:rPr>
          <w:rFonts w:ascii="Times New Roman" w:hAnsi="Times New Roman" w:cs="Times New Roman"/>
          <w:i/>
          <w:iCs/>
          <w:sz w:val="24"/>
          <w:szCs w:val="24"/>
        </w:rPr>
      </w:pPr>
      <w:proofErr w:type="spellStart"/>
      <w:r w:rsidRPr="006011D3">
        <w:rPr>
          <w:rFonts w:ascii="Times New Roman" w:hAnsi="Times New Roman" w:cs="Times New Roman"/>
          <w:i/>
          <w:iCs/>
          <w:sz w:val="24"/>
          <w:szCs w:val="24"/>
        </w:rPr>
        <w:t>Whatsapp</w:t>
      </w:r>
      <w:proofErr w:type="spellEnd"/>
      <w:r w:rsidRPr="006011D3">
        <w:rPr>
          <w:rFonts w:ascii="Times New Roman" w:hAnsi="Times New Roman" w:cs="Times New Roman"/>
          <w:i/>
          <w:iCs/>
          <w:sz w:val="24"/>
          <w:szCs w:val="24"/>
        </w:rPr>
        <w:t xml:space="preserve"> Link for easy contacting</w:t>
      </w:r>
    </w:p>
    <w:p w14:paraId="0BB5D18A" w14:textId="77777777" w:rsidR="006011D3" w:rsidRDefault="006011D3" w:rsidP="006011D3">
      <w:pPr>
        <w:ind w:left="360"/>
        <w:rPr>
          <w:rFonts w:ascii="Times New Roman" w:hAnsi="Times New Roman" w:cs="Times New Roman"/>
          <w:b/>
          <w:bCs/>
          <w:i/>
          <w:iCs/>
          <w:sz w:val="24"/>
          <w:szCs w:val="24"/>
        </w:rPr>
      </w:pPr>
    </w:p>
    <w:p w14:paraId="5A44762D" w14:textId="07F50C30" w:rsidR="006011D3" w:rsidRPr="006011D3" w:rsidRDefault="006011D3" w:rsidP="006011D3">
      <w:pPr>
        <w:ind w:left="360"/>
        <w:rPr>
          <w:rFonts w:ascii="Times New Roman" w:hAnsi="Times New Roman" w:cs="Times New Roman"/>
          <w:b/>
          <w:bCs/>
          <w:sz w:val="24"/>
          <w:szCs w:val="24"/>
        </w:rPr>
      </w:pPr>
      <w:r w:rsidRPr="006011D3">
        <w:rPr>
          <w:rFonts w:ascii="Times New Roman" w:hAnsi="Times New Roman" w:cs="Times New Roman"/>
          <w:b/>
          <w:bCs/>
          <w:sz w:val="24"/>
          <w:szCs w:val="24"/>
          <w:u w:val="single"/>
        </w:rPr>
        <w:t>LOGO</w:t>
      </w:r>
      <w:r w:rsidRPr="006011D3">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b/>
          <w:bCs/>
          <w:noProof/>
          <w:sz w:val="24"/>
          <w:szCs w:val="24"/>
        </w:rPr>
        <w:drawing>
          <wp:inline distT="0" distB="0" distL="0" distR="0" wp14:anchorId="519846B9" wp14:editId="7AB23B0B">
            <wp:extent cx="5714721" cy="5057522"/>
            <wp:effectExtent l="0" t="0" r="635" b="0"/>
            <wp:docPr id="74623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34854" name="Picture 74623485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26494" cy="5067941"/>
                    </a:xfrm>
                    <a:prstGeom prst="rect">
                      <a:avLst/>
                    </a:prstGeom>
                  </pic:spPr>
                </pic:pic>
              </a:graphicData>
            </a:graphic>
          </wp:inline>
        </w:drawing>
      </w:r>
    </w:p>
    <w:p w14:paraId="5F73AC1A" w14:textId="1CA317C1" w:rsidR="006011D3" w:rsidRPr="006011D3" w:rsidRDefault="006011D3" w:rsidP="006011D3">
      <w:pPr>
        <w:rPr>
          <w:rFonts w:ascii="Times New Roman" w:hAnsi="Times New Roman" w:cs="Times New Roman"/>
          <w:b/>
          <w:bCs/>
          <w:sz w:val="24"/>
          <w:szCs w:val="24"/>
          <w:lang w:val="en-US"/>
        </w:rPr>
      </w:pPr>
      <w:r w:rsidRPr="006011D3">
        <w:rPr>
          <w:rFonts w:ascii="Times New Roman" w:hAnsi="Times New Roman" w:cs="Times New Roman"/>
          <w:b/>
          <w:bCs/>
          <w:sz w:val="24"/>
          <w:szCs w:val="24"/>
          <w:lang w:val="en-US"/>
        </w:rPr>
        <w:t>Theme:</w:t>
      </w:r>
    </w:p>
    <w:p w14:paraId="180D546D" w14:textId="5152731A" w:rsidR="006011D3" w:rsidRDefault="006011D3" w:rsidP="006011D3">
      <w:pPr>
        <w:rPr>
          <w:rFonts w:ascii="Times New Roman" w:hAnsi="Times New Roman" w:cs="Times New Roman"/>
          <w:sz w:val="24"/>
          <w:szCs w:val="24"/>
          <w:lang w:val="en-US"/>
        </w:rPr>
      </w:pPr>
      <w:proofErr w:type="spellStart"/>
      <w:r w:rsidRPr="006011D3">
        <w:rPr>
          <w:rFonts w:ascii="Times New Roman" w:hAnsi="Times New Roman" w:cs="Times New Roman"/>
          <w:b/>
          <w:bCs/>
          <w:sz w:val="24"/>
          <w:szCs w:val="24"/>
          <w:lang w:val="en-US"/>
        </w:rPr>
        <w:t>Colours</w:t>
      </w:r>
      <w:proofErr w:type="spellEnd"/>
      <w:r>
        <w:rPr>
          <w:rFonts w:ascii="Times New Roman" w:hAnsi="Times New Roman" w:cs="Times New Roman"/>
          <w:sz w:val="24"/>
          <w:szCs w:val="24"/>
          <w:lang w:val="en-US"/>
        </w:rPr>
        <w:t xml:space="preserve"> – Navy Blue and Golden Yellow</w:t>
      </w:r>
    </w:p>
    <w:p w14:paraId="719D9687" w14:textId="4BDA8967" w:rsidR="006011D3" w:rsidRPr="006011D3" w:rsidRDefault="006011D3" w:rsidP="006011D3">
      <w:pPr>
        <w:rPr>
          <w:rFonts w:ascii="Times New Roman" w:hAnsi="Times New Roman" w:cs="Times New Roman"/>
          <w:i/>
          <w:iCs/>
          <w:sz w:val="24"/>
          <w:szCs w:val="24"/>
          <w:lang w:val="en-US"/>
        </w:rPr>
      </w:pPr>
      <w:r w:rsidRPr="006011D3">
        <w:rPr>
          <w:rFonts w:ascii="Times New Roman" w:hAnsi="Times New Roman" w:cs="Times New Roman"/>
          <w:i/>
          <w:iCs/>
          <w:sz w:val="24"/>
          <w:szCs w:val="24"/>
          <w:lang w:val="en-US"/>
        </w:rPr>
        <w:t xml:space="preserve">Baki </w:t>
      </w:r>
      <w:proofErr w:type="spellStart"/>
      <w:r w:rsidRPr="006011D3">
        <w:rPr>
          <w:rFonts w:ascii="Times New Roman" w:hAnsi="Times New Roman" w:cs="Times New Roman"/>
          <w:i/>
          <w:iCs/>
          <w:sz w:val="24"/>
          <w:szCs w:val="24"/>
          <w:lang w:val="en-US"/>
        </w:rPr>
        <w:t>aapko</w:t>
      </w:r>
      <w:proofErr w:type="spellEnd"/>
      <w:r w:rsidRPr="006011D3">
        <w:rPr>
          <w:rFonts w:ascii="Times New Roman" w:hAnsi="Times New Roman" w:cs="Times New Roman"/>
          <w:i/>
          <w:iCs/>
          <w:sz w:val="24"/>
          <w:szCs w:val="24"/>
          <w:lang w:val="en-US"/>
        </w:rPr>
        <w:t xml:space="preserve"> jo </w:t>
      </w:r>
      <w:proofErr w:type="spellStart"/>
      <w:r w:rsidRPr="006011D3">
        <w:rPr>
          <w:rFonts w:ascii="Times New Roman" w:hAnsi="Times New Roman" w:cs="Times New Roman"/>
          <w:i/>
          <w:iCs/>
          <w:sz w:val="24"/>
          <w:szCs w:val="24"/>
          <w:lang w:val="en-US"/>
        </w:rPr>
        <w:t>sahi</w:t>
      </w:r>
      <w:proofErr w:type="spellEnd"/>
      <w:r w:rsidRPr="006011D3">
        <w:rPr>
          <w:rFonts w:ascii="Times New Roman" w:hAnsi="Times New Roman" w:cs="Times New Roman"/>
          <w:i/>
          <w:iCs/>
          <w:sz w:val="24"/>
          <w:szCs w:val="24"/>
          <w:lang w:val="en-US"/>
        </w:rPr>
        <w:t xml:space="preserve"> </w:t>
      </w:r>
      <w:proofErr w:type="spellStart"/>
      <w:r w:rsidRPr="006011D3">
        <w:rPr>
          <w:rFonts w:ascii="Times New Roman" w:hAnsi="Times New Roman" w:cs="Times New Roman"/>
          <w:i/>
          <w:iCs/>
          <w:sz w:val="24"/>
          <w:szCs w:val="24"/>
          <w:lang w:val="en-US"/>
        </w:rPr>
        <w:t>lagega</w:t>
      </w:r>
      <w:proofErr w:type="spellEnd"/>
      <w:r w:rsidRPr="006011D3">
        <w:rPr>
          <w:rFonts w:ascii="Times New Roman" w:hAnsi="Times New Roman" w:cs="Times New Roman"/>
          <w:i/>
          <w:iCs/>
          <w:sz w:val="24"/>
          <w:szCs w:val="24"/>
          <w:lang w:val="en-US"/>
        </w:rPr>
        <w:t xml:space="preserve"> </w:t>
      </w:r>
      <w:proofErr w:type="spellStart"/>
      <w:r w:rsidRPr="006011D3">
        <w:rPr>
          <w:rFonts w:ascii="Times New Roman" w:hAnsi="Times New Roman" w:cs="Times New Roman"/>
          <w:i/>
          <w:iCs/>
          <w:sz w:val="24"/>
          <w:szCs w:val="24"/>
          <w:lang w:val="en-US"/>
        </w:rPr>
        <w:t>waise</w:t>
      </w:r>
      <w:proofErr w:type="spellEnd"/>
      <w:r w:rsidRPr="006011D3">
        <w:rPr>
          <w:rFonts w:ascii="Times New Roman" w:hAnsi="Times New Roman" w:cs="Times New Roman"/>
          <w:i/>
          <w:iCs/>
          <w:sz w:val="24"/>
          <w:szCs w:val="24"/>
          <w:lang w:val="en-US"/>
        </w:rPr>
        <w:t xml:space="preserve"> </w:t>
      </w:r>
      <w:proofErr w:type="spellStart"/>
      <w:r w:rsidRPr="006011D3">
        <w:rPr>
          <w:rFonts w:ascii="Times New Roman" w:hAnsi="Times New Roman" w:cs="Times New Roman"/>
          <w:i/>
          <w:iCs/>
          <w:sz w:val="24"/>
          <w:szCs w:val="24"/>
          <w:lang w:val="en-US"/>
        </w:rPr>
        <w:t>bana</w:t>
      </w:r>
      <w:proofErr w:type="spellEnd"/>
      <w:r w:rsidRPr="006011D3">
        <w:rPr>
          <w:rFonts w:ascii="Times New Roman" w:hAnsi="Times New Roman" w:cs="Times New Roman"/>
          <w:i/>
          <w:iCs/>
          <w:sz w:val="24"/>
          <w:szCs w:val="24"/>
          <w:lang w:val="en-US"/>
        </w:rPr>
        <w:t xml:space="preserve"> </w:t>
      </w:r>
      <w:proofErr w:type="spellStart"/>
      <w:r w:rsidRPr="006011D3">
        <w:rPr>
          <w:rFonts w:ascii="Times New Roman" w:hAnsi="Times New Roman" w:cs="Times New Roman"/>
          <w:i/>
          <w:iCs/>
          <w:sz w:val="24"/>
          <w:szCs w:val="24"/>
          <w:lang w:val="en-US"/>
        </w:rPr>
        <w:t>lena</w:t>
      </w:r>
      <w:proofErr w:type="spellEnd"/>
      <w:r w:rsidRPr="006011D3">
        <w:rPr>
          <w:rFonts w:ascii="Times New Roman" w:hAnsi="Times New Roman" w:cs="Times New Roman"/>
          <w:i/>
          <w:iCs/>
          <w:sz w:val="24"/>
          <w:szCs w:val="24"/>
          <w:lang w:val="en-US"/>
        </w:rPr>
        <w:t xml:space="preserve"> </w:t>
      </w:r>
      <w:proofErr w:type="spellStart"/>
      <w:r w:rsidRPr="006011D3">
        <w:rPr>
          <w:rFonts w:ascii="Times New Roman" w:hAnsi="Times New Roman" w:cs="Times New Roman"/>
          <w:i/>
          <w:iCs/>
          <w:sz w:val="24"/>
          <w:szCs w:val="24"/>
          <w:lang w:val="en-US"/>
        </w:rPr>
        <w:t>aap</w:t>
      </w:r>
      <w:proofErr w:type="spellEnd"/>
      <w:r w:rsidRPr="006011D3">
        <w:rPr>
          <w:rFonts w:ascii="Times New Roman" w:hAnsi="Times New Roman" w:cs="Times New Roman"/>
          <w:i/>
          <w:iCs/>
          <w:sz w:val="24"/>
          <w:szCs w:val="24"/>
          <w:lang w:val="en-US"/>
        </w:rPr>
        <w:t xml:space="preserve"> </w:t>
      </w:r>
      <w:r w:rsidRPr="006011D3">
        <w:rPr>
          <mc:AlternateContent>
            <mc:Choice Requires="w16se">
              <w:rFonts w:ascii="Times New Roman" w:hAnsi="Times New Roman" w:cs="Times New Roman"/>
            </mc:Choice>
            <mc:Fallback>
              <w:rFonts w:ascii="Segoe UI Emoji" w:eastAsia="Segoe UI Emoji" w:hAnsi="Segoe UI Emoji" w:cs="Segoe UI Emoji"/>
            </mc:Fallback>
          </mc:AlternateContent>
          <w:i/>
          <w:iCs/>
          <w:sz w:val="24"/>
          <w:szCs w:val="24"/>
          <w:lang w:val="en-US"/>
        </w:rPr>
        <mc:AlternateContent>
          <mc:Choice Requires="w16se">
            <w16se:symEx w16se:font="Segoe UI Emoji" w16se:char="1F60A"/>
          </mc:Choice>
          <mc:Fallback>
            <w:t>😊</w:t>
          </mc:Fallback>
        </mc:AlternateContent>
      </w:r>
    </w:p>
    <w:p w14:paraId="6019B7BF" w14:textId="77777777" w:rsidR="006011D3" w:rsidRDefault="006011D3" w:rsidP="006011D3">
      <w:pPr>
        <w:rPr>
          <w:rFonts w:ascii="Times New Roman" w:hAnsi="Times New Roman" w:cs="Times New Roman"/>
          <w:color w:val="EE0000"/>
          <w:sz w:val="28"/>
          <w:szCs w:val="28"/>
          <w:lang w:val="en-US"/>
        </w:rPr>
      </w:pPr>
    </w:p>
    <w:p w14:paraId="0E849B01" w14:textId="1A5F9667" w:rsidR="006011D3" w:rsidRDefault="006011D3" w:rsidP="006011D3">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About us:</w:t>
      </w:r>
    </w:p>
    <w:p w14:paraId="5137030B" w14:textId="7BFEA538" w:rsidR="006011D3" w:rsidRDefault="006011D3" w:rsidP="006011D3">
      <w:pPr>
        <w:rPr>
          <w:rFonts w:ascii="Times New Roman" w:hAnsi="Times New Roman" w:cs="Times New Roman"/>
          <w:sz w:val="24"/>
          <w:szCs w:val="24"/>
          <w:lang w:val="en-US"/>
        </w:rPr>
      </w:pPr>
      <w:r>
        <w:rPr>
          <w:rFonts w:ascii="Times New Roman" w:hAnsi="Times New Roman" w:cs="Times New Roman"/>
          <w:sz w:val="24"/>
          <w:szCs w:val="24"/>
          <w:lang w:val="en-US"/>
        </w:rPr>
        <w:t>At IXE Gateway Pvt Ltd, we specialize in facilitating seamless international trade by connecting global buyers with reliable sourcing solutions across multiple product categories.</w:t>
      </w:r>
    </w:p>
    <w:p w14:paraId="14742E20" w14:textId="3E3AC3A6" w:rsidR="006011D3" w:rsidRDefault="006011D3" w:rsidP="006011D3">
      <w:pPr>
        <w:rPr>
          <w:rFonts w:ascii="Times New Roman" w:hAnsi="Times New Roman" w:cs="Times New Roman"/>
          <w:sz w:val="24"/>
          <w:szCs w:val="24"/>
          <w:lang w:val="en-US"/>
        </w:rPr>
      </w:pPr>
      <w:r>
        <w:rPr>
          <w:rFonts w:ascii="Times New Roman" w:hAnsi="Times New Roman" w:cs="Times New Roman"/>
          <w:sz w:val="24"/>
          <w:szCs w:val="24"/>
          <w:lang w:val="en-US"/>
        </w:rPr>
        <w:t>We operate as a professional export and sourcing partner, focused on delivering quality, consistency, and efficiency in every transaction. Our approach is built on understanding global market requirements and providing tailored supply solutions that align with client needs.</w:t>
      </w:r>
    </w:p>
    <w:p w14:paraId="473628A8" w14:textId="779A9FCA" w:rsidR="006011D3" w:rsidRDefault="006011D3" w:rsidP="006011D3">
      <w:pPr>
        <w:rPr>
          <w:rFonts w:ascii="Times New Roman" w:hAnsi="Times New Roman" w:cs="Times New Roman"/>
          <w:sz w:val="24"/>
          <w:szCs w:val="24"/>
          <w:lang w:val="en-US"/>
        </w:rPr>
      </w:pPr>
    </w:p>
    <w:p w14:paraId="1564E584" w14:textId="054CEBBE" w:rsidR="006011D3" w:rsidRPr="006011D3" w:rsidRDefault="006011D3" w:rsidP="006011D3">
      <w:pPr>
        <w:rPr>
          <w:rFonts w:ascii="Times New Roman" w:hAnsi="Times New Roman" w:cs="Times New Roman"/>
          <w:b/>
          <w:bCs/>
          <w:sz w:val="24"/>
          <w:szCs w:val="24"/>
          <w:lang w:val="en-US"/>
        </w:rPr>
      </w:pPr>
      <w:r w:rsidRPr="006011D3">
        <w:rPr>
          <w:rFonts w:ascii="Times New Roman" w:hAnsi="Times New Roman" w:cs="Times New Roman"/>
          <w:b/>
          <w:bCs/>
          <w:sz w:val="24"/>
          <w:szCs w:val="24"/>
          <w:lang w:val="en-US"/>
        </w:rPr>
        <w:t>Who we are</w:t>
      </w:r>
      <w:r>
        <w:rPr>
          <w:rFonts w:ascii="Times New Roman" w:hAnsi="Times New Roman" w:cs="Times New Roman"/>
          <w:b/>
          <w:bCs/>
          <w:sz w:val="24"/>
          <w:szCs w:val="24"/>
          <w:lang w:val="en-US"/>
        </w:rPr>
        <w:t>:</w:t>
      </w:r>
    </w:p>
    <w:p w14:paraId="415C031D" w14:textId="4C70F214" w:rsidR="006011D3" w:rsidRDefault="006011D3" w:rsidP="006011D3">
      <w:pPr>
        <w:rPr>
          <w:rFonts w:ascii="Times New Roman" w:hAnsi="Times New Roman" w:cs="Times New Roman"/>
          <w:sz w:val="24"/>
          <w:szCs w:val="24"/>
          <w:lang w:val="en-US"/>
        </w:rPr>
      </w:pPr>
      <w:r>
        <w:rPr>
          <w:rFonts w:ascii="Times New Roman" w:hAnsi="Times New Roman" w:cs="Times New Roman"/>
          <w:sz w:val="24"/>
          <w:szCs w:val="24"/>
          <w:lang w:val="en-US"/>
        </w:rPr>
        <w:t>IXE Gateway Pvt Ltd is a globally oriented trading company engaged in sourcing, supplying, and exporting products from India to international markets.</w:t>
      </w:r>
    </w:p>
    <w:p w14:paraId="41913B43" w14:textId="6271FA21" w:rsidR="006011D3" w:rsidRDefault="006011D3" w:rsidP="006011D3">
      <w:pPr>
        <w:rPr>
          <w:rFonts w:ascii="Times New Roman" w:hAnsi="Times New Roman" w:cs="Times New Roman"/>
          <w:sz w:val="24"/>
          <w:szCs w:val="24"/>
          <w:lang w:val="en-US"/>
        </w:rPr>
      </w:pPr>
      <w:r>
        <w:rPr>
          <w:rFonts w:ascii="Times New Roman" w:hAnsi="Times New Roman" w:cs="Times New Roman"/>
          <w:sz w:val="24"/>
          <w:szCs w:val="24"/>
          <w:lang w:val="en-US"/>
        </w:rPr>
        <w:t xml:space="preserve">We collaborate with established supplier networks and processing units to ensure that every product meets the required quality standards and specifications. Our strengths </w:t>
      </w:r>
      <w:proofErr w:type="gramStart"/>
      <w:r>
        <w:rPr>
          <w:rFonts w:ascii="Times New Roman" w:hAnsi="Times New Roman" w:cs="Times New Roman"/>
          <w:sz w:val="24"/>
          <w:szCs w:val="24"/>
          <w:lang w:val="en-US"/>
        </w:rPr>
        <w:t>lies</w:t>
      </w:r>
      <w:proofErr w:type="gramEnd"/>
      <w:r>
        <w:rPr>
          <w:rFonts w:ascii="Times New Roman" w:hAnsi="Times New Roman" w:cs="Times New Roman"/>
          <w:sz w:val="24"/>
          <w:szCs w:val="24"/>
          <w:lang w:val="en-US"/>
        </w:rPr>
        <w:t xml:space="preserve"> in our ability to manage sourcing, quality control, and logistics in a streamlined and reliable manner.</w:t>
      </w:r>
    </w:p>
    <w:p w14:paraId="0F3E7860" w14:textId="77777777" w:rsidR="006011D3" w:rsidRDefault="006011D3" w:rsidP="006011D3">
      <w:pPr>
        <w:rPr>
          <w:rFonts w:ascii="Times New Roman" w:hAnsi="Times New Roman" w:cs="Times New Roman"/>
          <w:sz w:val="24"/>
          <w:szCs w:val="24"/>
          <w:lang w:val="en-US"/>
        </w:rPr>
      </w:pPr>
    </w:p>
    <w:p w14:paraId="19C22E62" w14:textId="72FC81AE" w:rsidR="006011D3" w:rsidRPr="006011D3" w:rsidRDefault="006011D3" w:rsidP="006011D3">
      <w:pPr>
        <w:rPr>
          <w:rFonts w:ascii="Times New Roman" w:hAnsi="Times New Roman" w:cs="Times New Roman"/>
          <w:b/>
          <w:bCs/>
          <w:sz w:val="24"/>
          <w:szCs w:val="24"/>
          <w:u w:val="single"/>
          <w:lang w:val="en-US"/>
        </w:rPr>
      </w:pPr>
      <w:r w:rsidRPr="006011D3">
        <w:rPr>
          <w:rFonts w:ascii="Times New Roman" w:hAnsi="Times New Roman" w:cs="Times New Roman"/>
          <w:b/>
          <w:bCs/>
          <w:sz w:val="24"/>
          <w:szCs w:val="24"/>
          <w:lang w:val="en-US"/>
        </w:rPr>
        <w:t>Our Business Approach</w:t>
      </w:r>
      <w:r>
        <w:rPr>
          <w:rFonts w:ascii="Times New Roman" w:hAnsi="Times New Roman" w:cs="Times New Roman"/>
          <w:b/>
          <w:bCs/>
          <w:sz w:val="24"/>
          <w:szCs w:val="24"/>
          <w:lang w:val="en-US"/>
        </w:rPr>
        <w:t>:</w:t>
      </w:r>
    </w:p>
    <w:p w14:paraId="35A4D68D" w14:textId="16B05026" w:rsidR="006011D3" w:rsidRDefault="006011D3" w:rsidP="006011D3">
      <w:pPr>
        <w:rPr>
          <w:rFonts w:ascii="Times New Roman" w:hAnsi="Times New Roman" w:cs="Times New Roman"/>
          <w:sz w:val="24"/>
          <w:szCs w:val="24"/>
          <w:lang w:val="en-US"/>
        </w:rPr>
      </w:pPr>
      <w:r>
        <w:rPr>
          <w:rFonts w:ascii="Times New Roman" w:hAnsi="Times New Roman" w:cs="Times New Roman"/>
          <w:sz w:val="24"/>
          <w:szCs w:val="24"/>
          <w:lang w:val="en-US"/>
        </w:rPr>
        <w:t>We operate with a flexible and client-focused model, enabling us to cater to a wide range of product requirements across different industries.</w:t>
      </w:r>
    </w:p>
    <w:p w14:paraId="5B8D2B6D" w14:textId="6C30FE32" w:rsidR="006011D3" w:rsidRDefault="006011D3" w:rsidP="006011D3">
      <w:pPr>
        <w:rPr>
          <w:rFonts w:ascii="Times New Roman" w:hAnsi="Times New Roman" w:cs="Times New Roman"/>
          <w:sz w:val="24"/>
          <w:szCs w:val="24"/>
          <w:lang w:val="en-US"/>
        </w:rPr>
      </w:pPr>
      <w:r>
        <w:rPr>
          <w:rFonts w:ascii="Times New Roman" w:hAnsi="Times New Roman" w:cs="Times New Roman"/>
          <w:sz w:val="24"/>
          <w:szCs w:val="24"/>
          <w:lang w:val="en-US"/>
        </w:rPr>
        <w:t>While we currently specialize in Makhana (Fox Nuts), our sourcing capabilities extend beyond a single category, allowing us to adapt to evolving market demands and expand into new product segments as required.</w:t>
      </w:r>
    </w:p>
    <w:p w14:paraId="1813ABCE" w14:textId="77777777" w:rsidR="006011D3" w:rsidRDefault="006011D3" w:rsidP="006011D3">
      <w:pPr>
        <w:rPr>
          <w:rFonts w:ascii="Times New Roman" w:hAnsi="Times New Roman" w:cs="Times New Roman"/>
          <w:sz w:val="24"/>
          <w:szCs w:val="24"/>
          <w:lang w:val="en-US"/>
        </w:rPr>
      </w:pPr>
    </w:p>
    <w:p w14:paraId="72604635" w14:textId="5C07F01D" w:rsidR="006011D3" w:rsidRDefault="006011D3" w:rsidP="006011D3">
      <w:pPr>
        <w:rPr>
          <w:rFonts w:ascii="Times New Roman" w:hAnsi="Times New Roman" w:cs="Times New Roman"/>
          <w:b/>
          <w:bCs/>
          <w:sz w:val="24"/>
          <w:szCs w:val="24"/>
          <w:lang w:val="en-US"/>
        </w:rPr>
      </w:pPr>
      <w:r>
        <w:rPr>
          <w:rFonts w:ascii="Times New Roman" w:hAnsi="Times New Roman" w:cs="Times New Roman"/>
          <w:b/>
          <w:bCs/>
          <w:sz w:val="24"/>
          <w:szCs w:val="24"/>
          <w:lang w:val="en-US"/>
        </w:rPr>
        <w:t>Our Mission:</w:t>
      </w:r>
    </w:p>
    <w:p w14:paraId="2C8DCA69" w14:textId="70306058" w:rsidR="006011D3" w:rsidRDefault="006011D3" w:rsidP="006011D3">
      <w:pPr>
        <w:rPr>
          <w:rFonts w:ascii="Times New Roman" w:hAnsi="Times New Roman" w:cs="Times New Roman"/>
          <w:sz w:val="24"/>
          <w:szCs w:val="24"/>
          <w:lang w:val="en-US"/>
        </w:rPr>
      </w:pPr>
      <w:r>
        <w:rPr>
          <w:rFonts w:ascii="Times New Roman" w:hAnsi="Times New Roman" w:cs="Times New Roman"/>
          <w:sz w:val="24"/>
          <w:szCs w:val="24"/>
          <w:lang w:val="en-US"/>
        </w:rPr>
        <w:t>To simplify global sourcing by delivering consistent quality, reliable supply, and efficient export solutions to our international clients.</w:t>
      </w:r>
    </w:p>
    <w:p w14:paraId="44726FA5" w14:textId="77777777" w:rsidR="006011D3" w:rsidRDefault="006011D3" w:rsidP="006011D3">
      <w:pPr>
        <w:rPr>
          <w:rFonts w:ascii="Times New Roman" w:hAnsi="Times New Roman" w:cs="Times New Roman"/>
          <w:sz w:val="24"/>
          <w:szCs w:val="24"/>
          <w:lang w:val="en-US"/>
        </w:rPr>
      </w:pPr>
    </w:p>
    <w:p w14:paraId="153BC62B" w14:textId="39F1E0A0" w:rsidR="006011D3" w:rsidRDefault="006011D3" w:rsidP="006011D3">
      <w:pPr>
        <w:rPr>
          <w:rFonts w:ascii="Times New Roman" w:hAnsi="Times New Roman" w:cs="Times New Roman"/>
          <w:b/>
          <w:bCs/>
          <w:sz w:val="24"/>
          <w:szCs w:val="24"/>
          <w:lang w:val="en-US"/>
        </w:rPr>
      </w:pPr>
      <w:r>
        <w:rPr>
          <w:rFonts w:ascii="Times New Roman" w:hAnsi="Times New Roman" w:cs="Times New Roman"/>
          <w:b/>
          <w:bCs/>
          <w:sz w:val="24"/>
          <w:szCs w:val="24"/>
          <w:lang w:val="en-US"/>
        </w:rPr>
        <w:t>Our Vision:</w:t>
      </w:r>
    </w:p>
    <w:p w14:paraId="1CDA82AF" w14:textId="5199D612" w:rsidR="006011D3" w:rsidRDefault="006011D3" w:rsidP="006011D3">
      <w:pPr>
        <w:rPr>
          <w:rFonts w:ascii="Times New Roman" w:hAnsi="Times New Roman" w:cs="Times New Roman"/>
          <w:sz w:val="24"/>
          <w:szCs w:val="24"/>
          <w:lang w:val="en-US"/>
        </w:rPr>
      </w:pPr>
      <w:r>
        <w:rPr>
          <w:rFonts w:ascii="Times New Roman" w:hAnsi="Times New Roman" w:cs="Times New Roman"/>
          <w:sz w:val="24"/>
          <w:szCs w:val="24"/>
          <w:lang w:val="en-US"/>
        </w:rPr>
        <w:t>To establish IXE Gateway Pvt Ltd as a trusted global trade partner known for professionalism, adaptability, and long-term client relationships.</w:t>
      </w:r>
    </w:p>
    <w:p w14:paraId="0E27EA38" w14:textId="77777777" w:rsidR="006011D3" w:rsidRDefault="006011D3" w:rsidP="006011D3">
      <w:pPr>
        <w:rPr>
          <w:rFonts w:ascii="Times New Roman" w:hAnsi="Times New Roman" w:cs="Times New Roman"/>
          <w:sz w:val="24"/>
          <w:szCs w:val="24"/>
          <w:lang w:val="en-US"/>
        </w:rPr>
      </w:pPr>
    </w:p>
    <w:p w14:paraId="7CAE7FD6" w14:textId="77777777" w:rsidR="006011D3" w:rsidRDefault="006011D3" w:rsidP="006011D3">
      <w:pPr>
        <w:rPr>
          <w:rFonts w:ascii="Times New Roman" w:hAnsi="Times New Roman" w:cs="Times New Roman"/>
          <w:sz w:val="24"/>
          <w:szCs w:val="24"/>
          <w:lang w:val="en-US"/>
        </w:rPr>
      </w:pPr>
    </w:p>
    <w:p w14:paraId="268D0636" w14:textId="77777777" w:rsidR="006011D3" w:rsidRDefault="006011D3" w:rsidP="006011D3">
      <w:pPr>
        <w:rPr>
          <w:rFonts w:ascii="Times New Roman" w:hAnsi="Times New Roman" w:cs="Times New Roman"/>
          <w:sz w:val="24"/>
          <w:szCs w:val="24"/>
          <w:lang w:val="en-US"/>
        </w:rPr>
      </w:pPr>
    </w:p>
    <w:p w14:paraId="64A876B9" w14:textId="77777777" w:rsidR="006011D3" w:rsidRDefault="006011D3" w:rsidP="006011D3">
      <w:pPr>
        <w:rPr>
          <w:rFonts w:ascii="Times New Roman" w:hAnsi="Times New Roman" w:cs="Times New Roman"/>
          <w:sz w:val="24"/>
          <w:szCs w:val="24"/>
          <w:lang w:val="en-US"/>
        </w:rPr>
      </w:pPr>
    </w:p>
    <w:p w14:paraId="748CD6A7" w14:textId="77777777" w:rsidR="006011D3" w:rsidRDefault="006011D3" w:rsidP="006011D3">
      <w:pPr>
        <w:rPr>
          <w:rFonts w:ascii="Times New Roman" w:hAnsi="Times New Roman" w:cs="Times New Roman"/>
          <w:sz w:val="24"/>
          <w:szCs w:val="24"/>
          <w:lang w:val="en-US"/>
        </w:rPr>
      </w:pPr>
    </w:p>
    <w:p w14:paraId="407AB31B" w14:textId="77777777" w:rsidR="006011D3" w:rsidRDefault="006011D3" w:rsidP="006011D3">
      <w:pPr>
        <w:rPr>
          <w:rFonts w:ascii="Times New Roman" w:hAnsi="Times New Roman" w:cs="Times New Roman"/>
          <w:sz w:val="24"/>
          <w:szCs w:val="24"/>
          <w:lang w:val="en-US"/>
        </w:rPr>
      </w:pPr>
    </w:p>
    <w:p w14:paraId="3C97F323" w14:textId="0775C3EA" w:rsidR="006011D3" w:rsidRPr="006011D3" w:rsidRDefault="006011D3" w:rsidP="006011D3">
      <w:pPr>
        <w:rPr>
          <w:rFonts w:ascii="Times New Roman" w:hAnsi="Times New Roman" w:cs="Times New Roman"/>
          <w:b/>
          <w:bCs/>
          <w:sz w:val="24"/>
          <w:szCs w:val="24"/>
          <w:lang w:val="en-US"/>
        </w:rPr>
      </w:pPr>
      <w:r w:rsidRPr="006011D3">
        <w:rPr>
          <w:rFonts w:ascii="Times New Roman" w:hAnsi="Times New Roman" w:cs="Times New Roman"/>
          <w:b/>
          <w:bCs/>
          <w:sz w:val="24"/>
          <w:szCs w:val="24"/>
          <w:lang w:val="en-US"/>
        </w:rPr>
        <w:lastRenderedPageBreak/>
        <w:t>What Sets Us Apart:</w:t>
      </w:r>
    </w:p>
    <w:p w14:paraId="459D50A3" w14:textId="2C60923E" w:rsidR="006011D3" w:rsidRDefault="006011D3" w:rsidP="006011D3">
      <w:pPr>
        <w:pStyle w:val="ListParagraph"/>
        <w:numPr>
          <w:ilvl w:val="0"/>
          <w:numId w:val="30"/>
        </w:numPr>
        <w:rPr>
          <w:rFonts w:ascii="Times New Roman" w:hAnsi="Times New Roman" w:cs="Times New Roman"/>
          <w:sz w:val="24"/>
          <w:szCs w:val="24"/>
          <w:lang w:val="en-US"/>
        </w:rPr>
      </w:pPr>
      <w:r>
        <w:rPr>
          <w:rFonts w:ascii="Times New Roman" w:hAnsi="Times New Roman" w:cs="Times New Roman"/>
          <w:sz w:val="24"/>
          <w:szCs w:val="24"/>
          <w:lang w:val="en-US"/>
        </w:rPr>
        <w:t xml:space="preserve">Flexible Sourcing Capabilities </w:t>
      </w:r>
    </w:p>
    <w:p w14:paraId="4B264DF6" w14:textId="0170AEFC" w:rsidR="006011D3" w:rsidRDefault="006011D3" w:rsidP="006011D3">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We are not limited to a single product category and can adapt sourcing based on client requirements and market demand.</w:t>
      </w:r>
    </w:p>
    <w:p w14:paraId="2073F467" w14:textId="0F1ADCA9" w:rsidR="006011D3" w:rsidRDefault="006011D3" w:rsidP="006011D3">
      <w:pPr>
        <w:pStyle w:val="ListParagraph"/>
        <w:numPr>
          <w:ilvl w:val="0"/>
          <w:numId w:val="30"/>
        </w:numPr>
        <w:rPr>
          <w:rFonts w:ascii="Times New Roman" w:hAnsi="Times New Roman" w:cs="Times New Roman"/>
          <w:sz w:val="24"/>
          <w:szCs w:val="24"/>
          <w:lang w:val="en-US"/>
        </w:rPr>
      </w:pPr>
      <w:r>
        <w:rPr>
          <w:rFonts w:ascii="Times New Roman" w:hAnsi="Times New Roman" w:cs="Times New Roman"/>
          <w:sz w:val="24"/>
          <w:szCs w:val="24"/>
          <w:lang w:val="en-US"/>
        </w:rPr>
        <w:t>Strong Supplier Network</w:t>
      </w:r>
    </w:p>
    <w:p w14:paraId="732B523F" w14:textId="1E14A214" w:rsidR="006011D3" w:rsidRDefault="006011D3" w:rsidP="006011D3">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Our partnerships with reliable suppliers enable us to ensure consistency in quality and timely delivery</w:t>
      </w:r>
    </w:p>
    <w:p w14:paraId="34B91A01" w14:textId="09C923EC" w:rsidR="006011D3" w:rsidRDefault="006011D3" w:rsidP="006011D3">
      <w:pPr>
        <w:pStyle w:val="ListParagraph"/>
        <w:numPr>
          <w:ilvl w:val="0"/>
          <w:numId w:val="30"/>
        </w:numPr>
        <w:rPr>
          <w:rFonts w:ascii="Times New Roman" w:hAnsi="Times New Roman" w:cs="Times New Roman"/>
          <w:sz w:val="24"/>
          <w:szCs w:val="24"/>
          <w:lang w:val="en-US"/>
        </w:rPr>
      </w:pPr>
      <w:r>
        <w:rPr>
          <w:rFonts w:ascii="Times New Roman" w:hAnsi="Times New Roman" w:cs="Times New Roman"/>
          <w:sz w:val="24"/>
          <w:szCs w:val="24"/>
          <w:lang w:val="en-US"/>
        </w:rPr>
        <w:t>Quality-Driven Approach</w:t>
      </w:r>
    </w:p>
    <w:p w14:paraId="694D4BDB" w14:textId="6D245FCF" w:rsidR="006011D3" w:rsidRDefault="006011D3" w:rsidP="006011D3">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Every product is sourced and selected based on defined quality parameters to meet international expectations.</w:t>
      </w:r>
    </w:p>
    <w:p w14:paraId="6AFA9DAB" w14:textId="7684C808" w:rsidR="006011D3" w:rsidRDefault="006011D3" w:rsidP="006011D3">
      <w:pPr>
        <w:pStyle w:val="ListParagraph"/>
        <w:numPr>
          <w:ilvl w:val="0"/>
          <w:numId w:val="30"/>
        </w:numPr>
        <w:rPr>
          <w:rFonts w:ascii="Times New Roman" w:hAnsi="Times New Roman" w:cs="Times New Roman"/>
          <w:sz w:val="24"/>
          <w:szCs w:val="24"/>
          <w:lang w:val="en-US"/>
        </w:rPr>
      </w:pPr>
      <w:r>
        <w:rPr>
          <w:rFonts w:ascii="Times New Roman" w:hAnsi="Times New Roman" w:cs="Times New Roman"/>
          <w:sz w:val="24"/>
          <w:szCs w:val="24"/>
          <w:lang w:val="en-US"/>
        </w:rPr>
        <w:t xml:space="preserve">Export </w:t>
      </w:r>
      <w:r>
        <w:rPr>
          <w:rFonts w:ascii="Times New Roman" w:hAnsi="Times New Roman" w:cs="Times New Roman"/>
          <w:sz w:val="24"/>
          <w:szCs w:val="24"/>
          <w:lang w:val="en-US"/>
        </w:rPr>
        <w:tab/>
        <w:t>Compliance and Execution</w:t>
      </w:r>
    </w:p>
    <w:p w14:paraId="5858970E" w14:textId="493D7E66" w:rsidR="006011D3" w:rsidRDefault="006011D3" w:rsidP="006011D3">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We operate in compliance with export regulations and manage the end-to-end coordination required for smooth international shipments.</w:t>
      </w:r>
    </w:p>
    <w:p w14:paraId="0A76AE3B" w14:textId="2FD82D73" w:rsidR="006011D3" w:rsidRDefault="006011D3" w:rsidP="006011D3">
      <w:pPr>
        <w:pStyle w:val="ListParagraph"/>
        <w:numPr>
          <w:ilvl w:val="0"/>
          <w:numId w:val="30"/>
        </w:numPr>
        <w:rPr>
          <w:rFonts w:ascii="Times New Roman" w:hAnsi="Times New Roman" w:cs="Times New Roman"/>
          <w:sz w:val="24"/>
          <w:szCs w:val="24"/>
          <w:lang w:val="en-US"/>
        </w:rPr>
      </w:pPr>
      <w:r>
        <w:rPr>
          <w:rFonts w:ascii="Times New Roman" w:hAnsi="Times New Roman" w:cs="Times New Roman"/>
          <w:sz w:val="24"/>
          <w:szCs w:val="24"/>
          <w:lang w:val="en-US"/>
        </w:rPr>
        <w:t xml:space="preserve">Transparency and Reliability </w:t>
      </w:r>
    </w:p>
    <w:p w14:paraId="25FFA4C9" w14:textId="3A579C56" w:rsidR="006011D3" w:rsidRDefault="006011D3" w:rsidP="006011D3">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We prioritize clear communication, third-party inspection options, and dependable execution in every transaction.</w:t>
      </w:r>
    </w:p>
    <w:p w14:paraId="280117D6" w14:textId="739202DA" w:rsidR="006011D3" w:rsidRDefault="006011D3" w:rsidP="006011D3">
      <w:pPr>
        <w:rPr>
          <w:rFonts w:ascii="Times New Roman" w:hAnsi="Times New Roman" w:cs="Times New Roman"/>
          <w:b/>
          <w:bCs/>
          <w:sz w:val="24"/>
          <w:szCs w:val="24"/>
          <w:lang w:val="en-US"/>
        </w:rPr>
      </w:pPr>
    </w:p>
    <w:p w14:paraId="4627CEC6" w14:textId="5190A796" w:rsidR="006011D3" w:rsidRDefault="006011D3" w:rsidP="006011D3">
      <w:pPr>
        <w:rPr>
          <w:rFonts w:ascii="Times New Roman" w:hAnsi="Times New Roman" w:cs="Times New Roman"/>
          <w:b/>
          <w:bCs/>
          <w:sz w:val="24"/>
          <w:szCs w:val="24"/>
          <w:lang w:val="en-US"/>
        </w:rPr>
      </w:pPr>
      <w:r>
        <w:rPr>
          <w:rFonts w:ascii="Times New Roman" w:hAnsi="Times New Roman" w:cs="Times New Roman"/>
          <w:b/>
          <w:bCs/>
          <w:sz w:val="24"/>
          <w:szCs w:val="24"/>
          <w:lang w:val="en-US"/>
        </w:rPr>
        <w:t>Our Commitment</w:t>
      </w:r>
    </w:p>
    <w:p w14:paraId="24C68BBC" w14:textId="07F0D04D" w:rsidR="006011D3" w:rsidRDefault="006011D3" w:rsidP="006011D3">
      <w:pPr>
        <w:rPr>
          <w:rFonts w:ascii="Times New Roman" w:hAnsi="Times New Roman" w:cs="Times New Roman"/>
          <w:sz w:val="24"/>
          <w:szCs w:val="24"/>
          <w:lang w:val="en-US"/>
        </w:rPr>
      </w:pPr>
      <w:r>
        <w:rPr>
          <w:rFonts w:ascii="Times New Roman" w:hAnsi="Times New Roman" w:cs="Times New Roman"/>
          <w:sz w:val="24"/>
          <w:szCs w:val="24"/>
          <w:lang w:val="en-US"/>
        </w:rPr>
        <w:t xml:space="preserve">At IXE Gateway Pvt Ltd, we are committed to delivering more than just products – we deliver reliable trade solutions. </w:t>
      </w:r>
    </w:p>
    <w:p w14:paraId="42723CE1" w14:textId="2A2473A5" w:rsidR="006011D3" w:rsidRDefault="006011D3" w:rsidP="006011D3">
      <w:pPr>
        <w:rPr>
          <w:rFonts w:ascii="Times New Roman" w:hAnsi="Times New Roman" w:cs="Times New Roman"/>
          <w:sz w:val="24"/>
          <w:szCs w:val="24"/>
          <w:lang w:val="en-US"/>
        </w:rPr>
      </w:pPr>
      <w:r>
        <w:rPr>
          <w:rFonts w:ascii="Times New Roman" w:hAnsi="Times New Roman" w:cs="Times New Roman"/>
          <w:sz w:val="24"/>
          <w:szCs w:val="24"/>
          <w:lang w:val="en-US"/>
        </w:rPr>
        <w:t>From sourcing to shipment, our focus is on ensuring that every order is handled with precision, professionalism, and attention to detail.</w:t>
      </w:r>
    </w:p>
    <w:p w14:paraId="3454975E" w14:textId="27A2CED7" w:rsidR="006011D3" w:rsidRDefault="006011D3" w:rsidP="006011D3">
      <w:pPr>
        <w:rPr>
          <w:rFonts w:ascii="Times New Roman" w:hAnsi="Times New Roman" w:cs="Times New Roman"/>
          <w:sz w:val="24"/>
          <w:szCs w:val="24"/>
          <w:lang w:val="en-US"/>
        </w:rPr>
      </w:pPr>
    </w:p>
    <w:p w14:paraId="2C8491A9" w14:textId="60FEEC04" w:rsidR="006011D3" w:rsidRDefault="006011D3" w:rsidP="006011D3">
      <w:pPr>
        <w:rPr>
          <w:rFonts w:ascii="Times New Roman" w:hAnsi="Times New Roman" w:cs="Times New Roman"/>
          <w:b/>
          <w:bCs/>
          <w:sz w:val="24"/>
          <w:szCs w:val="24"/>
          <w:lang w:val="en-US"/>
        </w:rPr>
      </w:pPr>
      <w:r>
        <w:rPr>
          <w:rFonts w:ascii="Times New Roman" w:hAnsi="Times New Roman" w:cs="Times New Roman"/>
          <w:b/>
          <w:bCs/>
          <w:sz w:val="24"/>
          <w:szCs w:val="24"/>
          <w:lang w:val="en-US"/>
        </w:rPr>
        <w:t>Our Approach</w:t>
      </w:r>
    </w:p>
    <w:p w14:paraId="5FCBF245" w14:textId="5B181D43" w:rsidR="006011D3" w:rsidRPr="006011D3" w:rsidRDefault="006011D3" w:rsidP="006011D3">
      <w:pPr>
        <w:rPr>
          <w:rFonts w:ascii="Times New Roman" w:hAnsi="Times New Roman" w:cs="Times New Roman"/>
          <w:sz w:val="24"/>
          <w:szCs w:val="24"/>
          <w:lang w:val="en-US"/>
        </w:rPr>
      </w:pPr>
      <w:r>
        <w:rPr>
          <w:rFonts w:ascii="Times New Roman" w:hAnsi="Times New Roman" w:cs="Times New Roman"/>
          <w:sz w:val="24"/>
          <w:szCs w:val="24"/>
          <w:lang w:val="en-US"/>
        </w:rPr>
        <w:t>We believe in building long term partnerships by understanding our clients’ requirements and consistently delivering value across every stage of the supply chain.</w:t>
      </w:r>
    </w:p>
    <w:p w14:paraId="7BDFAECF" w14:textId="77777777" w:rsidR="006011D3" w:rsidRDefault="006011D3" w:rsidP="006011D3">
      <w:pPr>
        <w:rPr>
          <w:rFonts w:ascii="Times New Roman" w:hAnsi="Times New Roman" w:cs="Times New Roman"/>
          <w:b/>
          <w:bCs/>
          <w:sz w:val="24"/>
          <w:szCs w:val="24"/>
          <w:u w:val="single"/>
          <w:lang w:val="en-US"/>
        </w:rPr>
      </w:pPr>
    </w:p>
    <w:p w14:paraId="529F20D3" w14:textId="5998FA9A" w:rsidR="006011D3" w:rsidRDefault="006011D3" w:rsidP="006011D3">
      <w:pPr>
        <w:rPr>
          <w:rFonts w:ascii="Times New Roman" w:hAnsi="Times New Roman" w:cs="Times New Roman"/>
          <w:b/>
          <w:bCs/>
          <w:sz w:val="24"/>
          <w:szCs w:val="24"/>
          <w:u w:val="single"/>
          <w:lang w:val="en-US"/>
        </w:rPr>
      </w:pPr>
      <w:r w:rsidRPr="006011D3">
        <w:rPr>
          <w:rFonts w:ascii="Times New Roman" w:hAnsi="Times New Roman" w:cs="Times New Roman"/>
          <w:b/>
          <w:bCs/>
          <w:sz w:val="24"/>
          <w:szCs w:val="24"/>
          <w:u w:val="single"/>
        </w:rPr>
        <w:t>“We aim to be a dependable global sourcing partner, providing consistent quality and seamless trade solutions to businesses worldwide.”</w:t>
      </w:r>
    </w:p>
    <w:p w14:paraId="3A7AB557" w14:textId="77777777" w:rsidR="006011D3" w:rsidRDefault="006011D3" w:rsidP="006011D3">
      <w:pPr>
        <w:rPr>
          <w:rFonts w:ascii="Times New Roman" w:hAnsi="Times New Roman" w:cs="Times New Roman"/>
          <w:b/>
          <w:bCs/>
          <w:sz w:val="24"/>
          <w:szCs w:val="24"/>
          <w:u w:val="single"/>
          <w:lang w:val="en-US"/>
        </w:rPr>
      </w:pPr>
    </w:p>
    <w:p w14:paraId="551FBE64" w14:textId="77777777" w:rsidR="006011D3" w:rsidRDefault="006011D3" w:rsidP="006011D3">
      <w:pPr>
        <w:rPr>
          <w:rFonts w:ascii="Times New Roman" w:hAnsi="Times New Roman" w:cs="Times New Roman"/>
          <w:b/>
          <w:bCs/>
          <w:sz w:val="24"/>
          <w:szCs w:val="24"/>
          <w:u w:val="single"/>
          <w:lang w:val="en-US"/>
        </w:rPr>
      </w:pPr>
    </w:p>
    <w:p w14:paraId="1EF4FA79" w14:textId="77777777" w:rsidR="006011D3" w:rsidRDefault="006011D3" w:rsidP="006011D3">
      <w:pPr>
        <w:rPr>
          <w:rFonts w:ascii="Times New Roman" w:hAnsi="Times New Roman" w:cs="Times New Roman"/>
          <w:b/>
          <w:bCs/>
          <w:sz w:val="24"/>
          <w:szCs w:val="24"/>
          <w:u w:val="single"/>
          <w:lang w:val="en-US"/>
        </w:rPr>
      </w:pPr>
    </w:p>
    <w:p w14:paraId="3DD59116" w14:textId="77777777" w:rsidR="006011D3" w:rsidRDefault="006011D3" w:rsidP="006011D3">
      <w:pPr>
        <w:rPr>
          <w:rFonts w:ascii="Times New Roman" w:hAnsi="Times New Roman" w:cs="Times New Roman"/>
          <w:b/>
          <w:bCs/>
          <w:sz w:val="24"/>
          <w:szCs w:val="24"/>
          <w:u w:val="single"/>
          <w:lang w:val="en-US"/>
        </w:rPr>
      </w:pPr>
    </w:p>
    <w:p w14:paraId="3C6C70C0" w14:textId="77777777" w:rsidR="006011D3" w:rsidRDefault="006011D3" w:rsidP="006011D3">
      <w:pPr>
        <w:rPr>
          <w:rFonts w:ascii="Times New Roman" w:hAnsi="Times New Roman" w:cs="Times New Roman"/>
          <w:b/>
          <w:bCs/>
          <w:sz w:val="24"/>
          <w:szCs w:val="24"/>
          <w:u w:val="single"/>
          <w:lang w:val="en-US"/>
        </w:rPr>
      </w:pPr>
    </w:p>
    <w:p w14:paraId="36F2428E" w14:textId="77777777" w:rsidR="006011D3" w:rsidRDefault="006011D3" w:rsidP="006011D3">
      <w:pPr>
        <w:rPr>
          <w:rFonts w:ascii="Times New Roman" w:hAnsi="Times New Roman" w:cs="Times New Roman"/>
          <w:b/>
          <w:bCs/>
          <w:sz w:val="24"/>
          <w:szCs w:val="24"/>
          <w:u w:val="single"/>
          <w:lang w:val="en-US"/>
        </w:rPr>
      </w:pPr>
    </w:p>
    <w:p w14:paraId="4192F637" w14:textId="77777777" w:rsidR="006011D3" w:rsidRDefault="006011D3" w:rsidP="006011D3">
      <w:pPr>
        <w:rPr>
          <w:rFonts w:ascii="Times New Roman" w:hAnsi="Times New Roman" w:cs="Times New Roman"/>
          <w:b/>
          <w:bCs/>
          <w:sz w:val="24"/>
          <w:szCs w:val="24"/>
          <w:u w:val="single"/>
          <w:lang w:val="en-US"/>
        </w:rPr>
      </w:pPr>
    </w:p>
    <w:p w14:paraId="16808AA6" w14:textId="77777777" w:rsidR="006011D3" w:rsidRDefault="006011D3" w:rsidP="006011D3">
      <w:pPr>
        <w:rPr>
          <w:rFonts w:ascii="Times New Roman" w:hAnsi="Times New Roman" w:cs="Times New Roman"/>
          <w:b/>
          <w:bCs/>
          <w:sz w:val="24"/>
          <w:szCs w:val="24"/>
          <w:u w:val="single"/>
          <w:lang w:val="en-US"/>
        </w:rPr>
      </w:pPr>
    </w:p>
    <w:p w14:paraId="1434D707" w14:textId="77777777" w:rsidR="006011D3" w:rsidRDefault="006011D3" w:rsidP="006011D3">
      <w:pPr>
        <w:rPr>
          <w:rFonts w:ascii="Times New Roman" w:hAnsi="Times New Roman" w:cs="Times New Roman"/>
          <w:b/>
          <w:bCs/>
          <w:sz w:val="24"/>
          <w:szCs w:val="24"/>
          <w:u w:val="single"/>
          <w:lang w:val="en-US"/>
        </w:rPr>
      </w:pPr>
    </w:p>
    <w:p w14:paraId="43793857" w14:textId="77777777" w:rsidR="006011D3" w:rsidRDefault="006011D3" w:rsidP="006011D3">
      <w:pPr>
        <w:rPr>
          <w:rFonts w:ascii="Times New Roman" w:hAnsi="Times New Roman" w:cs="Times New Roman"/>
          <w:b/>
          <w:bCs/>
          <w:sz w:val="24"/>
          <w:szCs w:val="24"/>
          <w:u w:val="single"/>
          <w:lang w:val="en-US"/>
        </w:rPr>
      </w:pPr>
    </w:p>
    <w:p w14:paraId="0D01277A" w14:textId="77777777" w:rsidR="006011D3" w:rsidRDefault="006011D3" w:rsidP="006011D3">
      <w:pPr>
        <w:rPr>
          <w:rFonts w:ascii="Times New Roman" w:hAnsi="Times New Roman" w:cs="Times New Roman"/>
          <w:b/>
          <w:bCs/>
          <w:sz w:val="24"/>
          <w:szCs w:val="24"/>
          <w:u w:val="single"/>
          <w:lang w:val="en-US"/>
        </w:rPr>
      </w:pPr>
    </w:p>
    <w:p w14:paraId="3683DBBD" w14:textId="77777777" w:rsidR="006011D3" w:rsidRDefault="006011D3" w:rsidP="006011D3">
      <w:pPr>
        <w:rPr>
          <w:rFonts w:ascii="Times New Roman" w:hAnsi="Times New Roman" w:cs="Times New Roman"/>
          <w:b/>
          <w:bCs/>
          <w:sz w:val="24"/>
          <w:szCs w:val="24"/>
          <w:u w:val="single"/>
          <w:lang w:val="en-US"/>
        </w:rPr>
      </w:pPr>
    </w:p>
    <w:p w14:paraId="22514C5C" w14:textId="77777777" w:rsidR="006011D3" w:rsidRDefault="006011D3" w:rsidP="006011D3">
      <w:pPr>
        <w:rPr>
          <w:rFonts w:ascii="Times New Roman" w:hAnsi="Times New Roman" w:cs="Times New Roman"/>
          <w:b/>
          <w:bCs/>
          <w:sz w:val="24"/>
          <w:szCs w:val="24"/>
          <w:u w:val="single"/>
          <w:lang w:val="en-US"/>
        </w:rPr>
      </w:pPr>
    </w:p>
    <w:p w14:paraId="1079DAF3" w14:textId="77777777" w:rsidR="006011D3" w:rsidRDefault="006011D3" w:rsidP="006011D3">
      <w:pPr>
        <w:rPr>
          <w:rFonts w:ascii="Times New Roman" w:hAnsi="Times New Roman" w:cs="Times New Roman"/>
          <w:b/>
          <w:bCs/>
          <w:sz w:val="24"/>
          <w:szCs w:val="24"/>
          <w:u w:val="single"/>
          <w:lang w:val="en-US"/>
        </w:rPr>
      </w:pPr>
    </w:p>
    <w:p w14:paraId="5307241C" w14:textId="77777777" w:rsidR="006011D3" w:rsidRDefault="006011D3" w:rsidP="006011D3">
      <w:pPr>
        <w:rPr>
          <w:rFonts w:ascii="Times New Roman" w:hAnsi="Times New Roman" w:cs="Times New Roman"/>
          <w:b/>
          <w:bCs/>
          <w:sz w:val="24"/>
          <w:szCs w:val="24"/>
          <w:u w:val="single"/>
          <w:lang w:val="en-US"/>
        </w:rPr>
      </w:pPr>
    </w:p>
    <w:p w14:paraId="4CDC463E" w14:textId="77777777" w:rsidR="006011D3" w:rsidRDefault="006011D3" w:rsidP="006011D3">
      <w:pPr>
        <w:rPr>
          <w:rFonts w:ascii="Times New Roman" w:hAnsi="Times New Roman" w:cs="Times New Roman"/>
          <w:b/>
          <w:bCs/>
          <w:sz w:val="24"/>
          <w:szCs w:val="24"/>
          <w:u w:val="single"/>
          <w:lang w:val="en-US"/>
        </w:rPr>
      </w:pPr>
    </w:p>
    <w:p w14:paraId="6C082382" w14:textId="77777777" w:rsidR="006011D3" w:rsidRDefault="006011D3" w:rsidP="006011D3">
      <w:pPr>
        <w:rPr>
          <w:rFonts w:ascii="Times New Roman" w:hAnsi="Times New Roman" w:cs="Times New Roman"/>
          <w:b/>
          <w:bCs/>
          <w:sz w:val="24"/>
          <w:szCs w:val="24"/>
          <w:u w:val="single"/>
          <w:lang w:val="en-US"/>
        </w:rPr>
      </w:pPr>
    </w:p>
    <w:p w14:paraId="393879C7" w14:textId="77777777" w:rsidR="006011D3" w:rsidRDefault="006011D3" w:rsidP="006011D3">
      <w:pPr>
        <w:rPr>
          <w:rFonts w:ascii="Times New Roman" w:hAnsi="Times New Roman" w:cs="Times New Roman"/>
          <w:b/>
          <w:bCs/>
          <w:sz w:val="24"/>
          <w:szCs w:val="24"/>
          <w:u w:val="single"/>
          <w:lang w:val="en-US"/>
        </w:rPr>
      </w:pPr>
    </w:p>
    <w:p w14:paraId="34228E65" w14:textId="77777777" w:rsidR="006011D3" w:rsidRDefault="006011D3" w:rsidP="006011D3">
      <w:pPr>
        <w:rPr>
          <w:rFonts w:ascii="Times New Roman" w:hAnsi="Times New Roman" w:cs="Times New Roman"/>
          <w:b/>
          <w:bCs/>
          <w:sz w:val="24"/>
          <w:szCs w:val="24"/>
          <w:u w:val="single"/>
          <w:lang w:val="en-US"/>
        </w:rPr>
      </w:pPr>
    </w:p>
    <w:p w14:paraId="004F15B6" w14:textId="77777777" w:rsidR="006011D3" w:rsidRDefault="006011D3" w:rsidP="006011D3">
      <w:pPr>
        <w:rPr>
          <w:rFonts w:ascii="Times New Roman" w:hAnsi="Times New Roman" w:cs="Times New Roman"/>
          <w:b/>
          <w:bCs/>
          <w:sz w:val="24"/>
          <w:szCs w:val="24"/>
          <w:u w:val="single"/>
          <w:lang w:val="en-US"/>
        </w:rPr>
      </w:pPr>
    </w:p>
    <w:p w14:paraId="327133D1" w14:textId="77777777" w:rsidR="006011D3" w:rsidRDefault="006011D3" w:rsidP="006011D3">
      <w:pPr>
        <w:rPr>
          <w:rFonts w:ascii="Times New Roman" w:hAnsi="Times New Roman" w:cs="Times New Roman"/>
          <w:b/>
          <w:bCs/>
          <w:sz w:val="24"/>
          <w:szCs w:val="24"/>
          <w:u w:val="single"/>
          <w:lang w:val="en-US"/>
        </w:rPr>
      </w:pPr>
    </w:p>
    <w:p w14:paraId="41D8299E" w14:textId="77777777" w:rsidR="006011D3" w:rsidRDefault="006011D3" w:rsidP="006011D3">
      <w:pPr>
        <w:rPr>
          <w:rFonts w:ascii="Times New Roman" w:hAnsi="Times New Roman" w:cs="Times New Roman"/>
          <w:b/>
          <w:bCs/>
          <w:sz w:val="24"/>
          <w:szCs w:val="24"/>
          <w:u w:val="single"/>
          <w:lang w:val="en-US"/>
        </w:rPr>
      </w:pPr>
    </w:p>
    <w:p w14:paraId="44BB2250" w14:textId="77777777" w:rsidR="006011D3" w:rsidRDefault="006011D3" w:rsidP="006011D3">
      <w:pPr>
        <w:rPr>
          <w:rFonts w:ascii="Times New Roman" w:hAnsi="Times New Roman" w:cs="Times New Roman"/>
          <w:b/>
          <w:bCs/>
          <w:sz w:val="24"/>
          <w:szCs w:val="24"/>
          <w:u w:val="single"/>
          <w:lang w:val="en-US"/>
        </w:rPr>
      </w:pPr>
    </w:p>
    <w:p w14:paraId="20909920" w14:textId="77777777" w:rsidR="006011D3" w:rsidRDefault="006011D3" w:rsidP="006011D3">
      <w:pPr>
        <w:rPr>
          <w:rFonts w:ascii="Times New Roman" w:hAnsi="Times New Roman" w:cs="Times New Roman"/>
          <w:b/>
          <w:bCs/>
          <w:sz w:val="24"/>
          <w:szCs w:val="24"/>
          <w:u w:val="single"/>
          <w:lang w:val="en-US"/>
        </w:rPr>
      </w:pPr>
    </w:p>
    <w:p w14:paraId="064F5241" w14:textId="77777777" w:rsidR="006011D3" w:rsidRDefault="006011D3" w:rsidP="006011D3">
      <w:pPr>
        <w:rPr>
          <w:rFonts w:ascii="Times New Roman" w:hAnsi="Times New Roman" w:cs="Times New Roman"/>
          <w:b/>
          <w:bCs/>
          <w:sz w:val="24"/>
          <w:szCs w:val="24"/>
          <w:u w:val="single"/>
          <w:lang w:val="en-US"/>
        </w:rPr>
      </w:pPr>
    </w:p>
    <w:p w14:paraId="3A41D703" w14:textId="664F2BC7" w:rsidR="006011D3" w:rsidRPr="006011D3" w:rsidRDefault="006011D3" w:rsidP="006011D3">
      <w:pPr>
        <w:rPr>
          <w:rFonts w:ascii="Times New Roman" w:hAnsi="Times New Roman" w:cs="Times New Roman"/>
          <w:b/>
          <w:bCs/>
          <w:sz w:val="24"/>
          <w:szCs w:val="24"/>
          <w:u w:val="single"/>
          <w:lang w:val="en-US"/>
        </w:rPr>
      </w:pPr>
      <w:r w:rsidRPr="006011D3">
        <w:rPr>
          <w:rFonts w:ascii="Times New Roman" w:hAnsi="Times New Roman" w:cs="Times New Roman"/>
          <w:b/>
          <w:bCs/>
          <w:sz w:val="24"/>
          <w:szCs w:val="24"/>
          <w:u w:val="single"/>
          <w:lang w:val="en-US"/>
        </w:rPr>
        <w:t>Theme for the website:</w:t>
      </w:r>
    </w:p>
    <w:p w14:paraId="1B722917" w14:textId="1851F657" w:rsidR="006011D3" w:rsidRDefault="006011D3" w:rsidP="006011D3">
      <w:pPr>
        <w:rPr>
          <w:rFonts w:ascii="Times New Roman" w:hAnsi="Times New Roman" w:cs="Times New Roman"/>
          <w:sz w:val="24"/>
          <w:szCs w:val="24"/>
          <w:lang w:val="en-US"/>
        </w:rPr>
      </w:pPr>
      <w:r w:rsidRPr="006011D3">
        <w:rPr>
          <w:rFonts w:ascii="Times New Roman" w:hAnsi="Times New Roman" w:cs="Times New Roman"/>
          <w:b/>
          <w:bCs/>
          <w:sz w:val="24"/>
          <w:szCs w:val="24"/>
          <w:lang w:val="en-US"/>
        </w:rPr>
        <w:t xml:space="preserve">Primary </w:t>
      </w:r>
      <w:proofErr w:type="spellStart"/>
      <w:r w:rsidRPr="006011D3">
        <w:rPr>
          <w:rFonts w:ascii="Times New Roman" w:hAnsi="Times New Roman" w:cs="Times New Roman"/>
          <w:b/>
          <w:bCs/>
          <w:sz w:val="24"/>
          <w:szCs w:val="24"/>
          <w:lang w:val="en-US"/>
        </w:rPr>
        <w:t>Colour</w:t>
      </w:r>
      <w:proofErr w:type="spellEnd"/>
      <w:r w:rsidRPr="006011D3">
        <w:rPr>
          <w:rFonts w:ascii="Times New Roman" w:hAnsi="Times New Roman" w:cs="Times New Roman"/>
          <w:b/>
          <w:bCs/>
          <w:sz w:val="24"/>
          <w:szCs w:val="24"/>
          <w:lang w:val="en-US"/>
        </w:rPr>
        <w:t xml:space="preserve">: </w:t>
      </w:r>
      <w:r w:rsidRPr="006011D3">
        <w:rPr>
          <w:rFonts w:ascii="Times New Roman" w:hAnsi="Times New Roman" w:cs="Times New Roman"/>
          <w:sz w:val="24"/>
          <w:szCs w:val="24"/>
          <w:lang w:val="en-US"/>
        </w:rPr>
        <w:t>Navy Blue</w:t>
      </w:r>
      <w:r w:rsidRPr="006011D3">
        <w:rPr>
          <w:rFonts w:ascii="Times New Roman" w:hAnsi="Times New Roman" w:cs="Times New Roman"/>
          <w:b/>
          <w:bCs/>
          <w:sz w:val="24"/>
          <w:szCs w:val="24"/>
          <w:lang w:val="en-US"/>
        </w:rPr>
        <w:t xml:space="preserve">, Accent </w:t>
      </w:r>
      <w:proofErr w:type="spellStart"/>
      <w:r w:rsidRPr="006011D3">
        <w:rPr>
          <w:rFonts w:ascii="Times New Roman" w:hAnsi="Times New Roman" w:cs="Times New Roman"/>
          <w:b/>
          <w:bCs/>
          <w:sz w:val="24"/>
          <w:szCs w:val="24"/>
          <w:lang w:val="en-US"/>
        </w:rPr>
        <w:t>colour</w:t>
      </w:r>
      <w:proofErr w:type="spellEnd"/>
      <w:r w:rsidRPr="006011D3">
        <w:rPr>
          <w:rFonts w:ascii="Times New Roman" w:hAnsi="Times New Roman" w:cs="Times New Roman"/>
          <w:b/>
          <w:bCs/>
          <w:sz w:val="24"/>
          <w:szCs w:val="24"/>
          <w:lang w:val="en-US"/>
        </w:rPr>
        <w:t xml:space="preserve">: </w:t>
      </w:r>
      <w:r w:rsidRPr="006011D3">
        <w:rPr>
          <w:rFonts w:ascii="Times New Roman" w:hAnsi="Times New Roman" w:cs="Times New Roman"/>
          <w:sz w:val="24"/>
          <w:szCs w:val="24"/>
          <w:lang w:val="en-US"/>
        </w:rPr>
        <w:t>Golden Yellow</w:t>
      </w:r>
      <w:r>
        <w:rPr>
          <w:rFonts w:ascii="Times New Roman" w:hAnsi="Times New Roman" w:cs="Times New Roman"/>
          <w:b/>
          <w:bCs/>
          <w:sz w:val="24"/>
          <w:szCs w:val="24"/>
          <w:lang w:val="en-US"/>
        </w:rPr>
        <w:t xml:space="preserve">, Background: </w:t>
      </w:r>
      <w:r>
        <w:rPr>
          <w:rFonts w:ascii="Times New Roman" w:hAnsi="Times New Roman" w:cs="Times New Roman"/>
          <w:sz w:val="24"/>
          <w:szCs w:val="24"/>
          <w:lang w:val="en-US"/>
        </w:rPr>
        <w:t>White, or anything that suits.</w:t>
      </w:r>
    </w:p>
    <w:p w14:paraId="7DD9F1A1" w14:textId="6C52F350" w:rsidR="006011D3" w:rsidRPr="006011D3" w:rsidRDefault="006011D3" w:rsidP="006011D3">
      <w:pPr>
        <w:rPr>
          <w:rFonts w:ascii="Times New Roman" w:hAnsi="Times New Roman" w:cs="Times New Roman"/>
          <w:b/>
          <w:bCs/>
          <w:sz w:val="24"/>
          <w:szCs w:val="24"/>
          <w:u w:val="single"/>
        </w:rPr>
      </w:pPr>
      <w:r w:rsidRPr="006011D3">
        <w:rPr>
          <w:rFonts w:ascii="Times New Roman" w:hAnsi="Times New Roman" w:cs="Times New Roman"/>
          <w:b/>
          <w:bCs/>
          <w:sz w:val="24"/>
          <w:szCs w:val="24"/>
          <w:u w:val="single"/>
        </w:rPr>
        <w:t>Icons</w:t>
      </w:r>
      <w:r w:rsidRPr="006011D3">
        <w:rPr>
          <w:rFonts w:ascii="Times New Roman" w:hAnsi="Times New Roman" w:cs="Times New Roman"/>
          <w:b/>
          <w:bCs/>
          <w:sz w:val="24"/>
          <w:szCs w:val="24"/>
          <w:u w:val="single"/>
        </w:rPr>
        <w:t xml:space="preserve"> that could be used:</w:t>
      </w:r>
    </w:p>
    <w:p w14:paraId="2D17A467" w14:textId="77777777" w:rsidR="006011D3" w:rsidRPr="006011D3" w:rsidRDefault="006011D3" w:rsidP="006011D3">
      <w:pPr>
        <w:numPr>
          <w:ilvl w:val="0"/>
          <w:numId w:val="28"/>
        </w:numPr>
        <w:rPr>
          <w:rFonts w:ascii="Times New Roman" w:hAnsi="Times New Roman" w:cs="Times New Roman"/>
          <w:sz w:val="24"/>
          <w:szCs w:val="24"/>
        </w:rPr>
      </w:pPr>
      <w:r w:rsidRPr="006011D3">
        <w:rPr>
          <w:rFonts w:ascii="Times New Roman" w:hAnsi="Times New Roman" w:cs="Times New Roman"/>
          <w:sz w:val="24"/>
          <w:szCs w:val="24"/>
        </w:rPr>
        <w:t xml:space="preserve">World map </w:t>
      </w:r>
    </w:p>
    <w:p w14:paraId="7F0AC115" w14:textId="77777777" w:rsidR="006011D3" w:rsidRPr="006011D3" w:rsidRDefault="006011D3" w:rsidP="006011D3">
      <w:pPr>
        <w:numPr>
          <w:ilvl w:val="0"/>
          <w:numId w:val="28"/>
        </w:numPr>
        <w:rPr>
          <w:rFonts w:ascii="Times New Roman" w:hAnsi="Times New Roman" w:cs="Times New Roman"/>
          <w:sz w:val="24"/>
          <w:szCs w:val="24"/>
        </w:rPr>
      </w:pPr>
      <w:r w:rsidRPr="006011D3">
        <w:rPr>
          <w:rFonts w:ascii="Times New Roman" w:hAnsi="Times New Roman" w:cs="Times New Roman"/>
          <w:sz w:val="24"/>
          <w:szCs w:val="24"/>
        </w:rPr>
        <w:t xml:space="preserve">Export containers </w:t>
      </w:r>
    </w:p>
    <w:p w14:paraId="5A9E2F46" w14:textId="77777777" w:rsidR="006011D3" w:rsidRPr="006011D3" w:rsidRDefault="006011D3" w:rsidP="006011D3">
      <w:pPr>
        <w:numPr>
          <w:ilvl w:val="0"/>
          <w:numId w:val="28"/>
        </w:numPr>
        <w:rPr>
          <w:rFonts w:ascii="Times New Roman" w:hAnsi="Times New Roman" w:cs="Times New Roman"/>
          <w:sz w:val="24"/>
          <w:szCs w:val="24"/>
        </w:rPr>
      </w:pPr>
      <w:r w:rsidRPr="006011D3">
        <w:rPr>
          <w:rFonts w:ascii="Times New Roman" w:hAnsi="Times New Roman" w:cs="Times New Roman"/>
          <w:sz w:val="24"/>
          <w:szCs w:val="24"/>
        </w:rPr>
        <w:t xml:space="preserve">Trade arrows </w:t>
      </w:r>
    </w:p>
    <w:p w14:paraId="16289F98" w14:textId="12734C99" w:rsidR="00BF11F0" w:rsidRDefault="006011D3" w:rsidP="00BF11F0">
      <w:pPr>
        <w:numPr>
          <w:ilvl w:val="0"/>
          <w:numId w:val="28"/>
        </w:numPr>
        <w:rPr>
          <w:rFonts w:ascii="Times New Roman" w:hAnsi="Times New Roman" w:cs="Times New Roman"/>
          <w:sz w:val="24"/>
          <w:szCs w:val="24"/>
        </w:rPr>
      </w:pPr>
      <w:r w:rsidRPr="006011D3">
        <w:rPr>
          <w:rFonts w:ascii="Times New Roman" w:hAnsi="Times New Roman" w:cs="Times New Roman"/>
          <w:sz w:val="24"/>
          <w:szCs w:val="24"/>
        </w:rPr>
        <w:t>Logistics icons</w:t>
      </w:r>
    </w:p>
    <w:p w14:paraId="11A5CD52" w14:textId="614B08D6" w:rsidR="006011D3" w:rsidRPr="006011D3" w:rsidRDefault="006011D3" w:rsidP="006011D3">
      <w:pPr>
        <w:rPr>
          <w:rFonts w:ascii="Times New Roman" w:hAnsi="Times New Roman" w:cs="Times New Roman"/>
          <w:sz w:val="24"/>
          <w:szCs w:val="24"/>
        </w:rPr>
      </w:pPr>
    </w:p>
    <w:p w14:paraId="1DC346D4" w14:textId="77777777" w:rsidR="00BF11F0" w:rsidRPr="006011D3" w:rsidRDefault="00BF11F0" w:rsidP="006011D3">
      <w:pPr>
        <w:pStyle w:val="ListParagraph"/>
        <w:numPr>
          <w:ilvl w:val="0"/>
          <w:numId w:val="12"/>
        </w:numPr>
        <w:rPr>
          <w:rFonts w:ascii="Times New Roman" w:hAnsi="Times New Roman" w:cs="Times New Roman"/>
          <w:b/>
          <w:bCs/>
          <w:sz w:val="24"/>
          <w:szCs w:val="24"/>
          <w:u w:val="single"/>
          <w:lang w:val="en-US"/>
        </w:rPr>
      </w:pPr>
      <w:r w:rsidRPr="006011D3">
        <w:rPr>
          <w:rFonts w:ascii="Times New Roman" w:hAnsi="Times New Roman" w:cs="Times New Roman"/>
          <w:b/>
          <w:bCs/>
          <w:sz w:val="24"/>
          <w:szCs w:val="24"/>
          <w:u w:val="single"/>
          <w:lang w:val="en-US"/>
        </w:rPr>
        <w:t>Types of Makhanas:</w:t>
      </w:r>
    </w:p>
    <w:p w14:paraId="75093C7A" w14:textId="77777777" w:rsidR="00BF11F0" w:rsidRDefault="00BF11F0" w:rsidP="00BF11F0">
      <w:pPr>
        <w:pStyle w:val="ListParagraph"/>
        <w:numPr>
          <w:ilvl w:val="0"/>
          <w:numId w:val="1"/>
        </w:numPr>
        <w:rPr>
          <w:rFonts w:ascii="Times New Roman" w:hAnsi="Times New Roman" w:cs="Times New Roman"/>
          <w:sz w:val="24"/>
          <w:szCs w:val="24"/>
          <w:lang w:val="en-US"/>
        </w:rPr>
      </w:pPr>
      <w:r w:rsidRPr="00BF11F0">
        <w:rPr>
          <w:rFonts w:ascii="Times New Roman" w:hAnsi="Times New Roman" w:cs="Times New Roman"/>
          <w:sz w:val="24"/>
          <w:szCs w:val="24"/>
          <w:lang w:val="en-US"/>
        </w:rPr>
        <w:t>4 Suta Makhanas</w:t>
      </w:r>
    </w:p>
    <w:p w14:paraId="66258636" w14:textId="77777777" w:rsidR="00BF11F0" w:rsidRDefault="00BF11F0" w:rsidP="00BF11F0">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5 Suta Makhanas</w:t>
      </w:r>
    </w:p>
    <w:p w14:paraId="6E285891" w14:textId="77777777" w:rsidR="00BF11F0" w:rsidRDefault="00BF11F0" w:rsidP="00BF11F0">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6 Suta Makhanas</w:t>
      </w:r>
    </w:p>
    <w:p w14:paraId="4182CC4B" w14:textId="77777777" w:rsidR="00BF11F0" w:rsidRDefault="00BF11F0" w:rsidP="00BF11F0">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7 Suta Makhanas</w:t>
      </w:r>
    </w:p>
    <w:p w14:paraId="236623AD" w14:textId="77777777" w:rsidR="00BF11F0" w:rsidRDefault="00BF11F0" w:rsidP="00BF11F0">
      <w:pPr>
        <w:rPr>
          <w:rFonts w:ascii="Times New Roman" w:hAnsi="Times New Roman" w:cs="Times New Roman"/>
          <w:sz w:val="24"/>
          <w:szCs w:val="24"/>
          <w:lang w:val="en-US"/>
        </w:rPr>
      </w:pPr>
    </w:p>
    <w:p w14:paraId="46F82E28" w14:textId="02262091" w:rsidR="00BF11F0" w:rsidRDefault="00BF11F0" w:rsidP="00BF11F0">
      <w:pPr>
        <w:pStyle w:val="ListParagraph"/>
        <w:numPr>
          <w:ilvl w:val="0"/>
          <w:numId w:val="2"/>
        </w:numPr>
        <w:rPr>
          <w:rFonts w:ascii="Times New Roman" w:hAnsi="Times New Roman" w:cs="Times New Roman"/>
          <w:sz w:val="24"/>
          <w:szCs w:val="24"/>
          <w:lang w:val="en-US"/>
        </w:rPr>
      </w:pPr>
      <w:r w:rsidRPr="00F8363C">
        <w:rPr>
          <w:rFonts w:ascii="Times New Roman" w:hAnsi="Times New Roman" w:cs="Times New Roman"/>
          <w:b/>
          <w:bCs/>
          <w:sz w:val="24"/>
          <w:szCs w:val="24"/>
          <w:lang w:val="en-US"/>
        </w:rPr>
        <w:t>4 Suta Makhanas</w:t>
      </w:r>
      <w:r>
        <w:rPr>
          <w:rFonts w:ascii="Times New Roman" w:hAnsi="Times New Roman" w:cs="Times New Roman"/>
          <w:sz w:val="24"/>
          <w:szCs w:val="24"/>
          <w:lang w:val="en-US"/>
        </w:rPr>
        <w:t xml:space="preserve"> – </w:t>
      </w:r>
    </w:p>
    <w:p w14:paraId="727DC8D5" w14:textId="77777777" w:rsidR="00BF11F0" w:rsidRDefault="00BF11F0" w:rsidP="00BF11F0">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Small (around 10-15mm)</w:t>
      </w:r>
    </w:p>
    <w:p w14:paraId="02BFAC79" w14:textId="5C036AF7" w:rsidR="003D17F0" w:rsidRDefault="003D17F0" w:rsidP="00BF11F0">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Not Perfectly Round</w:t>
      </w:r>
    </w:p>
    <w:p w14:paraId="1BBD9FA9" w14:textId="727A88C5" w:rsidR="00BF11F0" w:rsidRDefault="00BF11F0" w:rsidP="00BF11F0">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Category – Regular</w:t>
      </w:r>
    </w:p>
    <w:p w14:paraId="1A114F14" w14:textId="0D065162" w:rsidR="00F32F37" w:rsidRDefault="00F32F37" w:rsidP="00BF11F0">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 xml:space="preserve">Best Used for – </w:t>
      </w:r>
      <w:proofErr w:type="spellStart"/>
      <w:r>
        <w:rPr>
          <w:rFonts w:ascii="Times New Roman" w:hAnsi="Times New Roman" w:cs="Times New Roman"/>
          <w:sz w:val="24"/>
          <w:szCs w:val="24"/>
          <w:lang w:val="en-US"/>
        </w:rPr>
        <w:t>i</w:t>
      </w:r>
      <w:proofErr w:type="spellEnd"/>
      <w:r>
        <w:rPr>
          <w:rFonts w:ascii="Times New Roman" w:hAnsi="Times New Roman" w:cs="Times New Roman"/>
          <w:sz w:val="24"/>
          <w:szCs w:val="24"/>
          <w:lang w:val="en-US"/>
        </w:rPr>
        <w:t>. Suitable for food processing applications, ii. Ideal for powder, cereals, and ingredient use, iii. Cost-efficient option for large scale production</w:t>
      </w:r>
    </w:p>
    <w:p w14:paraId="29C12191" w14:textId="77777777" w:rsidR="00BF11F0" w:rsidRDefault="00BF11F0" w:rsidP="00BF11F0">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Price Level – Most affordable</w:t>
      </w:r>
    </w:p>
    <w:p w14:paraId="39DA2B02" w14:textId="77777777" w:rsidR="003D17F0" w:rsidRDefault="00BF11F0" w:rsidP="00BF11F0">
      <w:pPr>
        <w:pStyle w:val="ListParagraph"/>
        <w:numPr>
          <w:ilvl w:val="0"/>
          <w:numId w:val="3"/>
        </w:numPr>
        <w:rPr>
          <w:rFonts w:ascii="Times New Roman" w:hAnsi="Times New Roman" w:cs="Times New Roman"/>
          <w:sz w:val="24"/>
          <w:szCs w:val="24"/>
          <w:lang w:val="en-US"/>
        </w:rPr>
      </w:pPr>
      <w:proofErr w:type="spellStart"/>
      <w:r>
        <w:rPr>
          <w:rFonts w:ascii="Times New Roman" w:hAnsi="Times New Roman" w:cs="Times New Roman"/>
          <w:sz w:val="24"/>
          <w:szCs w:val="24"/>
          <w:lang w:val="en-US"/>
        </w:rPr>
        <w:t>Colour</w:t>
      </w:r>
      <w:proofErr w:type="spellEnd"/>
      <w:r>
        <w:rPr>
          <w:rFonts w:ascii="Times New Roman" w:hAnsi="Times New Roman" w:cs="Times New Roman"/>
          <w:sz w:val="24"/>
          <w:szCs w:val="24"/>
          <w:lang w:val="en-US"/>
        </w:rPr>
        <w:t xml:space="preserve"> </w:t>
      </w:r>
      <w:r w:rsidR="003D17F0">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3D17F0">
        <w:rPr>
          <w:rFonts w:ascii="Times New Roman" w:hAnsi="Times New Roman" w:cs="Times New Roman"/>
          <w:sz w:val="24"/>
          <w:szCs w:val="24"/>
          <w:lang w:val="en-US"/>
        </w:rPr>
        <w:t xml:space="preserve">Off white in </w:t>
      </w:r>
      <w:proofErr w:type="spellStart"/>
      <w:r w:rsidR="003D17F0">
        <w:rPr>
          <w:rFonts w:ascii="Times New Roman" w:hAnsi="Times New Roman" w:cs="Times New Roman"/>
          <w:sz w:val="24"/>
          <w:szCs w:val="24"/>
          <w:lang w:val="en-US"/>
        </w:rPr>
        <w:t>colour</w:t>
      </w:r>
      <w:proofErr w:type="spellEnd"/>
    </w:p>
    <w:p w14:paraId="1F8F5CD3" w14:textId="77777777" w:rsidR="00F8363C" w:rsidRDefault="00F8363C" w:rsidP="00F8363C">
      <w:pPr>
        <w:pStyle w:val="ListParagraph"/>
        <w:ind w:left="1440"/>
        <w:rPr>
          <w:rFonts w:ascii="Times New Roman" w:hAnsi="Times New Roman" w:cs="Times New Roman"/>
          <w:sz w:val="24"/>
          <w:szCs w:val="24"/>
          <w:lang w:val="en-US"/>
        </w:rPr>
      </w:pPr>
    </w:p>
    <w:p w14:paraId="3836D90A" w14:textId="19188666" w:rsidR="003D17F0" w:rsidRDefault="003D17F0" w:rsidP="003D17F0">
      <w:pPr>
        <w:pStyle w:val="ListParagraph"/>
        <w:numPr>
          <w:ilvl w:val="0"/>
          <w:numId w:val="2"/>
        </w:numPr>
        <w:rPr>
          <w:rFonts w:ascii="Times New Roman" w:hAnsi="Times New Roman" w:cs="Times New Roman"/>
          <w:sz w:val="24"/>
          <w:szCs w:val="24"/>
          <w:lang w:val="en-US"/>
        </w:rPr>
      </w:pPr>
      <w:r w:rsidRPr="00F8363C">
        <w:rPr>
          <w:rFonts w:ascii="Times New Roman" w:hAnsi="Times New Roman" w:cs="Times New Roman"/>
          <w:b/>
          <w:bCs/>
          <w:sz w:val="24"/>
          <w:szCs w:val="24"/>
          <w:lang w:val="en-US"/>
        </w:rPr>
        <w:t>5 Suta Makhanas</w:t>
      </w:r>
      <w:r>
        <w:rPr>
          <w:rFonts w:ascii="Times New Roman" w:hAnsi="Times New Roman" w:cs="Times New Roman"/>
          <w:sz w:val="24"/>
          <w:szCs w:val="24"/>
          <w:lang w:val="en-US"/>
        </w:rPr>
        <w:t xml:space="preserve"> – </w:t>
      </w:r>
    </w:p>
    <w:p w14:paraId="5A5C79A3" w14:textId="77777777" w:rsidR="003D17F0" w:rsidRDefault="003D17F0" w:rsidP="003D17F0">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Medium Sized (14-18mm)</w:t>
      </w:r>
    </w:p>
    <w:p w14:paraId="45E7FC06" w14:textId="77777777" w:rsidR="003D17F0" w:rsidRDefault="003D17F0" w:rsidP="003D17F0">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Decent Roundness</w:t>
      </w:r>
    </w:p>
    <w:p w14:paraId="30798AD9" w14:textId="37D35EAA" w:rsidR="003D17F0" w:rsidRDefault="003D17F0" w:rsidP="003D17F0">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Category – Good</w:t>
      </w:r>
    </w:p>
    <w:p w14:paraId="2BAE54E7" w14:textId="529EB3BD" w:rsidR="00F32F37" w:rsidRDefault="00F32F37" w:rsidP="003D17F0">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 xml:space="preserve">Best Used for </w:t>
      </w:r>
      <w:proofErr w:type="gramStart"/>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w:t>
      </w:r>
      <w:proofErr w:type="spellEnd"/>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 xml:space="preserve"> Ideal for bulk snack production, ii. Suitable for private labelling and repackaging, iii. Widely used in retail and foodservice sectors</w:t>
      </w:r>
    </w:p>
    <w:p w14:paraId="10154FF1" w14:textId="77777777" w:rsidR="003D17F0" w:rsidRDefault="003D17F0" w:rsidP="003D17F0">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Price Level – Mid Ranged</w:t>
      </w:r>
    </w:p>
    <w:p w14:paraId="0358073A" w14:textId="72D718BF" w:rsidR="003D17F0" w:rsidRDefault="003D17F0" w:rsidP="003D17F0">
      <w:pPr>
        <w:pStyle w:val="ListParagraph"/>
        <w:numPr>
          <w:ilvl w:val="0"/>
          <w:numId w:val="4"/>
        </w:numPr>
        <w:rPr>
          <w:rFonts w:ascii="Times New Roman" w:hAnsi="Times New Roman" w:cs="Times New Roman"/>
          <w:sz w:val="24"/>
          <w:szCs w:val="24"/>
          <w:lang w:val="en-US"/>
        </w:rPr>
      </w:pPr>
      <w:proofErr w:type="spellStart"/>
      <w:r>
        <w:rPr>
          <w:rFonts w:ascii="Times New Roman" w:hAnsi="Times New Roman" w:cs="Times New Roman"/>
          <w:sz w:val="24"/>
          <w:szCs w:val="24"/>
          <w:lang w:val="en-US"/>
        </w:rPr>
        <w:t>Colour</w:t>
      </w:r>
      <w:proofErr w:type="spellEnd"/>
      <w:r>
        <w:rPr>
          <w:rFonts w:ascii="Times New Roman" w:hAnsi="Times New Roman" w:cs="Times New Roman"/>
          <w:sz w:val="24"/>
          <w:szCs w:val="24"/>
          <w:lang w:val="en-US"/>
        </w:rPr>
        <w:t xml:space="preserve"> – White</w:t>
      </w:r>
    </w:p>
    <w:p w14:paraId="52037BF3" w14:textId="77777777" w:rsidR="00F8363C" w:rsidRDefault="00F8363C" w:rsidP="00F8363C">
      <w:pPr>
        <w:pStyle w:val="ListParagraph"/>
        <w:ind w:left="1440"/>
        <w:rPr>
          <w:rFonts w:ascii="Times New Roman" w:hAnsi="Times New Roman" w:cs="Times New Roman"/>
          <w:sz w:val="24"/>
          <w:szCs w:val="24"/>
          <w:lang w:val="en-US"/>
        </w:rPr>
      </w:pPr>
    </w:p>
    <w:p w14:paraId="46418D1D" w14:textId="3F2635BF" w:rsidR="003D17F0" w:rsidRDefault="003D17F0" w:rsidP="003D17F0">
      <w:pPr>
        <w:pStyle w:val="ListParagraph"/>
        <w:numPr>
          <w:ilvl w:val="0"/>
          <w:numId w:val="2"/>
        </w:numPr>
        <w:rPr>
          <w:rFonts w:ascii="Times New Roman" w:hAnsi="Times New Roman" w:cs="Times New Roman"/>
          <w:sz w:val="24"/>
          <w:szCs w:val="24"/>
          <w:lang w:val="en-US"/>
        </w:rPr>
      </w:pPr>
      <w:r w:rsidRPr="00F8363C">
        <w:rPr>
          <w:rFonts w:ascii="Times New Roman" w:hAnsi="Times New Roman" w:cs="Times New Roman"/>
          <w:b/>
          <w:bCs/>
          <w:sz w:val="24"/>
          <w:szCs w:val="24"/>
          <w:lang w:val="en-US"/>
        </w:rPr>
        <w:t>6 Suta Makhanas</w:t>
      </w:r>
      <w:r>
        <w:rPr>
          <w:rFonts w:ascii="Times New Roman" w:hAnsi="Times New Roman" w:cs="Times New Roman"/>
          <w:sz w:val="24"/>
          <w:szCs w:val="24"/>
          <w:lang w:val="en-US"/>
        </w:rPr>
        <w:t xml:space="preserve"> – </w:t>
      </w:r>
    </w:p>
    <w:p w14:paraId="59E6256D" w14:textId="77777777" w:rsidR="003D17F0" w:rsidRDefault="003D17F0" w:rsidP="003D17F0">
      <w:pPr>
        <w:pStyle w:val="ListParagraph"/>
        <w:numPr>
          <w:ilvl w:val="0"/>
          <w:numId w:val="5"/>
        </w:numPr>
        <w:rPr>
          <w:rFonts w:ascii="Times New Roman" w:hAnsi="Times New Roman" w:cs="Times New Roman"/>
          <w:sz w:val="24"/>
          <w:szCs w:val="24"/>
          <w:lang w:val="en-US"/>
        </w:rPr>
      </w:pPr>
      <w:r>
        <w:rPr>
          <w:rFonts w:ascii="Times New Roman" w:hAnsi="Times New Roman" w:cs="Times New Roman"/>
          <w:sz w:val="24"/>
          <w:szCs w:val="24"/>
          <w:lang w:val="en-US"/>
        </w:rPr>
        <w:t>Big Sized (18-22mm)</w:t>
      </w:r>
    </w:p>
    <w:p w14:paraId="2B609F7E" w14:textId="77777777" w:rsidR="003D17F0" w:rsidRDefault="003D17F0" w:rsidP="003D17F0">
      <w:pPr>
        <w:pStyle w:val="ListParagraph"/>
        <w:numPr>
          <w:ilvl w:val="0"/>
          <w:numId w:val="5"/>
        </w:numPr>
        <w:rPr>
          <w:rFonts w:ascii="Times New Roman" w:hAnsi="Times New Roman" w:cs="Times New Roman"/>
          <w:sz w:val="24"/>
          <w:szCs w:val="24"/>
          <w:lang w:val="en-US"/>
        </w:rPr>
      </w:pPr>
      <w:r>
        <w:rPr>
          <w:rFonts w:ascii="Times New Roman" w:hAnsi="Times New Roman" w:cs="Times New Roman"/>
          <w:sz w:val="24"/>
          <w:szCs w:val="24"/>
          <w:lang w:val="en-US"/>
        </w:rPr>
        <w:t>Round and Uniform</w:t>
      </w:r>
    </w:p>
    <w:p w14:paraId="0A37E726" w14:textId="523074F0" w:rsidR="00F32F37" w:rsidRDefault="00F32F37" w:rsidP="003D17F0">
      <w:pPr>
        <w:pStyle w:val="ListParagraph"/>
        <w:numPr>
          <w:ilvl w:val="0"/>
          <w:numId w:val="5"/>
        </w:numPr>
        <w:rPr>
          <w:rFonts w:ascii="Times New Roman" w:hAnsi="Times New Roman" w:cs="Times New Roman"/>
          <w:sz w:val="24"/>
          <w:szCs w:val="24"/>
          <w:lang w:val="en-US"/>
        </w:rPr>
      </w:pPr>
      <w:r>
        <w:rPr>
          <w:rFonts w:ascii="Times New Roman" w:hAnsi="Times New Roman" w:cs="Times New Roman"/>
          <w:sz w:val="24"/>
          <w:szCs w:val="24"/>
          <w:lang w:val="en-US"/>
        </w:rPr>
        <w:t>Category – Premium</w:t>
      </w:r>
    </w:p>
    <w:p w14:paraId="1A40451D" w14:textId="77777777" w:rsidR="00A30C11" w:rsidRDefault="00F32F37" w:rsidP="003D17F0">
      <w:pPr>
        <w:pStyle w:val="ListParagraph"/>
        <w:numPr>
          <w:ilvl w:val="0"/>
          <w:numId w:val="5"/>
        </w:numPr>
        <w:rPr>
          <w:rFonts w:ascii="Times New Roman" w:hAnsi="Times New Roman" w:cs="Times New Roman"/>
          <w:sz w:val="24"/>
          <w:szCs w:val="24"/>
          <w:lang w:val="en-US"/>
        </w:rPr>
      </w:pPr>
      <w:r>
        <w:rPr>
          <w:rFonts w:ascii="Times New Roman" w:hAnsi="Times New Roman" w:cs="Times New Roman"/>
          <w:sz w:val="24"/>
          <w:szCs w:val="24"/>
          <w:lang w:val="en-US"/>
        </w:rPr>
        <w:t xml:space="preserve">Best Used for – </w:t>
      </w:r>
      <w:proofErr w:type="spellStart"/>
      <w:r>
        <w:rPr>
          <w:rFonts w:ascii="Times New Roman" w:hAnsi="Times New Roman" w:cs="Times New Roman"/>
          <w:sz w:val="24"/>
          <w:szCs w:val="24"/>
          <w:lang w:val="en-US"/>
        </w:rPr>
        <w:t>i</w:t>
      </w:r>
      <w:proofErr w:type="spellEnd"/>
      <w:r>
        <w:rPr>
          <w:rFonts w:ascii="Times New Roman" w:hAnsi="Times New Roman" w:cs="Times New Roman"/>
          <w:sz w:val="24"/>
          <w:szCs w:val="24"/>
          <w:lang w:val="en-US"/>
        </w:rPr>
        <w:t>. Large Sized, uniform makhanas, ii. Ideal for flavored snacks and branded retail packs</w:t>
      </w:r>
      <w:r w:rsidR="00A30C11">
        <w:rPr>
          <w:rFonts w:ascii="Times New Roman" w:hAnsi="Times New Roman" w:cs="Times New Roman"/>
          <w:sz w:val="24"/>
          <w:szCs w:val="24"/>
          <w:lang w:val="en-US"/>
        </w:rPr>
        <w:t>, iii. Best for Health and wellness brands</w:t>
      </w:r>
    </w:p>
    <w:p w14:paraId="1F949E44" w14:textId="407E2245" w:rsidR="00A30C11" w:rsidRDefault="00A30C11" w:rsidP="003D17F0">
      <w:pPr>
        <w:pStyle w:val="ListParagraph"/>
        <w:numPr>
          <w:ilvl w:val="0"/>
          <w:numId w:val="5"/>
        </w:numPr>
        <w:rPr>
          <w:rFonts w:ascii="Times New Roman" w:hAnsi="Times New Roman" w:cs="Times New Roman"/>
          <w:sz w:val="24"/>
          <w:szCs w:val="24"/>
          <w:lang w:val="en-US"/>
        </w:rPr>
      </w:pPr>
      <w:r>
        <w:rPr>
          <w:rFonts w:ascii="Times New Roman" w:hAnsi="Times New Roman" w:cs="Times New Roman"/>
          <w:sz w:val="24"/>
          <w:szCs w:val="24"/>
          <w:lang w:val="en-US"/>
        </w:rPr>
        <w:t>Price Level – High</w:t>
      </w:r>
    </w:p>
    <w:p w14:paraId="3D6DB20D" w14:textId="158AE201" w:rsidR="00BF11F0" w:rsidRDefault="00A30C11" w:rsidP="003D17F0">
      <w:pPr>
        <w:pStyle w:val="ListParagraph"/>
        <w:numPr>
          <w:ilvl w:val="0"/>
          <w:numId w:val="5"/>
        </w:numPr>
        <w:rPr>
          <w:rFonts w:ascii="Times New Roman" w:hAnsi="Times New Roman" w:cs="Times New Roman"/>
          <w:sz w:val="24"/>
          <w:szCs w:val="24"/>
          <w:lang w:val="en-US"/>
        </w:rPr>
      </w:pPr>
      <w:proofErr w:type="spellStart"/>
      <w:r>
        <w:rPr>
          <w:rFonts w:ascii="Times New Roman" w:hAnsi="Times New Roman" w:cs="Times New Roman"/>
          <w:sz w:val="24"/>
          <w:szCs w:val="24"/>
          <w:lang w:val="en-US"/>
        </w:rPr>
        <w:t>Colour</w:t>
      </w:r>
      <w:proofErr w:type="spellEnd"/>
      <w:r>
        <w:rPr>
          <w:rFonts w:ascii="Times New Roman" w:hAnsi="Times New Roman" w:cs="Times New Roman"/>
          <w:sz w:val="24"/>
          <w:szCs w:val="24"/>
          <w:lang w:val="en-US"/>
        </w:rPr>
        <w:t xml:space="preserve"> – Bright White</w:t>
      </w:r>
      <w:r w:rsidR="00F32F37">
        <w:rPr>
          <w:rFonts w:ascii="Times New Roman" w:hAnsi="Times New Roman" w:cs="Times New Roman"/>
          <w:sz w:val="24"/>
          <w:szCs w:val="24"/>
          <w:lang w:val="en-US"/>
        </w:rPr>
        <w:t xml:space="preserve"> </w:t>
      </w:r>
    </w:p>
    <w:p w14:paraId="0B0EEFBE" w14:textId="77777777" w:rsidR="00F8363C" w:rsidRDefault="00F8363C" w:rsidP="00F8363C">
      <w:pPr>
        <w:pStyle w:val="ListParagraph"/>
        <w:ind w:left="1440"/>
        <w:rPr>
          <w:rFonts w:ascii="Times New Roman" w:hAnsi="Times New Roman" w:cs="Times New Roman"/>
          <w:sz w:val="24"/>
          <w:szCs w:val="24"/>
          <w:lang w:val="en-US"/>
        </w:rPr>
      </w:pPr>
    </w:p>
    <w:p w14:paraId="683B2D8B" w14:textId="43391869" w:rsidR="00A30C11" w:rsidRDefault="00A30C11" w:rsidP="00A30C11">
      <w:pPr>
        <w:pStyle w:val="ListParagraph"/>
        <w:numPr>
          <w:ilvl w:val="0"/>
          <w:numId w:val="2"/>
        </w:numPr>
        <w:rPr>
          <w:rFonts w:ascii="Times New Roman" w:hAnsi="Times New Roman" w:cs="Times New Roman"/>
          <w:sz w:val="24"/>
          <w:szCs w:val="24"/>
          <w:lang w:val="en-US"/>
        </w:rPr>
      </w:pPr>
      <w:r w:rsidRPr="00F8363C">
        <w:rPr>
          <w:rFonts w:ascii="Times New Roman" w:hAnsi="Times New Roman" w:cs="Times New Roman"/>
          <w:b/>
          <w:bCs/>
          <w:sz w:val="24"/>
          <w:szCs w:val="24"/>
          <w:lang w:val="en-US"/>
        </w:rPr>
        <w:t>7 Suta Makhanas</w:t>
      </w:r>
      <w:r>
        <w:rPr>
          <w:rFonts w:ascii="Times New Roman" w:hAnsi="Times New Roman" w:cs="Times New Roman"/>
          <w:sz w:val="24"/>
          <w:szCs w:val="24"/>
          <w:lang w:val="en-US"/>
        </w:rPr>
        <w:t xml:space="preserve"> –</w:t>
      </w:r>
    </w:p>
    <w:p w14:paraId="1191B00C" w14:textId="16221EF2" w:rsidR="00A30C11" w:rsidRDefault="00A30C11" w:rsidP="00A30C11">
      <w:pPr>
        <w:pStyle w:val="ListParagraph"/>
        <w:numPr>
          <w:ilvl w:val="0"/>
          <w:numId w:val="6"/>
        </w:numPr>
        <w:rPr>
          <w:rFonts w:ascii="Times New Roman" w:hAnsi="Times New Roman" w:cs="Times New Roman"/>
          <w:sz w:val="24"/>
          <w:szCs w:val="24"/>
          <w:lang w:val="en-US"/>
        </w:rPr>
      </w:pPr>
      <w:r>
        <w:rPr>
          <w:rFonts w:ascii="Times New Roman" w:hAnsi="Times New Roman" w:cs="Times New Roman"/>
          <w:sz w:val="24"/>
          <w:szCs w:val="24"/>
          <w:lang w:val="en-US"/>
        </w:rPr>
        <w:t>Very Large (22-25mm)</w:t>
      </w:r>
    </w:p>
    <w:p w14:paraId="34AFC94B" w14:textId="5F0667F1" w:rsidR="00A30C11" w:rsidRDefault="00A30C11" w:rsidP="00A30C11">
      <w:pPr>
        <w:pStyle w:val="ListParagraph"/>
        <w:numPr>
          <w:ilvl w:val="0"/>
          <w:numId w:val="6"/>
        </w:numPr>
        <w:rPr>
          <w:rFonts w:ascii="Times New Roman" w:hAnsi="Times New Roman" w:cs="Times New Roman"/>
          <w:sz w:val="24"/>
          <w:szCs w:val="24"/>
          <w:lang w:val="en-US"/>
        </w:rPr>
      </w:pPr>
      <w:r>
        <w:rPr>
          <w:rFonts w:ascii="Times New Roman" w:hAnsi="Times New Roman" w:cs="Times New Roman"/>
          <w:sz w:val="24"/>
          <w:szCs w:val="24"/>
          <w:lang w:val="en-US"/>
        </w:rPr>
        <w:t>Almost Perfect Shape</w:t>
      </w:r>
    </w:p>
    <w:p w14:paraId="713995A2" w14:textId="5FF83A67" w:rsidR="00A30C11" w:rsidRDefault="00A30C11" w:rsidP="00A30C11">
      <w:pPr>
        <w:pStyle w:val="ListParagraph"/>
        <w:numPr>
          <w:ilvl w:val="0"/>
          <w:numId w:val="6"/>
        </w:numPr>
        <w:rPr>
          <w:rFonts w:ascii="Times New Roman" w:hAnsi="Times New Roman" w:cs="Times New Roman"/>
          <w:sz w:val="24"/>
          <w:szCs w:val="24"/>
          <w:lang w:val="en-US"/>
        </w:rPr>
      </w:pPr>
      <w:r>
        <w:rPr>
          <w:rFonts w:ascii="Times New Roman" w:hAnsi="Times New Roman" w:cs="Times New Roman"/>
          <w:sz w:val="24"/>
          <w:szCs w:val="24"/>
          <w:lang w:val="en-US"/>
        </w:rPr>
        <w:t>Category – Super Premium</w:t>
      </w:r>
    </w:p>
    <w:p w14:paraId="0AB9BB57" w14:textId="38E12906" w:rsidR="00A30C11" w:rsidRDefault="00A30C11" w:rsidP="00A30C11">
      <w:pPr>
        <w:pStyle w:val="ListParagraph"/>
        <w:numPr>
          <w:ilvl w:val="0"/>
          <w:numId w:val="6"/>
        </w:numPr>
        <w:rPr>
          <w:rFonts w:ascii="Times New Roman" w:hAnsi="Times New Roman" w:cs="Times New Roman"/>
          <w:sz w:val="24"/>
          <w:szCs w:val="24"/>
          <w:lang w:val="en-US"/>
        </w:rPr>
      </w:pPr>
      <w:r>
        <w:rPr>
          <w:rFonts w:ascii="Times New Roman" w:hAnsi="Times New Roman" w:cs="Times New Roman"/>
          <w:sz w:val="24"/>
          <w:szCs w:val="24"/>
          <w:lang w:val="en-US"/>
        </w:rPr>
        <w:t xml:space="preserve">Best Used for – Gourmet Grade, </w:t>
      </w:r>
      <w:proofErr w:type="spellStart"/>
      <w:r>
        <w:rPr>
          <w:rFonts w:ascii="Times New Roman" w:hAnsi="Times New Roman" w:cs="Times New Roman"/>
          <w:sz w:val="24"/>
          <w:szCs w:val="24"/>
          <w:lang w:val="en-US"/>
        </w:rPr>
        <w:t>i</w:t>
      </w:r>
      <w:proofErr w:type="spellEnd"/>
      <w:r>
        <w:rPr>
          <w:rFonts w:ascii="Times New Roman" w:hAnsi="Times New Roman" w:cs="Times New Roman"/>
          <w:sz w:val="24"/>
          <w:szCs w:val="24"/>
          <w:lang w:val="en-US"/>
        </w:rPr>
        <w:t>. Extra Large, premium quality, ii. Perfect for luxury packaging and gifting, iii. Suitable for high-end retail markets</w:t>
      </w:r>
    </w:p>
    <w:p w14:paraId="748F0301" w14:textId="77777777" w:rsidR="00A30C11" w:rsidRDefault="00A30C11" w:rsidP="00A30C11">
      <w:pPr>
        <w:rPr>
          <w:rFonts w:ascii="Times New Roman" w:hAnsi="Times New Roman" w:cs="Times New Roman"/>
          <w:sz w:val="24"/>
          <w:szCs w:val="24"/>
          <w:lang w:val="en-US"/>
        </w:rPr>
      </w:pPr>
    </w:p>
    <w:tbl>
      <w:tblPr>
        <w:tblW w:w="9923" w:type="dxa"/>
        <w:tblCellSpacing w:w="15" w:type="dxa"/>
        <w:tblCellMar>
          <w:top w:w="15" w:type="dxa"/>
          <w:left w:w="15" w:type="dxa"/>
          <w:bottom w:w="15" w:type="dxa"/>
          <w:right w:w="15" w:type="dxa"/>
        </w:tblCellMar>
        <w:tblLook w:val="04A0" w:firstRow="1" w:lastRow="0" w:firstColumn="1" w:lastColumn="0" w:noHBand="0" w:noVBand="1"/>
      </w:tblPr>
      <w:tblGrid>
        <w:gridCol w:w="2127"/>
        <w:gridCol w:w="2693"/>
        <w:gridCol w:w="2551"/>
        <w:gridCol w:w="2552"/>
      </w:tblGrid>
      <w:tr w:rsidR="00A30C11" w:rsidRPr="00A30C11" w14:paraId="7BB48BB6" w14:textId="77777777" w:rsidTr="00A30C11">
        <w:trPr>
          <w:tblHeader/>
          <w:tblCellSpacing w:w="15" w:type="dxa"/>
        </w:trPr>
        <w:tc>
          <w:tcPr>
            <w:tcW w:w="2082" w:type="dxa"/>
            <w:vAlign w:val="center"/>
            <w:hideMark/>
          </w:tcPr>
          <w:p w14:paraId="53FBC531" w14:textId="77777777" w:rsidR="00A30C11" w:rsidRPr="00A30C11" w:rsidRDefault="00A30C11" w:rsidP="00A30C11">
            <w:pPr>
              <w:rPr>
                <w:rFonts w:ascii="Times New Roman" w:hAnsi="Times New Roman" w:cs="Times New Roman"/>
                <w:b/>
                <w:bCs/>
                <w:sz w:val="24"/>
                <w:szCs w:val="24"/>
              </w:rPr>
            </w:pPr>
            <w:r w:rsidRPr="00A30C11">
              <w:rPr>
                <w:rFonts w:ascii="Times New Roman" w:hAnsi="Times New Roman" w:cs="Times New Roman"/>
                <w:b/>
                <w:bCs/>
                <w:sz w:val="24"/>
                <w:szCs w:val="24"/>
              </w:rPr>
              <w:t>Grade</w:t>
            </w:r>
          </w:p>
        </w:tc>
        <w:tc>
          <w:tcPr>
            <w:tcW w:w="2663" w:type="dxa"/>
            <w:vAlign w:val="center"/>
            <w:hideMark/>
          </w:tcPr>
          <w:p w14:paraId="7CC8DB5D" w14:textId="77777777" w:rsidR="00A30C11" w:rsidRPr="00A30C11" w:rsidRDefault="00A30C11" w:rsidP="00A30C11">
            <w:pPr>
              <w:rPr>
                <w:rFonts w:ascii="Times New Roman" w:hAnsi="Times New Roman" w:cs="Times New Roman"/>
                <w:b/>
                <w:bCs/>
                <w:sz w:val="24"/>
                <w:szCs w:val="24"/>
              </w:rPr>
            </w:pPr>
            <w:r w:rsidRPr="00A30C11">
              <w:rPr>
                <w:rFonts w:ascii="Times New Roman" w:hAnsi="Times New Roman" w:cs="Times New Roman"/>
                <w:b/>
                <w:bCs/>
                <w:sz w:val="24"/>
                <w:szCs w:val="24"/>
              </w:rPr>
              <w:t>Size</w:t>
            </w:r>
          </w:p>
        </w:tc>
        <w:tc>
          <w:tcPr>
            <w:tcW w:w="2521" w:type="dxa"/>
            <w:vAlign w:val="center"/>
            <w:hideMark/>
          </w:tcPr>
          <w:p w14:paraId="40947493" w14:textId="77777777" w:rsidR="00A30C11" w:rsidRPr="00A30C11" w:rsidRDefault="00A30C11" w:rsidP="00A30C11">
            <w:pPr>
              <w:rPr>
                <w:rFonts w:ascii="Times New Roman" w:hAnsi="Times New Roman" w:cs="Times New Roman"/>
                <w:b/>
                <w:bCs/>
                <w:sz w:val="24"/>
                <w:szCs w:val="24"/>
              </w:rPr>
            </w:pPr>
            <w:r w:rsidRPr="00A30C11">
              <w:rPr>
                <w:rFonts w:ascii="Times New Roman" w:hAnsi="Times New Roman" w:cs="Times New Roman"/>
                <w:b/>
                <w:bCs/>
                <w:sz w:val="24"/>
                <w:szCs w:val="24"/>
              </w:rPr>
              <w:t>Category</w:t>
            </w:r>
          </w:p>
        </w:tc>
        <w:tc>
          <w:tcPr>
            <w:tcW w:w="2507" w:type="dxa"/>
            <w:vAlign w:val="center"/>
            <w:hideMark/>
          </w:tcPr>
          <w:p w14:paraId="1A48F390" w14:textId="77777777" w:rsidR="00A30C11" w:rsidRPr="00A30C11" w:rsidRDefault="00A30C11" w:rsidP="00A30C11">
            <w:pPr>
              <w:rPr>
                <w:rFonts w:ascii="Times New Roman" w:hAnsi="Times New Roman" w:cs="Times New Roman"/>
                <w:b/>
                <w:bCs/>
                <w:sz w:val="24"/>
                <w:szCs w:val="24"/>
              </w:rPr>
            </w:pPr>
            <w:r w:rsidRPr="00A30C11">
              <w:rPr>
                <w:rFonts w:ascii="Times New Roman" w:hAnsi="Times New Roman" w:cs="Times New Roman"/>
                <w:b/>
                <w:bCs/>
                <w:sz w:val="24"/>
                <w:szCs w:val="24"/>
              </w:rPr>
              <w:t>Best Applications</w:t>
            </w:r>
          </w:p>
        </w:tc>
      </w:tr>
      <w:tr w:rsidR="00A30C11" w:rsidRPr="00A30C11" w14:paraId="3E981720" w14:textId="77777777" w:rsidTr="00A30C11">
        <w:trPr>
          <w:tblCellSpacing w:w="15" w:type="dxa"/>
        </w:trPr>
        <w:tc>
          <w:tcPr>
            <w:tcW w:w="2082" w:type="dxa"/>
            <w:vAlign w:val="center"/>
            <w:hideMark/>
          </w:tcPr>
          <w:p w14:paraId="5860D25B" w14:textId="77777777" w:rsidR="00A30C11" w:rsidRPr="00A30C11" w:rsidRDefault="00A30C11" w:rsidP="00A30C11">
            <w:pPr>
              <w:rPr>
                <w:rFonts w:ascii="Times New Roman" w:hAnsi="Times New Roman" w:cs="Times New Roman"/>
                <w:sz w:val="24"/>
                <w:szCs w:val="24"/>
              </w:rPr>
            </w:pPr>
            <w:r w:rsidRPr="00A30C11">
              <w:rPr>
                <w:rFonts w:ascii="Times New Roman" w:hAnsi="Times New Roman" w:cs="Times New Roman"/>
                <w:sz w:val="24"/>
                <w:szCs w:val="24"/>
              </w:rPr>
              <w:t>4 Suta</w:t>
            </w:r>
          </w:p>
        </w:tc>
        <w:tc>
          <w:tcPr>
            <w:tcW w:w="2663" w:type="dxa"/>
            <w:vAlign w:val="center"/>
            <w:hideMark/>
          </w:tcPr>
          <w:p w14:paraId="1572D609" w14:textId="77777777" w:rsidR="00A30C11" w:rsidRPr="00A30C11" w:rsidRDefault="00A30C11" w:rsidP="00A30C11">
            <w:pPr>
              <w:rPr>
                <w:rFonts w:ascii="Times New Roman" w:hAnsi="Times New Roman" w:cs="Times New Roman"/>
                <w:sz w:val="24"/>
                <w:szCs w:val="24"/>
              </w:rPr>
            </w:pPr>
            <w:r w:rsidRPr="00A30C11">
              <w:rPr>
                <w:rFonts w:ascii="Times New Roman" w:hAnsi="Times New Roman" w:cs="Times New Roman"/>
                <w:sz w:val="24"/>
                <w:szCs w:val="24"/>
              </w:rPr>
              <w:t>12–15 mm</w:t>
            </w:r>
          </w:p>
        </w:tc>
        <w:tc>
          <w:tcPr>
            <w:tcW w:w="2521" w:type="dxa"/>
            <w:vAlign w:val="center"/>
            <w:hideMark/>
          </w:tcPr>
          <w:p w14:paraId="7189DD1A" w14:textId="77777777" w:rsidR="00A30C11" w:rsidRPr="00A30C11" w:rsidRDefault="00A30C11" w:rsidP="00A30C11">
            <w:pPr>
              <w:rPr>
                <w:rFonts w:ascii="Times New Roman" w:hAnsi="Times New Roman" w:cs="Times New Roman"/>
                <w:sz w:val="24"/>
                <w:szCs w:val="24"/>
              </w:rPr>
            </w:pPr>
            <w:r w:rsidRPr="00A30C11">
              <w:rPr>
                <w:rFonts w:ascii="Times New Roman" w:hAnsi="Times New Roman" w:cs="Times New Roman"/>
                <w:sz w:val="24"/>
                <w:szCs w:val="24"/>
              </w:rPr>
              <w:t>Industrial</w:t>
            </w:r>
          </w:p>
        </w:tc>
        <w:tc>
          <w:tcPr>
            <w:tcW w:w="2507" w:type="dxa"/>
            <w:vAlign w:val="center"/>
            <w:hideMark/>
          </w:tcPr>
          <w:p w14:paraId="50F4135F" w14:textId="77777777" w:rsidR="00A30C11" w:rsidRPr="00A30C11" w:rsidRDefault="00A30C11" w:rsidP="00A30C11">
            <w:pPr>
              <w:rPr>
                <w:rFonts w:ascii="Times New Roman" w:hAnsi="Times New Roman" w:cs="Times New Roman"/>
                <w:sz w:val="24"/>
                <w:szCs w:val="24"/>
              </w:rPr>
            </w:pPr>
            <w:r w:rsidRPr="00A30C11">
              <w:rPr>
                <w:rFonts w:ascii="Times New Roman" w:hAnsi="Times New Roman" w:cs="Times New Roman"/>
                <w:sz w:val="24"/>
                <w:szCs w:val="24"/>
              </w:rPr>
              <w:t>Food processing</w:t>
            </w:r>
          </w:p>
        </w:tc>
      </w:tr>
      <w:tr w:rsidR="00A30C11" w:rsidRPr="00A30C11" w14:paraId="32FBEB08" w14:textId="77777777" w:rsidTr="00A30C11">
        <w:trPr>
          <w:tblCellSpacing w:w="15" w:type="dxa"/>
        </w:trPr>
        <w:tc>
          <w:tcPr>
            <w:tcW w:w="2082" w:type="dxa"/>
            <w:vAlign w:val="center"/>
            <w:hideMark/>
          </w:tcPr>
          <w:p w14:paraId="6BBC0AE0" w14:textId="77777777" w:rsidR="00A30C11" w:rsidRPr="00A30C11" w:rsidRDefault="00A30C11" w:rsidP="00A30C11">
            <w:pPr>
              <w:rPr>
                <w:rFonts w:ascii="Times New Roman" w:hAnsi="Times New Roman" w:cs="Times New Roman"/>
                <w:sz w:val="24"/>
                <w:szCs w:val="24"/>
              </w:rPr>
            </w:pPr>
            <w:r w:rsidRPr="00A30C11">
              <w:rPr>
                <w:rFonts w:ascii="Times New Roman" w:hAnsi="Times New Roman" w:cs="Times New Roman"/>
                <w:sz w:val="24"/>
                <w:szCs w:val="24"/>
              </w:rPr>
              <w:t>5 Suta</w:t>
            </w:r>
          </w:p>
        </w:tc>
        <w:tc>
          <w:tcPr>
            <w:tcW w:w="2663" w:type="dxa"/>
            <w:vAlign w:val="center"/>
            <w:hideMark/>
          </w:tcPr>
          <w:p w14:paraId="27FA34EE" w14:textId="77777777" w:rsidR="00A30C11" w:rsidRPr="00A30C11" w:rsidRDefault="00A30C11" w:rsidP="00A30C11">
            <w:pPr>
              <w:rPr>
                <w:rFonts w:ascii="Times New Roman" w:hAnsi="Times New Roman" w:cs="Times New Roman"/>
                <w:sz w:val="24"/>
                <w:szCs w:val="24"/>
              </w:rPr>
            </w:pPr>
            <w:r w:rsidRPr="00A30C11">
              <w:rPr>
                <w:rFonts w:ascii="Times New Roman" w:hAnsi="Times New Roman" w:cs="Times New Roman"/>
                <w:sz w:val="24"/>
                <w:szCs w:val="24"/>
              </w:rPr>
              <w:t>15–18 mm</w:t>
            </w:r>
          </w:p>
        </w:tc>
        <w:tc>
          <w:tcPr>
            <w:tcW w:w="2521" w:type="dxa"/>
            <w:vAlign w:val="center"/>
            <w:hideMark/>
          </w:tcPr>
          <w:p w14:paraId="44CD442F" w14:textId="77777777" w:rsidR="00A30C11" w:rsidRPr="00A30C11" w:rsidRDefault="00A30C11" w:rsidP="00A30C11">
            <w:pPr>
              <w:rPr>
                <w:rFonts w:ascii="Times New Roman" w:hAnsi="Times New Roman" w:cs="Times New Roman"/>
                <w:sz w:val="24"/>
                <w:szCs w:val="24"/>
              </w:rPr>
            </w:pPr>
            <w:r w:rsidRPr="00A30C11">
              <w:rPr>
                <w:rFonts w:ascii="Times New Roman" w:hAnsi="Times New Roman" w:cs="Times New Roman"/>
                <w:sz w:val="24"/>
                <w:szCs w:val="24"/>
              </w:rPr>
              <w:t>Commercial</w:t>
            </w:r>
          </w:p>
        </w:tc>
        <w:tc>
          <w:tcPr>
            <w:tcW w:w="2507" w:type="dxa"/>
            <w:vAlign w:val="center"/>
            <w:hideMark/>
          </w:tcPr>
          <w:p w14:paraId="11BDA1FC" w14:textId="77777777" w:rsidR="00A30C11" w:rsidRPr="00A30C11" w:rsidRDefault="00A30C11" w:rsidP="00A30C11">
            <w:pPr>
              <w:rPr>
                <w:rFonts w:ascii="Times New Roman" w:hAnsi="Times New Roman" w:cs="Times New Roman"/>
                <w:sz w:val="24"/>
                <w:szCs w:val="24"/>
              </w:rPr>
            </w:pPr>
            <w:r w:rsidRPr="00A30C11">
              <w:rPr>
                <w:rFonts w:ascii="Times New Roman" w:hAnsi="Times New Roman" w:cs="Times New Roman"/>
                <w:sz w:val="24"/>
                <w:szCs w:val="24"/>
              </w:rPr>
              <w:t>Bulk snacks</w:t>
            </w:r>
          </w:p>
        </w:tc>
      </w:tr>
      <w:tr w:rsidR="00A30C11" w:rsidRPr="00A30C11" w14:paraId="09F5E9CA" w14:textId="77777777" w:rsidTr="00A30C11">
        <w:trPr>
          <w:tblCellSpacing w:w="15" w:type="dxa"/>
        </w:trPr>
        <w:tc>
          <w:tcPr>
            <w:tcW w:w="2082" w:type="dxa"/>
            <w:vAlign w:val="center"/>
            <w:hideMark/>
          </w:tcPr>
          <w:p w14:paraId="05746B60" w14:textId="77777777" w:rsidR="00A30C11" w:rsidRPr="00A30C11" w:rsidRDefault="00A30C11" w:rsidP="00A30C11">
            <w:pPr>
              <w:rPr>
                <w:rFonts w:ascii="Times New Roman" w:hAnsi="Times New Roman" w:cs="Times New Roman"/>
                <w:sz w:val="24"/>
                <w:szCs w:val="24"/>
              </w:rPr>
            </w:pPr>
            <w:r w:rsidRPr="00A30C11">
              <w:rPr>
                <w:rFonts w:ascii="Times New Roman" w:hAnsi="Times New Roman" w:cs="Times New Roman"/>
                <w:sz w:val="24"/>
                <w:szCs w:val="24"/>
              </w:rPr>
              <w:t>6 Suta</w:t>
            </w:r>
          </w:p>
        </w:tc>
        <w:tc>
          <w:tcPr>
            <w:tcW w:w="2663" w:type="dxa"/>
            <w:vAlign w:val="center"/>
            <w:hideMark/>
          </w:tcPr>
          <w:p w14:paraId="5E47F0B4" w14:textId="77777777" w:rsidR="00A30C11" w:rsidRPr="00A30C11" w:rsidRDefault="00A30C11" w:rsidP="00A30C11">
            <w:pPr>
              <w:rPr>
                <w:rFonts w:ascii="Times New Roman" w:hAnsi="Times New Roman" w:cs="Times New Roman"/>
                <w:sz w:val="24"/>
                <w:szCs w:val="24"/>
              </w:rPr>
            </w:pPr>
            <w:r w:rsidRPr="00A30C11">
              <w:rPr>
                <w:rFonts w:ascii="Times New Roman" w:hAnsi="Times New Roman" w:cs="Times New Roman"/>
                <w:sz w:val="24"/>
                <w:szCs w:val="24"/>
              </w:rPr>
              <w:t>18–21 mm</w:t>
            </w:r>
          </w:p>
        </w:tc>
        <w:tc>
          <w:tcPr>
            <w:tcW w:w="2521" w:type="dxa"/>
            <w:vAlign w:val="center"/>
            <w:hideMark/>
          </w:tcPr>
          <w:p w14:paraId="08EA1764" w14:textId="77777777" w:rsidR="00A30C11" w:rsidRPr="00A30C11" w:rsidRDefault="00A30C11" w:rsidP="00A30C11">
            <w:pPr>
              <w:rPr>
                <w:rFonts w:ascii="Times New Roman" w:hAnsi="Times New Roman" w:cs="Times New Roman"/>
                <w:sz w:val="24"/>
                <w:szCs w:val="24"/>
              </w:rPr>
            </w:pPr>
            <w:r w:rsidRPr="00A30C11">
              <w:rPr>
                <w:rFonts w:ascii="Times New Roman" w:hAnsi="Times New Roman" w:cs="Times New Roman"/>
                <w:sz w:val="24"/>
                <w:szCs w:val="24"/>
              </w:rPr>
              <w:t>Premium</w:t>
            </w:r>
          </w:p>
        </w:tc>
        <w:tc>
          <w:tcPr>
            <w:tcW w:w="2507" w:type="dxa"/>
            <w:vAlign w:val="center"/>
            <w:hideMark/>
          </w:tcPr>
          <w:p w14:paraId="178FFD52" w14:textId="007E7E66" w:rsidR="00A30C11" w:rsidRPr="00A30C11" w:rsidRDefault="00A30C11" w:rsidP="00A30C11">
            <w:pPr>
              <w:rPr>
                <w:rFonts w:ascii="Times New Roman" w:hAnsi="Times New Roman" w:cs="Times New Roman"/>
                <w:sz w:val="24"/>
                <w:szCs w:val="24"/>
              </w:rPr>
            </w:pPr>
            <w:r w:rsidRPr="00A30C11">
              <w:rPr>
                <w:rFonts w:ascii="Times New Roman" w:hAnsi="Times New Roman" w:cs="Times New Roman"/>
                <w:sz w:val="24"/>
                <w:szCs w:val="24"/>
              </w:rPr>
              <w:t>Retail &amp; flavo</w:t>
            </w:r>
            <w:r>
              <w:rPr>
                <w:rFonts w:ascii="Times New Roman" w:hAnsi="Times New Roman" w:cs="Times New Roman"/>
                <w:sz w:val="24"/>
                <w:szCs w:val="24"/>
              </w:rPr>
              <w:t>u</w:t>
            </w:r>
            <w:r w:rsidRPr="00A30C11">
              <w:rPr>
                <w:rFonts w:ascii="Times New Roman" w:hAnsi="Times New Roman" w:cs="Times New Roman"/>
                <w:sz w:val="24"/>
                <w:szCs w:val="24"/>
              </w:rPr>
              <w:t>red</w:t>
            </w:r>
          </w:p>
        </w:tc>
      </w:tr>
      <w:tr w:rsidR="00A30C11" w:rsidRPr="00A30C11" w14:paraId="3C1A5A90" w14:textId="77777777" w:rsidTr="00A30C11">
        <w:trPr>
          <w:tblCellSpacing w:w="15" w:type="dxa"/>
        </w:trPr>
        <w:tc>
          <w:tcPr>
            <w:tcW w:w="2082" w:type="dxa"/>
            <w:vAlign w:val="center"/>
            <w:hideMark/>
          </w:tcPr>
          <w:p w14:paraId="3A16AA4C" w14:textId="77777777" w:rsidR="00A30C11" w:rsidRPr="00A30C11" w:rsidRDefault="00A30C11" w:rsidP="00A30C11">
            <w:pPr>
              <w:rPr>
                <w:rFonts w:ascii="Times New Roman" w:hAnsi="Times New Roman" w:cs="Times New Roman"/>
                <w:sz w:val="24"/>
                <w:szCs w:val="24"/>
              </w:rPr>
            </w:pPr>
            <w:r w:rsidRPr="00A30C11">
              <w:rPr>
                <w:rFonts w:ascii="Times New Roman" w:hAnsi="Times New Roman" w:cs="Times New Roman"/>
                <w:sz w:val="24"/>
                <w:szCs w:val="24"/>
              </w:rPr>
              <w:lastRenderedPageBreak/>
              <w:t>7 Suta</w:t>
            </w:r>
          </w:p>
        </w:tc>
        <w:tc>
          <w:tcPr>
            <w:tcW w:w="2663" w:type="dxa"/>
            <w:vAlign w:val="center"/>
            <w:hideMark/>
          </w:tcPr>
          <w:p w14:paraId="128FFD21" w14:textId="77777777" w:rsidR="00A30C11" w:rsidRPr="00A30C11" w:rsidRDefault="00A30C11" w:rsidP="00A30C11">
            <w:pPr>
              <w:rPr>
                <w:rFonts w:ascii="Times New Roman" w:hAnsi="Times New Roman" w:cs="Times New Roman"/>
                <w:sz w:val="24"/>
                <w:szCs w:val="24"/>
              </w:rPr>
            </w:pPr>
            <w:r w:rsidRPr="00A30C11">
              <w:rPr>
                <w:rFonts w:ascii="Times New Roman" w:hAnsi="Times New Roman" w:cs="Times New Roman"/>
                <w:sz w:val="24"/>
                <w:szCs w:val="24"/>
              </w:rPr>
              <w:t>21+ mm</w:t>
            </w:r>
          </w:p>
        </w:tc>
        <w:tc>
          <w:tcPr>
            <w:tcW w:w="2521" w:type="dxa"/>
            <w:vAlign w:val="center"/>
            <w:hideMark/>
          </w:tcPr>
          <w:p w14:paraId="38EE9476" w14:textId="77777777" w:rsidR="00A30C11" w:rsidRPr="00A30C11" w:rsidRDefault="00A30C11" w:rsidP="00A30C11">
            <w:pPr>
              <w:rPr>
                <w:rFonts w:ascii="Times New Roman" w:hAnsi="Times New Roman" w:cs="Times New Roman"/>
                <w:sz w:val="24"/>
                <w:szCs w:val="24"/>
              </w:rPr>
            </w:pPr>
            <w:r w:rsidRPr="00A30C11">
              <w:rPr>
                <w:rFonts w:ascii="Times New Roman" w:hAnsi="Times New Roman" w:cs="Times New Roman"/>
                <w:sz w:val="24"/>
                <w:szCs w:val="24"/>
              </w:rPr>
              <w:t>Gourmet</w:t>
            </w:r>
          </w:p>
        </w:tc>
        <w:tc>
          <w:tcPr>
            <w:tcW w:w="2507" w:type="dxa"/>
            <w:vAlign w:val="center"/>
            <w:hideMark/>
          </w:tcPr>
          <w:p w14:paraId="33C2328F" w14:textId="77777777" w:rsidR="00A30C11" w:rsidRPr="00A30C11" w:rsidRDefault="00A30C11" w:rsidP="00A30C11">
            <w:pPr>
              <w:rPr>
                <w:rFonts w:ascii="Times New Roman" w:hAnsi="Times New Roman" w:cs="Times New Roman"/>
                <w:sz w:val="24"/>
                <w:szCs w:val="24"/>
              </w:rPr>
            </w:pPr>
            <w:r w:rsidRPr="00A30C11">
              <w:rPr>
                <w:rFonts w:ascii="Times New Roman" w:hAnsi="Times New Roman" w:cs="Times New Roman"/>
                <w:sz w:val="24"/>
                <w:szCs w:val="24"/>
              </w:rPr>
              <w:t>Luxury &amp; gifting</w:t>
            </w:r>
          </w:p>
        </w:tc>
      </w:tr>
    </w:tbl>
    <w:p w14:paraId="27291E0D" w14:textId="77777777" w:rsidR="00A30C11" w:rsidRDefault="00A30C11" w:rsidP="00A30C11">
      <w:pPr>
        <w:rPr>
          <w:rFonts w:ascii="Times New Roman" w:hAnsi="Times New Roman" w:cs="Times New Roman"/>
          <w:sz w:val="24"/>
          <w:szCs w:val="24"/>
          <w:lang w:val="en-US"/>
        </w:rPr>
      </w:pPr>
    </w:p>
    <w:p w14:paraId="626A9CBB" w14:textId="77777777" w:rsidR="001C7680" w:rsidRDefault="001C7680" w:rsidP="00A30C11">
      <w:pPr>
        <w:rPr>
          <w:rFonts w:ascii="Times New Roman" w:hAnsi="Times New Roman" w:cs="Times New Roman"/>
          <w:sz w:val="24"/>
          <w:szCs w:val="24"/>
          <w:lang w:val="en-US"/>
        </w:rPr>
      </w:pPr>
    </w:p>
    <w:p w14:paraId="6B9E9E56" w14:textId="36ABE1E9" w:rsidR="001C7680" w:rsidRPr="006011D3" w:rsidRDefault="006C365F" w:rsidP="006011D3">
      <w:pPr>
        <w:pStyle w:val="ListParagraph"/>
        <w:numPr>
          <w:ilvl w:val="0"/>
          <w:numId w:val="9"/>
        </w:numPr>
        <w:rPr>
          <w:rFonts w:ascii="Times New Roman" w:hAnsi="Times New Roman" w:cs="Times New Roman"/>
          <w:b/>
          <w:bCs/>
          <w:sz w:val="24"/>
          <w:szCs w:val="24"/>
          <w:lang w:val="en-US"/>
        </w:rPr>
      </w:pPr>
      <w:r w:rsidRPr="006011D3">
        <w:rPr>
          <w:rFonts w:ascii="Times New Roman" w:hAnsi="Times New Roman" w:cs="Times New Roman"/>
          <w:b/>
          <w:bCs/>
          <w:sz w:val="24"/>
          <w:szCs w:val="24"/>
          <w:u w:val="single"/>
          <w:lang w:val="en-US"/>
        </w:rPr>
        <w:t>Available Packaging Sizes for Exporting Makhanas</w:t>
      </w:r>
      <w:r w:rsidRPr="006011D3">
        <w:rPr>
          <w:rFonts w:ascii="Times New Roman" w:hAnsi="Times New Roman" w:cs="Times New Roman"/>
          <w:b/>
          <w:bCs/>
          <w:sz w:val="24"/>
          <w:szCs w:val="24"/>
          <w:lang w:val="en-US"/>
        </w:rPr>
        <w:t>:</w:t>
      </w:r>
    </w:p>
    <w:p w14:paraId="420CF5F4" w14:textId="2F6F99C3" w:rsidR="006C365F" w:rsidRDefault="006C365F" w:rsidP="006C365F">
      <w:pPr>
        <w:pStyle w:val="ListParagraph"/>
        <w:numPr>
          <w:ilvl w:val="0"/>
          <w:numId w:val="7"/>
        </w:numPr>
        <w:rPr>
          <w:rFonts w:ascii="Times New Roman" w:hAnsi="Times New Roman" w:cs="Times New Roman"/>
          <w:sz w:val="24"/>
          <w:szCs w:val="24"/>
          <w:lang w:val="en-US"/>
        </w:rPr>
      </w:pPr>
      <w:r>
        <w:rPr>
          <w:rFonts w:ascii="Times New Roman" w:hAnsi="Times New Roman" w:cs="Times New Roman"/>
          <w:sz w:val="24"/>
          <w:szCs w:val="24"/>
          <w:lang w:val="en-US"/>
        </w:rPr>
        <w:t>5 kg</w:t>
      </w:r>
    </w:p>
    <w:p w14:paraId="018A3191" w14:textId="27C1BADC" w:rsidR="006C365F" w:rsidRDefault="006C365F" w:rsidP="006C365F">
      <w:pPr>
        <w:pStyle w:val="ListParagraph"/>
        <w:numPr>
          <w:ilvl w:val="0"/>
          <w:numId w:val="7"/>
        </w:numPr>
        <w:rPr>
          <w:rFonts w:ascii="Times New Roman" w:hAnsi="Times New Roman" w:cs="Times New Roman"/>
          <w:sz w:val="24"/>
          <w:szCs w:val="24"/>
          <w:lang w:val="en-US"/>
        </w:rPr>
      </w:pPr>
      <w:r>
        <w:rPr>
          <w:rFonts w:ascii="Times New Roman" w:hAnsi="Times New Roman" w:cs="Times New Roman"/>
          <w:sz w:val="24"/>
          <w:szCs w:val="24"/>
          <w:lang w:val="en-US"/>
        </w:rPr>
        <w:t xml:space="preserve">10 kg </w:t>
      </w:r>
    </w:p>
    <w:p w14:paraId="4992D4E9" w14:textId="64CB9E37" w:rsidR="006C365F" w:rsidRDefault="006C365F" w:rsidP="006C365F">
      <w:pPr>
        <w:pStyle w:val="ListParagraph"/>
        <w:numPr>
          <w:ilvl w:val="0"/>
          <w:numId w:val="7"/>
        </w:numPr>
        <w:rPr>
          <w:rFonts w:ascii="Times New Roman" w:hAnsi="Times New Roman" w:cs="Times New Roman"/>
          <w:sz w:val="24"/>
          <w:szCs w:val="24"/>
          <w:lang w:val="en-US"/>
        </w:rPr>
      </w:pPr>
      <w:r>
        <w:rPr>
          <w:rFonts w:ascii="Times New Roman" w:hAnsi="Times New Roman" w:cs="Times New Roman"/>
          <w:sz w:val="24"/>
          <w:szCs w:val="24"/>
          <w:lang w:val="en-US"/>
        </w:rPr>
        <w:t>20 kg</w:t>
      </w:r>
    </w:p>
    <w:p w14:paraId="603C6463" w14:textId="5B8E0D41" w:rsidR="006C365F" w:rsidRDefault="006C365F" w:rsidP="006C365F">
      <w:pPr>
        <w:pStyle w:val="ListParagraph"/>
        <w:numPr>
          <w:ilvl w:val="0"/>
          <w:numId w:val="7"/>
        </w:numPr>
        <w:rPr>
          <w:rFonts w:ascii="Times New Roman" w:hAnsi="Times New Roman" w:cs="Times New Roman"/>
          <w:sz w:val="24"/>
          <w:szCs w:val="24"/>
          <w:lang w:val="en-US"/>
        </w:rPr>
      </w:pPr>
      <w:r>
        <w:rPr>
          <w:rFonts w:ascii="Times New Roman" w:hAnsi="Times New Roman" w:cs="Times New Roman"/>
          <w:sz w:val="24"/>
          <w:szCs w:val="24"/>
          <w:lang w:val="en-US"/>
        </w:rPr>
        <w:t>25 kg</w:t>
      </w:r>
    </w:p>
    <w:p w14:paraId="7DEC44AB" w14:textId="77777777" w:rsidR="00F8363C" w:rsidRDefault="00F8363C" w:rsidP="00F8363C">
      <w:pPr>
        <w:pStyle w:val="ListParagraph"/>
        <w:ind w:left="1080"/>
        <w:rPr>
          <w:rFonts w:ascii="Times New Roman" w:hAnsi="Times New Roman" w:cs="Times New Roman"/>
          <w:sz w:val="24"/>
          <w:szCs w:val="24"/>
          <w:lang w:val="en-US"/>
        </w:rPr>
      </w:pPr>
    </w:p>
    <w:p w14:paraId="08B4A030" w14:textId="77777777" w:rsidR="00F8363C" w:rsidRPr="006011D3" w:rsidRDefault="00F8363C" w:rsidP="006011D3">
      <w:pPr>
        <w:pStyle w:val="ListParagraph"/>
        <w:rPr>
          <w:rFonts w:ascii="Times New Roman" w:hAnsi="Times New Roman" w:cs="Times New Roman"/>
          <w:sz w:val="24"/>
          <w:szCs w:val="24"/>
        </w:rPr>
      </w:pPr>
      <w:r w:rsidRPr="006011D3">
        <w:rPr>
          <w:rFonts w:ascii="Times New Roman" w:hAnsi="Times New Roman" w:cs="Times New Roman"/>
          <w:b/>
          <w:bCs/>
          <w:sz w:val="24"/>
          <w:szCs w:val="24"/>
          <w:u w:val="single"/>
          <w:lang w:val="en-US"/>
        </w:rPr>
        <w:t>Add this line</w:t>
      </w:r>
      <w:r w:rsidRPr="006011D3">
        <w:rPr>
          <w:rFonts w:ascii="Times New Roman" w:hAnsi="Times New Roman" w:cs="Times New Roman"/>
          <w:sz w:val="24"/>
          <w:szCs w:val="24"/>
          <w:lang w:val="en-US"/>
        </w:rPr>
        <w:t xml:space="preserve"> - </w:t>
      </w:r>
      <w:r w:rsidRPr="006011D3">
        <w:rPr>
          <w:rFonts w:ascii="Times New Roman" w:hAnsi="Times New Roman" w:cs="Times New Roman"/>
          <w:sz w:val="24"/>
          <w:szCs w:val="24"/>
        </w:rPr>
        <w:t>We provide flexible packaging solutions tailored to international market requirements.</w:t>
      </w:r>
    </w:p>
    <w:p w14:paraId="14720CC9" w14:textId="50BAE30E" w:rsidR="00F8363C" w:rsidRPr="00F8363C" w:rsidRDefault="00F8363C" w:rsidP="00F8363C">
      <w:pPr>
        <w:numPr>
          <w:ilvl w:val="0"/>
          <w:numId w:val="8"/>
        </w:numPr>
        <w:rPr>
          <w:rFonts w:ascii="Times New Roman" w:hAnsi="Times New Roman" w:cs="Times New Roman"/>
          <w:sz w:val="24"/>
          <w:szCs w:val="24"/>
        </w:rPr>
      </w:pPr>
      <w:r w:rsidRPr="00F8363C">
        <w:rPr>
          <w:rFonts w:ascii="Times New Roman" w:hAnsi="Times New Roman" w:cs="Times New Roman"/>
          <w:sz w:val="24"/>
          <w:szCs w:val="24"/>
        </w:rPr>
        <w:t>Bulk packaging available in standard export formats (</w:t>
      </w:r>
      <w:r>
        <w:rPr>
          <w:rFonts w:ascii="Times New Roman" w:hAnsi="Times New Roman" w:cs="Times New Roman"/>
          <w:sz w:val="24"/>
          <w:szCs w:val="24"/>
        </w:rPr>
        <w:t>5</w:t>
      </w:r>
      <w:r w:rsidRPr="00F8363C">
        <w:rPr>
          <w:rFonts w:ascii="Times New Roman" w:hAnsi="Times New Roman" w:cs="Times New Roman"/>
          <w:sz w:val="24"/>
          <w:szCs w:val="24"/>
        </w:rPr>
        <w:t xml:space="preserve">–25 kg) </w:t>
      </w:r>
    </w:p>
    <w:p w14:paraId="76612919" w14:textId="77777777" w:rsidR="00F8363C" w:rsidRPr="00F8363C" w:rsidRDefault="00F8363C" w:rsidP="00F8363C">
      <w:pPr>
        <w:numPr>
          <w:ilvl w:val="0"/>
          <w:numId w:val="8"/>
        </w:numPr>
        <w:rPr>
          <w:rFonts w:ascii="Times New Roman" w:hAnsi="Times New Roman" w:cs="Times New Roman"/>
          <w:sz w:val="24"/>
          <w:szCs w:val="24"/>
        </w:rPr>
      </w:pPr>
      <w:r w:rsidRPr="00F8363C">
        <w:rPr>
          <w:rFonts w:ascii="Times New Roman" w:hAnsi="Times New Roman" w:cs="Times New Roman"/>
          <w:sz w:val="24"/>
          <w:szCs w:val="24"/>
        </w:rPr>
        <w:t xml:space="preserve">Retail packaging options suitable for supermarkets and private labels </w:t>
      </w:r>
    </w:p>
    <w:p w14:paraId="08729920" w14:textId="77777777" w:rsidR="00F8363C" w:rsidRPr="00F8363C" w:rsidRDefault="00F8363C" w:rsidP="00F8363C">
      <w:pPr>
        <w:numPr>
          <w:ilvl w:val="0"/>
          <w:numId w:val="8"/>
        </w:numPr>
        <w:rPr>
          <w:rFonts w:ascii="Times New Roman" w:hAnsi="Times New Roman" w:cs="Times New Roman"/>
          <w:sz w:val="24"/>
          <w:szCs w:val="24"/>
        </w:rPr>
      </w:pPr>
      <w:r w:rsidRPr="00F8363C">
        <w:rPr>
          <w:rFonts w:ascii="Times New Roman" w:hAnsi="Times New Roman" w:cs="Times New Roman"/>
          <w:sz w:val="24"/>
          <w:szCs w:val="24"/>
        </w:rPr>
        <w:t xml:space="preserve">Custom packaging available based on buyer specifications </w:t>
      </w:r>
    </w:p>
    <w:p w14:paraId="2F69099D" w14:textId="2CA57EAE" w:rsidR="00F8363C" w:rsidRPr="00F8363C" w:rsidRDefault="00F8363C" w:rsidP="00F8363C">
      <w:pPr>
        <w:ind w:left="360"/>
        <w:rPr>
          <w:rFonts w:ascii="Times New Roman" w:hAnsi="Times New Roman" w:cs="Times New Roman"/>
          <w:sz w:val="24"/>
          <w:szCs w:val="24"/>
        </w:rPr>
      </w:pPr>
      <w:r w:rsidRPr="00F8363C">
        <w:rPr>
          <w:rFonts w:ascii="Times New Roman" w:hAnsi="Times New Roman" w:cs="Times New Roman"/>
          <w:sz w:val="24"/>
          <w:szCs w:val="24"/>
        </w:rPr>
        <w:t>We offer fully customizable packaging solutions including private label</w:t>
      </w:r>
      <w:r>
        <w:rPr>
          <w:rFonts w:ascii="Times New Roman" w:hAnsi="Times New Roman" w:cs="Times New Roman"/>
          <w:sz w:val="24"/>
          <w:szCs w:val="24"/>
        </w:rPr>
        <w:t>l</w:t>
      </w:r>
      <w:r w:rsidRPr="00F8363C">
        <w:rPr>
          <w:rFonts w:ascii="Times New Roman" w:hAnsi="Times New Roman" w:cs="Times New Roman"/>
          <w:sz w:val="24"/>
          <w:szCs w:val="24"/>
        </w:rPr>
        <w:t>ing, branding, and nitrogen-flushed packs as per international standards.</w:t>
      </w:r>
    </w:p>
    <w:p w14:paraId="59E8262D" w14:textId="6BA28D38" w:rsidR="00F8363C" w:rsidRDefault="00F8363C" w:rsidP="00F8363C">
      <w:pPr>
        <w:ind w:left="360"/>
        <w:rPr>
          <w:rFonts w:ascii="Times New Roman" w:hAnsi="Times New Roman" w:cs="Times New Roman"/>
          <w:sz w:val="24"/>
          <w:szCs w:val="24"/>
          <w:lang w:val="en-US"/>
        </w:rPr>
      </w:pPr>
    </w:p>
    <w:p w14:paraId="293619AF" w14:textId="0343434E" w:rsidR="006011D3" w:rsidRPr="006011D3" w:rsidRDefault="006011D3" w:rsidP="006011D3">
      <w:pPr>
        <w:pStyle w:val="ListParagraph"/>
        <w:numPr>
          <w:ilvl w:val="0"/>
          <w:numId w:val="9"/>
        </w:numPr>
        <w:rPr>
          <w:rFonts w:ascii="Times New Roman" w:hAnsi="Times New Roman" w:cs="Times New Roman"/>
          <w:sz w:val="24"/>
          <w:szCs w:val="24"/>
          <w:lang w:val="en-US"/>
        </w:rPr>
      </w:pPr>
      <w:r>
        <w:rPr>
          <w:rFonts w:ascii="Times New Roman" w:hAnsi="Times New Roman" w:cs="Times New Roman"/>
          <w:b/>
          <w:bCs/>
          <w:sz w:val="24"/>
          <w:szCs w:val="24"/>
          <w:lang w:val="en-US"/>
        </w:rPr>
        <w:t xml:space="preserve">Packaging </w:t>
      </w:r>
      <w:proofErr w:type="spellStart"/>
      <w:r>
        <w:rPr>
          <w:rFonts w:ascii="Times New Roman" w:hAnsi="Times New Roman" w:cs="Times New Roman"/>
          <w:b/>
          <w:bCs/>
          <w:sz w:val="24"/>
          <w:szCs w:val="24"/>
          <w:lang w:val="en-US"/>
        </w:rPr>
        <w:t>aise</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dikhani</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nahi</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hai</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kuch</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abhi</w:t>
      </w:r>
      <w:proofErr w:type="spellEnd"/>
      <w:r>
        <w:rPr>
          <w:rFonts w:ascii="Times New Roman" w:hAnsi="Times New Roman" w:cs="Times New Roman"/>
          <w:b/>
          <w:bCs/>
          <w:sz w:val="24"/>
          <w:szCs w:val="24"/>
          <w:lang w:val="en-US"/>
        </w:rPr>
        <w:t xml:space="preserve"> fixed </w:t>
      </w:r>
      <w:proofErr w:type="spellStart"/>
      <w:r>
        <w:rPr>
          <w:rFonts w:ascii="Times New Roman" w:hAnsi="Times New Roman" w:cs="Times New Roman"/>
          <w:b/>
          <w:bCs/>
          <w:sz w:val="24"/>
          <w:szCs w:val="24"/>
          <w:lang w:val="en-US"/>
        </w:rPr>
        <w:t>hai</w:t>
      </w:r>
      <w:proofErr w:type="spellEnd"/>
      <w:r>
        <w:rPr>
          <w:rFonts w:ascii="Times New Roman" w:hAnsi="Times New Roman" w:cs="Times New Roman"/>
          <w:b/>
          <w:bCs/>
          <w:sz w:val="24"/>
          <w:szCs w:val="24"/>
          <w:lang w:val="en-US"/>
        </w:rPr>
        <w:t>, we can write this instead:</w:t>
      </w:r>
    </w:p>
    <w:p w14:paraId="45909FCA" w14:textId="53431A00" w:rsidR="006011D3" w:rsidRDefault="006011D3" w:rsidP="006011D3">
      <w:pPr>
        <w:pStyle w:val="ListParagraph"/>
        <w:numPr>
          <w:ilvl w:val="3"/>
          <w:numId w:val="13"/>
        </w:numPr>
        <w:rPr>
          <w:rFonts w:ascii="Times New Roman" w:hAnsi="Times New Roman" w:cs="Times New Roman"/>
          <w:sz w:val="24"/>
          <w:szCs w:val="24"/>
          <w:lang w:val="en-US"/>
        </w:rPr>
      </w:pPr>
      <w:r>
        <w:rPr>
          <w:rFonts w:ascii="Times New Roman" w:hAnsi="Times New Roman" w:cs="Times New Roman"/>
          <w:sz w:val="24"/>
          <w:szCs w:val="24"/>
          <w:lang w:val="en-US"/>
        </w:rPr>
        <w:t xml:space="preserve">We offer flexible packaging solutions tailored to international market requirements. </w:t>
      </w:r>
    </w:p>
    <w:p w14:paraId="2A0B84F5" w14:textId="0F7A9DE3" w:rsidR="006011D3" w:rsidRDefault="006011D3" w:rsidP="006011D3">
      <w:pPr>
        <w:pStyle w:val="ListParagraph"/>
        <w:numPr>
          <w:ilvl w:val="3"/>
          <w:numId w:val="13"/>
        </w:numPr>
        <w:rPr>
          <w:rFonts w:ascii="Times New Roman" w:hAnsi="Times New Roman" w:cs="Times New Roman"/>
          <w:sz w:val="24"/>
          <w:szCs w:val="24"/>
          <w:lang w:val="en-US"/>
        </w:rPr>
      </w:pPr>
      <w:r>
        <w:rPr>
          <w:rFonts w:ascii="Times New Roman" w:hAnsi="Times New Roman" w:cs="Times New Roman"/>
          <w:sz w:val="24"/>
          <w:szCs w:val="24"/>
          <w:lang w:val="en-US"/>
        </w:rPr>
        <w:t>Bulk packaging available in standard export formats</w:t>
      </w:r>
    </w:p>
    <w:p w14:paraId="39599C8B" w14:textId="0C38BE33" w:rsidR="006011D3" w:rsidRDefault="006011D3" w:rsidP="006011D3">
      <w:pPr>
        <w:pStyle w:val="ListParagraph"/>
        <w:numPr>
          <w:ilvl w:val="3"/>
          <w:numId w:val="13"/>
        </w:numPr>
        <w:rPr>
          <w:rFonts w:ascii="Times New Roman" w:hAnsi="Times New Roman" w:cs="Times New Roman"/>
          <w:sz w:val="24"/>
          <w:szCs w:val="24"/>
          <w:lang w:val="en-US"/>
        </w:rPr>
      </w:pPr>
      <w:r>
        <w:rPr>
          <w:rFonts w:ascii="Times New Roman" w:hAnsi="Times New Roman" w:cs="Times New Roman"/>
          <w:sz w:val="24"/>
          <w:szCs w:val="24"/>
          <w:lang w:val="en-US"/>
        </w:rPr>
        <w:t>Retail packaging options suitable for private label and branded products</w:t>
      </w:r>
    </w:p>
    <w:p w14:paraId="46B67029" w14:textId="641528E7" w:rsidR="006011D3" w:rsidRDefault="006011D3" w:rsidP="006011D3">
      <w:pPr>
        <w:pStyle w:val="ListParagraph"/>
        <w:numPr>
          <w:ilvl w:val="3"/>
          <w:numId w:val="13"/>
        </w:numPr>
        <w:rPr>
          <w:rFonts w:ascii="Times New Roman" w:hAnsi="Times New Roman" w:cs="Times New Roman"/>
          <w:sz w:val="24"/>
          <w:szCs w:val="24"/>
          <w:lang w:val="en-US"/>
        </w:rPr>
      </w:pPr>
      <w:r>
        <w:rPr>
          <w:rFonts w:ascii="Times New Roman" w:hAnsi="Times New Roman" w:cs="Times New Roman"/>
          <w:sz w:val="24"/>
          <w:szCs w:val="24"/>
          <w:lang w:val="en-US"/>
        </w:rPr>
        <w:t>Packaging sizes and formats can be customized based on buyer specifications</w:t>
      </w:r>
    </w:p>
    <w:p w14:paraId="5EA323C9" w14:textId="56232A6F" w:rsidR="006011D3" w:rsidRDefault="006011D3" w:rsidP="006011D3">
      <w:pPr>
        <w:pStyle w:val="ListParagraph"/>
        <w:numPr>
          <w:ilvl w:val="3"/>
          <w:numId w:val="13"/>
        </w:numPr>
        <w:rPr>
          <w:rFonts w:ascii="Times New Roman" w:hAnsi="Times New Roman" w:cs="Times New Roman"/>
          <w:sz w:val="24"/>
          <w:szCs w:val="24"/>
          <w:lang w:val="en-US"/>
        </w:rPr>
      </w:pPr>
      <w:r>
        <w:rPr>
          <w:rFonts w:ascii="Times New Roman" w:hAnsi="Times New Roman" w:cs="Times New Roman"/>
          <w:sz w:val="24"/>
          <w:szCs w:val="24"/>
          <w:lang w:val="en-US"/>
        </w:rPr>
        <w:t>All products are packed using food grade materials to ensure protection against moisture, breakage, and quality degradation during transit.</w:t>
      </w:r>
    </w:p>
    <w:p w14:paraId="464FFA94" w14:textId="77777777" w:rsidR="006011D3" w:rsidRPr="006011D3" w:rsidRDefault="006011D3" w:rsidP="006011D3">
      <w:pPr>
        <w:pStyle w:val="ListParagraph"/>
        <w:ind w:left="1440"/>
        <w:rPr>
          <w:rFonts w:ascii="Times New Roman" w:hAnsi="Times New Roman" w:cs="Times New Roman"/>
          <w:sz w:val="24"/>
          <w:szCs w:val="24"/>
          <w:lang w:val="en-US"/>
        </w:rPr>
      </w:pPr>
    </w:p>
    <w:p w14:paraId="377311FD" w14:textId="2AA6DBED" w:rsidR="006011D3" w:rsidRPr="006011D3" w:rsidRDefault="006011D3" w:rsidP="006011D3">
      <w:pPr>
        <w:pStyle w:val="ListParagraph"/>
        <w:numPr>
          <w:ilvl w:val="0"/>
          <w:numId w:val="9"/>
        </w:numPr>
        <w:rPr>
          <w:rFonts w:ascii="Times New Roman" w:hAnsi="Times New Roman" w:cs="Times New Roman"/>
          <w:sz w:val="26"/>
          <w:szCs w:val="26"/>
          <w:lang w:val="en-US"/>
        </w:rPr>
      </w:pPr>
      <w:r w:rsidRPr="006011D3">
        <w:rPr>
          <w:rFonts w:ascii="Times New Roman" w:hAnsi="Times New Roman" w:cs="Times New Roman"/>
          <w:b/>
          <w:bCs/>
          <w:sz w:val="26"/>
          <w:szCs w:val="26"/>
          <w:lang w:val="en-US"/>
        </w:rPr>
        <w:t>Why is my Makhana different from others? And why do we have an upper hand?</w:t>
      </w:r>
    </w:p>
    <w:p w14:paraId="36A9D9C1" w14:textId="7434A182" w:rsidR="006011D3" w:rsidRDefault="006011D3" w:rsidP="006011D3">
      <w:pPr>
        <w:pStyle w:val="ListParagraph"/>
        <w:numPr>
          <w:ilvl w:val="0"/>
          <w:numId w:val="14"/>
        </w:numPr>
        <w:rPr>
          <w:rFonts w:ascii="Times New Roman" w:hAnsi="Times New Roman" w:cs="Times New Roman"/>
          <w:sz w:val="24"/>
          <w:szCs w:val="24"/>
          <w:lang w:val="en-US"/>
        </w:rPr>
      </w:pPr>
      <w:r>
        <w:rPr>
          <w:rFonts w:ascii="Times New Roman" w:hAnsi="Times New Roman" w:cs="Times New Roman"/>
          <w:sz w:val="24"/>
          <w:szCs w:val="24"/>
          <w:lang w:val="en-US"/>
        </w:rPr>
        <w:t>We Supply premium-grade makhana sourced from the finest growing regions, processed and graded to meet international quality standards.</w:t>
      </w:r>
    </w:p>
    <w:p w14:paraId="7E8F4ED0" w14:textId="29E29B0D" w:rsidR="006011D3" w:rsidRDefault="006011D3" w:rsidP="006011D3">
      <w:pPr>
        <w:pStyle w:val="ListParagraph"/>
        <w:numPr>
          <w:ilvl w:val="0"/>
          <w:numId w:val="14"/>
        </w:numPr>
        <w:rPr>
          <w:rFonts w:ascii="Times New Roman" w:hAnsi="Times New Roman" w:cs="Times New Roman"/>
          <w:sz w:val="24"/>
          <w:szCs w:val="24"/>
          <w:lang w:val="en-US"/>
        </w:rPr>
      </w:pPr>
      <w:r>
        <w:rPr>
          <w:rFonts w:ascii="Times New Roman" w:hAnsi="Times New Roman" w:cs="Times New Roman"/>
          <w:sz w:val="24"/>
          <w:szCs w:val="24"/>
          <w:lang w:val="en-US"/>
        </w:rPr>
        <w:t>Our focus is on consistency, quality control, and reliable supply for global buyers.</w:t>
      </w:r>
    </w:p>
    <w:p w14:paraId="7575DCDF" w14:textId="12200563" w:rsidR="006011D3" w:rsidRPr="006011D3" w:rsidRDefault="006011D3" w:rsidP="006011D3">
      <w:pPr>
        <w:rPr>
          <w:rFonts w:ascii="Times New Roman" w:hAnsi="Times New Roman" w:cs="Times New Roman"/>
          <w:b/>
          <w:bCs/>
          <w:sz w:val="26"/>
          <w:szCs w:val="26"/>
          <w:u w:val="single"/>
          <w:lang w:val="en-US"/>
        </w:rPr>
      </w:pPr>
      <w:r w:rsidRPr="006011D3">
        <w:rPr>
          <w:rFonts w:ascii="Times New Roman" w:hAnsi="Times New Roman" w:cs="Times New Roman"/>
          <w:b/>
          <w:bCs/>
          <w:sz w:val="26"/>
          <w:szCs w:val="26"/>
          <w:u w:val="single"/>
          <w:lang w:val="en-US"/>
        </w:rPr>
        <w:t>Add these factors too:</w:t>
      </w:r>
    </w:p>
    <w:p w14:paraId="24E4ABBE" w14:textId="76984133" w:rsidR="006011D3" w:rsidRDefault="006011D3" w:rsidP="006011D3">
      <w:pPr>
        <w:pStyle w:val="ListParagraph"/>
        <w:numPr>
          <w:ilvl w:val="0"/>
          <w:numId w:val="15"/>
        </w:numPr>
        <w:rPr>
          <w:rFonts w:ascii="Times New Roman" w:hAnsi="Times New Roman" w:cs="Times New Roman"/>
          <w:b/>
          <w:bCs/>
          <w:sz w:val="24"/>
          <w:szCs w:val="24"/>
          <w:lang w:val="en-US"/>
        </w:rPr>
      </w:pPr>
      <w:r>
        <w:rPr>
          <w:rFonts w:ascii="Times New Roman" w:hAnsi="Times New Roman" w:cs="Times New Roman"/>
          <w:b/>
          <w:bCs/>
          <w:sz w:val="24"/>
          <w:szCs w:val="24"/>
          <w:lang w:val="en-US"/>
        </w:rPr>
        <w:t>Consistency Sizing and Grading</w:t>
      </w:r>
    </w:p>
    <w:p w14:paraId="03D0D3FB" w14:textId="146C82E2" w:rsidR="006011D3" w:rsidRPr="006011D3" w:rsidRDefault="006011D3" w:rsidP="006011D3">
      <w:pPr>
        <w:pStyle w:val="ListParagraph"/>
        <w:numPr>
          <w:ilvl w:val="0"/>
          <w:numId w:val="16"/>
        </w:numPr>
        <w:rPr>
          <w:rFonts w:ascii="Times New Roman" w:hAnsi="Times New Roman" w:cs="Times New Roman"/>
          <w:b/>
          <w:bCs/>
          <w:sz w:val="24"/>
          <w:szCs w:val="24"/>
          <w:lang w:val="en-US"/>
        </w:rPr>
      </w:pPr>
      <w:r>
        <w:rPr>
          <w:rFonts w:ascii="Times New Roman" w:hAnsi="Times New Roman" w:cs="Times New Roman"/>
          <w:sz w:val="24"/>
          <w:szCs w:val="24"/>
          <w:lang w:val="en-US"/>
        </w:rPr>
        <w:t>Carefully sorted and graded by size (5 Suta, 6 Suta, 7 Suta)</w:t>
      </w:r>
    </w:p>
    <w:p w14:paraId="0A3DE1BB" w14:textId="713D8EC0" w:rsidR="006011D3" w:rsidRPr="006011D3" w:rsidRDefault="006011D3" w:rsidP="006011D3">
      <w:pPr>
        <w:pStyle w:val="ListParagraph"/>
        <w:numPr>
          <w:ilvl w:val="0"/>
          <w:numId w:val="16"/>
        </w:numPr>
        <w:rPr>
          <w:rFonts w:ascii="Times New Roman" w:hAnsi="Times New Roman" w:cs="Times New Roman"/>
          <w:b/>
          <w:bCs/>
          <w:sz w:val="24"/>
          <w:szCs w:val="24"/>
          <w:lang w:val="en-US"/>
        </w:rPr>
      </w:pPr>
      <w:r>
        <w:rPr>
          <w:rFonts w:ascii="Times New Roman" w:hAnsi="Times New Roman" w:cs="Times New Roman"/>
          <w:sz w:val="24"/>
          <w:szCs w:val="24"/>
          <w:lang w:val="en-US"/>
        </w:rPr>
        <w:t>High uniformity across batches</w:t>
      </w:r>
    </w:p>
    <w:p w14:paraId="77B5892E" w14:textId="0A6870B3" w:rsidR="006011D3" w:rsidRPr="006011D3" w:rsidRDefault="006011D3" w:rsidP="006011D3">
      <w:pPr>
        <w:pStyle w:val="ListParagraph"/>
        <w:numPr>
          <w:ilvl w:val="0"/>
          <w:numId w:val="16"/>
        </w:numPr>
        <w:rPr>
          <w:rFonts w:ascii="Times New Roman" w:hAnsi="Times New Roman" w:cs="Times New Roman"/>
          <w:b/>
          <w:bCs/>
          <w:sz w:val="24"/>
          <w:szCs w:val="24"/>
          <w:lang w:val="en-US"/>
        </w:rPr>
      </w:pPr>
      <w:r>
        <w:rPr>
          <w:rFonts w:ascii="Times New Roman" w:hAnsi="Times New Roman" w:cs="Times New Roman"/>
          <w:sz w:val="24"/>
          <w:szCs w:val="24"/>
          <w:lang w:val="en-US"/>
        </w:rPr>
        <w:t>Suitable for bulk and retail applications</w:t>
      </w:r>
    </w:p>
    <w:p w14:paraId="2F9F270D" w14:textId="359CE3A4" w:rsidR="006011D3" w:rsidRDefault="006011D3" w:rsidP="006011D3">
      <w:pPr>
        <w:pStyle w:val="ListParagraph"/>
        <w:numPr>
          <w:ilvl w:val="0"/>
          <w:numId w:val="15"/>
        </w:num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Superior Quality Selection</w:t>
      </w:r>
    </w:p>
    <w:p w14:paraId="4C52C971" w14:textId="7BE74B23" w:rsidR="006011D3" w:rsidRPr="006011D3" w:rsidRDefault="006011D3" w:rsidP="006011D3">
      <w:pPr>
        <w:pStyle w:val="ListParagraph"/>
        <w:numPr>
          <w:ilvl w:val="0"/>
          <w:numId w:val="17"/>
        </w:numPr>
        <w:rPr>
          <w:rFonts w:ascii="Times New Roman" w:hAnsi="Times New Roman" w:cs="Times New Roman"/>
          <w:b/>
          <w:bCs/>
          <w:sz w:val="24"/>
          <w:szCs w:val="24"/>
          <w:lang w:val="en-US"/>
        </w:rPr>
      </w:pPr>
      <w:r>
        <w:rPr>
          <w:rFonts w:ascii="Times New Roman" w:hAnsi="Times New Roman" w:cs="Times New Roman"/>
          <w:sz w:val="24"/>
          <w:szCs w:val="24"/>
          <w:lang w:val="en-US"/>
        </w:rPr>
        <w:t>Bright White, clean and well expanded makhana</w:t>
      </w:r>
    </w:p>
    <w:p w14:paraId="23349231" w14:textId="14327789" w:rsidR="006011D3" w:rsidRPr="006011D3" w:rsidRDefault="006011D3" w:rsidP="006011D3">
      <w:pPr>
        <w:pStyle w:val="ListParagraph"/>
        <w:numPr>
          <w:ilvl w:val="0"/>
          <w:numId w:val="17"/>
        </w:numPr>
        <w:rPr>
          <w:rFonts w:ascii="Times New Roman" w:hAnsi="Times New Roman" w:cs="Times New Roman"/>
          <w:b/>
          <w:bCs/>
          <w:sz w:val="24"/>
          <w:szCs w:val="24"/>
          <w:lang w:val="en-US"/>
        </w:rPr>
      </w:pPr>
      <w:r>
        <w:rPr>
          <w:rFonts w:ascii="Times New Roman" w:hAnsi="Times New Roman" w:cs="Times New Roman"/>
          <w:sz w:val="24"/>
          <w:szCs w:val="24"/>
          <w:lang w:val="en-US"/>
        </w:rPr>
        <w:t>Low breakage levels</w:t>
      </w:r>
    </w:p>
    <w:p w14:paraId="4F89D0D6" w14:textId="411726F1" w:rsidR="006011D3" w:rsidRPr="006011D3" w:rsidRDefault="006011D3" w:rsidP="006011D3">
      <w:pPr>
        <w:pStyle w:val="ListParagraph"/>
        <w:numPr>
          <w:ilvl w:val="0"/>
          <w:numId w:val="17"/>
        </w:numPr>
        <w:rPr>
          <w:rFonts w:ascii="Times New Roman" w:hAnsi="Times New Roman" w:cs="Times New Roman"/>
          <w:b/>
          <w:bCs/>
          <w:sz w:val="24"/>
          <w:szCs w:val="24"/>
          <w:lang w:val="en-US"/>
        </w:rPr>
      </w:pPr>
      <w:r>
        <w:rPr>
          <w:rFonts w:ascii="Times New Roman" w:hAnsi="Times New Roman" w:cs="Times New Roman"/>
          <w:sz w:val="24"/>
          <w:szCs w:val="24"/>
          <w:lang w:val="en-US"/>
        </w:rPr>
        <w:t>High puffing quality</w:t>
      </w:r>
    </w:p>
    <w:p w14:paraId="4EBE887F" w14:textId="30441530" w:rsidR="006011D3" w:rsidRDefault="006011D3" w:rsidP="006011D3">
      <w:pPr>
        <w:pStyle w:val="ListParagraph"/>
        <w:numPr>
          <w:ilvl w:val="0"/>
          <w:numId w:val="15"/>
        </w:numPr>
        <w:rPr>
          <w:rFonts w:ascii="Times New Roman" w:hAnsi="Times New Roman" w:cs="Times New Roman"/>
          <w:b/>
          <w:bCs/>
          <w:sz w:val="24"/>
          <w:szCs w:val="24"/>
          <w:lang w:val="en-US"/>
        </w:rPr>
      </w:pPr>
      <w:r>
        <w:rPr>
          <w:rFonts w:ascii="Times New Roman" w:hAnsi="Times New Roman" w:cs="Times New Roman"/>
          <w:b/>
          <w:bCs/>
          <w:sz w:val="24"/>
          <w:szCs w:val="24"/>
          <w:lang w:val="en-US"/>
        </w:rPr>
        <w:t>Hygienic Processing</w:t>
      </w:r>
    </w:p>
    <w:p w14:paraId="3E5BB873" w14:textId="1E71A372" w:rsidR="006011D3" w:rsidRPr="006011D3" w:rsidRDefault="006011D3" w:rsidP="006011D3">
      <w:pPr>
        <w:pStyle w:val="ListParagraph"/>
        <w:numPr>
          <w:ilvl w:val="0"/>
          <w:numId w:val="18"/>
        </w:numPr>
        <w:rPr>
          <w:rFonts w:ascii="Times New Roman" w:hAnsi="Times New Roman" w:cs="Times New Roman"/>
          <w:b/>
          <w:bCs/>
          <w:sz w:val="24"/>
          <w:szCs w:val="24"/>
          <w:lang w:val="en-US"/>
        </w:rPr>
      </w:pPr>
      <w:r>
        <w:rPr>
          <w:rFonts w:ascii="Times New Roman" w:hAnsi="Times New Roman" w:cs="Times New Roman"/>
          <w:sz w:val="24"/>
          <w:szCs w:val="24"/>
          <w:lang w:val="en-US"/>
        </w:rPr>
        <w:t>Cleaned and processed under controlled conditions</w:t>
      </w:r>
    </w:p>
    <w:p w14:paraId="4CFB2013" w14:textId="0E927DC1" w:rsidR="006011D3" w:rsidRPr="006011D3" w:rsidRDefault="006011D3" w:rsidP="006011D3">
      <w:pPr>
        <w:pStyle w:val="ListParagraph"/>
        <w:numPr>
          <w:ilvl w:val="0"/>
          <w:numId w:val="18"/>
        </w:numPr>
        <w:rPr>
          <w:rFonts w:ascii="Times New Roman" w:hAnsi="Times New Roman" w:cs="Times New Roman"/>
          <w:b/>
          <w:bCs/>
          <w:sz w:val="24"/>
          <w:szCs w:val="24"/>
          <w:lang w:val="en-US"/>
        </w:rPr>
      </w:pPr>
      <w:r>
        <w:rPr>
          <w:rFonts w:ascii="Times New Roman" w:hAnsi="Times New Roman" w:cs="Times New Roman"/>
          <w:sz w:val="24"/>
          <w:szCs w:val="24"/>
          <w:lang w:val="en-US"/>
        </w:rPr>
        <w:t xml:space="preserve">Free from impurities and contaminants </w:t>
      </w:r>
    </w:p>
    <w:p w14:paraId="03A1BE14" w14:textId="3DC082C5" w:rsidR="006011D3" w:rsidRDefault="006011D3" w:rsidP="006011D3">
      <w:pPr>
        <w:pStyle w:val="ListParagraph"/>
        <w:numPr>
          <w:ilvl w:val="0"/>
          <w:numId w:val="15"/>
        </w:numPr>
        <w:rPr>
          <w:rFonts w:ascii="Times New Roman" w:hAnsi="Times New Roman" w:cs="Times New Roman"/>
          <w:b/>
          <w:bCs/>
          <w:sz w:val="24"/>
          <w:szCs w:val="24"/>
          <w:lang w:val="en-US"/>
        </w:rPr>
      </w:pPr>
      <w:r>
        <w:rPr>
          <w:rFonts w:ascii="Times New Roman" w:hAnsi="Times New Roman" w:cs="Times New Roman"/>
          <w:b/>
          <w:bCs/>
          <w:sz w:val="24"/>
          <w:szCs w:val="24"/>
          <w:lang w:val="en-US"/>
        </w:rPr>
        <w:t>Moisture-Controlled for Freshness</w:t>
      </w:r>
    </w:p>
    <w:p w14:paraId="5DC95BCE" w14:textId="42E9C0E0" w:rsidR="006011D3" w:rsidRPr="006011D3" w:rsidRDefault="006011D3" w:rsidP="006011D3">
      <w:pPr>
        <w:pStyle w:val="ListParagraph"/>
        <w:numPr>
          <w:ilvl w:val="0"/>
          <w:numId w:val="19"/>
        </w:numPr>
        <w:rPr>
          <w:rFonts w:ascii="Times New Roman" w:hAnsi="Times New Roman" w:cs="Times New Roman"/>
          <w:b/>
          <w:bCs/>
          <w:sz w:val="24"/>
          <w:szCs w:val="24"/>
          <w:lang w:val="en-US"/>
        </w:rPr>
      </w:pPr>
      <w:r>
        <w:rPr>
          <w:rFonts w:ascii="Times New Roman" w:hAnsi="Times New Roman" w:cs="Times New Roman"/>
          <w:sz w:val="24"/>
          <w:szCs w:val="24"/>
          <w:lang w:val="en-US"/>
        </w:rPr>
        <w:t>Proper drying and moisture management</w:t>
      </w:r>
    </w:p>
    <w:p w14:paraId="3D77537F" w14:textId="099461D2" w:rsidR="006011D3" w:rsidRPr="006011D3" w:rsidRDefault="006011D3" w:rsidP="006011D3">
      <w:pPr>
        <w:pStyle w:val="ListParagraph"/>
        <w:numPr>
          <w:ilvl w:val="0"/>
          <w:numId w:val="19"/>
        </w:numPr>
        <w:rPr>
          <w:rFonts w:ascii="Times New Roman" w:hAnsi="Times New Roman" w:cs="Times New Roman"/>
          <w:b/>
          <w:bCs/>
          <w:sz w:val="24"/>
          <w:szCs w:val="24"/>
          <w:lang w:val="en-US"/>
        </w:rPr>
      </w:pPr>
      <w:r>
        <w:rPr>
          <w:rFonts w:ascii="Times New Roman" w:hAnsi="Times New Roman" w:cs="Times New Roman"/>
          <w:sz w:val="24"/>
          <w:szCs w:val="24"/>
          <w:lang w:val="en-US"/>
        </w:rPr>
        <w:t>Ensures longer shelf life and maintained crunch</w:t>
      </w:r>
    </w:p>
    <w:p w14:paraId="7A08299C" w14:textId="153FA802" w:rsidR="006011D3" w:rsidRDefault="006011D3" w:rsidP="006011D3">
      <w:pPr>
        <w:pStyle w:val="ListParagraph"/>
        <w:numPr>
          <w:ilvl w:val="0"/>
          <w:numId w:val="15"/>
        </w:numPr>
        <w:rPr>
          <w:rFonts w:ascii="Times New Roman" w:hAnsi="Times New Roman" w:cs="Times New Roman"/>
          <w:b/>
          <w:bCs/>
          <w:sz w:val="24"/>
          <w:szCs w:val="24"/>
          <w:lang w:val="en-US"/>
        </w:rPr>
      </w:pPr>
      <w:r>
        <w:rPr>
          <w:rFonts w:ascii="Times New Roman" w:hAnsi="Times New Roman" w:cs="Times New Roman"/>
          <w:b/>
          <w:bCs/>
          <w:sz w:val="24"/>
          <w:szCs w:val="24"/>
          <w:lang w:val="en-US"/>
        </w:rPr>
        <w:t>Export Ready Packaging</w:t>
      </w:r>
    </w:p>
    <w:p w14:paraId="619CF266" w14:textId="18578C4F" w:rsidR="006011D3" w:rsidRPr="006011D3" w:rsidRDefault="006011D3" w:rsidP="006011D3">
      <w:pPr>
        <w:pStyle w:val="ListParagraph"/>
        <w:numPr>
          <w:ilvl w:val="0"/>
          <w:numId w:val="20"/>
        </w:numPr>
        <w:rPr>
          <w:rFonts w:ascii="Times New Roman" w:hAnsi="Times New Roman" w:cs="Times New Roman"/>
          <w:b/>
          <w:bCs/>
          <w:sz w:val="24"/>
          <w:szCs w:val="24"/>
          <w:lang w:val="en-US"/>
        </w:rPr>
      </w:pPr>
      <w:r>
        <w:rPr>
          <w:rFonts w:ascii="Times New Roman" w:hAnsi="Times New Roman" w:cs="Times New Roman"/>
          <w:sz w:val="24"/>
          <w:szCs w:val="24"/>
          <w:lang w:val="en-US"/>
        </w:rPr>
        <w:t xml:space="preserve">Packed in food grade materials </w:t>
      </w:r>
    </w:p>
    <w:p w14:paraId="4BD48F89" w14:textId="518AD659" w:rsidR="006011D3" w:rsidRPr="006011D3" w:rsidRDefault="006011D3" w:rsidP="006011D3">
      <w:pPr>
        <w:pStyle w:val="ListParagraph"/>
        <w:numPr>
          <w:ilvl w:val="0"/>
          <w:numId w:val="20"/>
        </w:numPr>
        <w:rPr>
          <w:rFonts w:ascii="Times New Roman" w:hAnsi="Times New Roman" w:cs="Times New Roman"/>
          <w:b/>
          <w:bCs/>
          <w:sz w:val="24"/>
          <w:szCs w:val="24"/>
          <w:lang w:val="en-US"/>
        </w:rPr>
      </w:pPr>
      <w:r>
        <w:rPr>
          <w:rFonts w:ascii="Times New Roman" w:hAnsi="Times New Roman" w:cs="Times New Roman"/>
          <w:sz w:val="24"/>
          <w:szCs w:val="24"/>
          <w:lang w:val="en-US"/>
        </w:rPr>
        <w:t>Protection against moisture and damage during transit</w:t>
      </w:r>
    </w:p>
    <w:p w14:paraId="09AADDA6" w14:textId="1209613C" w:rsidR="006011D3" w:rsidRDefault="006011D3" w:rsidP="006011D3">
      <w:pPr>
        <w:pStyle w:val="ListParagraph"/>
        <w:numPr>
          <w:ilvl w:val="0"/>
          <w:numId w:val="15"/>
        </w:numPr>
        <w:rPr>
          <w:rFonts w:ascii="Times New Roman" w:hAnsi="Times New Roman" w:cs="Times New Roman"/>
          <w:b/>
          <w:bCs/>
          <w:sz w:val="24"/>
          <w:szCs w:val="24"/>
          <w:lang w:val="en-US"/>
        </w:rPr>
      </w:pPr>
      <w:r>
        <w:rPr>
          <w:rFonts w:ascii="Times New Roman" w:hAnsi="Times New Roman" w:cs="Times New Roman"/>
          <w:b/>
          <w:bCs/>
          <w:sz w:val="24"/>
          <w:szCs w:val="24"/>
          <w:lang w:val="en-US"/>
        </w:rPr>
        <w:t>Flexible Supply Capability</w:t>
      </w:r>
    </w:p>
    <w:p w14:paraId="1E474FF8" w14:textId="710EC072" w:rsidR="006011D3" w:rsidRPr="006011D3" w:rsidRDefault="006011D3" w:rsidP="006011D3">
      <w:pPr>
        <w:pStyle w:val="ListParagraph"/>
        <w:numPr>
          <w:ilvl w:val="0"/>
          <w:numId w:val="21"/>
        </w:numPr>
        <w:rPr>
          <w:rFonts w:ascii="Times New Roman" w:hAnsi="Times New Roman" w:cs="Times New Roman"/>
          <w:b/>
          <w:bCs/>
          <w:sz w:val="24"/>
          <w:szCs w:val="24"/>
          <w:lang w:val="en-US"/>
        </w:rPr>
      </w:pPr>
      <w:r>
        <w:rPr>
          <w:rFonts w:ascii="Times New Roman" w:hAnsi="Times New Roman" w:cs="Times New Roman"/>
          <w:sz w:val="24"/>
          <w:szCs w:val="24"/>
          <w:lang w:val="en-US"/>
        </w:rPr>
        <w:t>Bulk and Retail supply options</w:t>
      </w:r>
    </w:p>
    <w:p w14:paraId="53936B02" w14:textId="3A196096" w:rsidR="006011D3" w:rsidRPr="006011D3" w:rsidRDefault="006011D3" w:rsidP="006011D3">
      <w:pPr>
        <w:pStyle w:val="ListParagraph"/>
        <w:numPr>
          <w:ilvl w:val="0"/>
          <w:numId w:val="21"/>
        </w:numPr>
        <w:rPr>
          <w:rFonts w:ascii="Times New Roman" w:hAnsi="Times New Roman" w:cs="Times New Roman"/>
          <w:b/>
          <w:bCs/>
          <w:sz w:val="24"/>
          <w:szCs w:val="24"/>
          <w:lang w:val="en-US"/>
        </w:rPr>
      </w:pPr>
      <w:r>
        <w:rPr>
          <w:rFonts w:ascii="Times New Roman" w:hAnsi="Times New Roman" w:cs="Times New Roman"/>
          <w:sz w:val="24"/>
          <w:szCs w:val="24"/>
          <w:lang w:val="en-US"/>
        </w:rPr>
        <w:t>Custom specifications as per buyer requirements</w:t>
      </w:r>
    </w:p>
    <w:p w14:paraId="6F8436B5" w14:textId="0DE4A3A3" w:rsidR="006011D3" w:rsidRDefault="006011D3" w:rsidP="006011D3">
      <w:pPr>
        <w:pStyle w:val="ListParagraph"/>
        <w:numPr>
          <w:ilvl w:val="0"/>
          <w:numId w:val="15"/>
        </w:numPr>
        <w:rPr>
          <w:rFonts w:ascii="Times New Roman" w:hAnsi="Times New Roman" w:cs="Times New Roman"/>
          <w:b/>
          <w:bCs/>
          <w:sz w:val="24"/>
          <w:szCs w:val="24"/>
          <w:lang w:val="en-US"/>
        </w:rPr>
      </w:pPr>
      <w:r>
        <w:rPr>
          <w:rFonts w:ascii="Times New Roman" w:hAnsi="Times New Roman" w:cs="Times New Roman"/>
          <w:b/>
          <w:bCs/>
          <w:sz w:val="24"/>
          <w:szCs w:val="24"/>
          <w:lang w:val="en-US"/>
        </w:rPr>
        <w:t>Quality Assurance and Compliance</w:t>
      </w:r>
    </w:p>
    <w:p w14:paraId="4E1EFD60" w14:textId="596B1E82" w:rsidR="006011D3" w:rsidRPr="006011D3" w:rsidRDefault="006011D3" w:rsidP="006011D3">
      <w:pPr>
        <w:pStyle w:val="ListParagraph"/>
        <w:numPr>
          <w:ilvl w:val="0"/>
          <w:numId w:val="23"/>
        </w:numPr>
        <w:rPr>
          <w:rFonts w:ascii="Times New Roman" w:hAnsi="Times New Roman" w:cs="Times New Roman"/>
          <w:b/>
          <w:bCs/>
          <w:sz w:val="24"/>
          <w:szCs w:val="24"/>
          <w:lang w:val="en-US"/>
        </w:rPr>
      </w:pPr>
      <w:r>
        <w:rPr>
          <w:rFonts w:ascii="Times New Roman" w:hAnsi="Times New Roman" w:cs="Times New Roman"/>
          <w:sz w:val="24"/>
          <w:szCs w:val="24"/>
          <w:lang w:val="en-US"/>
        </w:rPr>
        <w:t>Third Party Inspection available: We support independent third-party inspection to ensure product quality, quantity, and compliance before shipment.</w:t>
      </w:r>
    </w:p>
    <w:p w14:paraId="3E675320" w14:textId="3C9AA085" w:rsidR="006011D3" w:rsidRDefault="006011D3" w:rsidP="006011D3">
      <w:pPr>
        <w:rPr>
          <w:rFonts w:ascii="Times New Roman" w:hAnsi="Times New Roman" w:cs="Times New Roman"/>
          <w:b/>
          <w:bCs/>
          <w:sz w:val="24"/>
          <w:szCs w:val="24"/>
        </w:rPr>
      </w:pPr>
      <w:r w:rsidRPr="006011D3">
        <w:rPr>
          <w:rFonts w:ascii="Times New Roman" w:hAnsi="Times New Roman" w:cs="Times New Roman"/>
          <w:b/>
          <w:bCs/>
          <w:sz w:val="24"/>
          <w:szCs w:val="24"/>
        </w:rPr>
        <w:t>“We focus on delivering consistent quality and reliable supply, ensuring our buyers receive the same standard in every shipment.”</w:t>
      </w:r>
    </w:p>
    <w:p w14:paraId="245D741B" w14:textId="350D35A3" w:rsidR="006011D3" w:rsidRPr="006011D3" w:rsidRDefault="006011D3" w:rsidP="006011D3">
      <w:pPr>
        <w:rPr>
          <w:rFonts w:ascii="Times New Roman" w:hAnsi="Times New Roman" w:cs="Times New Roman"/>
          <w:b/>
          <w:bCs/>
          <w:sz w:val="24"/>
          <w:szCs w:val="24"/>
        </w:rPr>
      </w:pPr>
      <w:r w:rsidRPr="006011D3">
        <w:rPr>
          <w:rFonts w:ascii="Times New Roman" w:hAnsi="Times New Roman" w:cs="Times New Roman"/>
          <w:b/>
          <w:bCs/>
          <w:sz w:val="24"/>
          <w:szCs w:val="24"/>
        </w:rPr>
        <w:t>Our Strengths</w:t>
      </w:r>
      <w:r>
        <w:rPr>
          <w:rFonts w:ascii="Times New Roman" w:hAnsi="Times New Roman" w:cs="Times New Roman"/>
          <w:b/>
          <w:bCs/>
          <w:sz w:val="24"/>
          <w:szCs w:val="24"/>
        </w:rPr>
        <w:t>:</w:t>
      </w:r>
    </w:p>
    <w:p w14:paraId="303BEEF9" w14:textId="77777777" w:rsidR="006011D3" w:rsidRPr="006011D3" w:rsidRDefault="006011D3" w:rsidP="006011D3">
      <w:pPr>
        <w:numPr>
          <w:ilvl w:val="0"/>
          <w:numId w:val="22"/>
        </w:numPr>
        <w:rPr>
          <w:rFonts w:ascii="Times New Roman" w:hAnsi="Times New Roman" w:cs="Times New Roman"/>
          <w:sz w:val="24"/>
          <w:szCs w:val="24"/>
        </w:rPr>
      </w:pPr>
      <w:r w:rsidRPr="006011D3">
        <w:rPr>
          <w:rFonts w:ascii="Times New Roman" w:hAnsi="Times New Roman" w:cs="Times New Roman"/>
          <w:sz w:val="24"/>
          <w:szCs w:val="24"/>
        </w:rPr>
        <w:t xml:space="preserve">Reliable sourcing from premium growing regions </w:t>
      </w:r>
    </w:p>
    <w:p w14:paraId="064BA505" w14:textId="77777777" w:rsidR="006011D3" w:rsidRPr="006011D3" w:rsidRDefault="006011D3" w:rsidP="006011D3">
      <w:pPr>
        <w:numPr>
          <w:ilvl w:val="0"/>
          <w:numId w:val="22"/>
        </w:numPr>
        <w:rPr>
          <w:rFonts w:ascii="Times New Roman" w:hAnsi="Times New Roman" w:cs="Times New Roman"/>
          <w:sz w:val="24"/>
          <w:szCs w:val="24"/>
        </w:rPr>
      </w:pPr>
      <w:r w:rsidRPr="006011D3">
        <w:rPr>
          <w:rFonts w:ascii="Times New Roman" w:hAnsi="Times New Roman" w:cs="Times New Roman"/>
          <w:sz w:val="24"/>
          <w:szCs w:val="24"/>
        </w:rPr>
        <w:t xml:space="preserve">Consistent quality across shipments </w:t>
      </w:r>
    </w:p>
    <w:p w14:paraId="1F066D23" w14:textId="77777777" w:rsidR="006011D3" w:rsidRPr="006011D3" w:rsidRDefault="006011D3" w:rsidP="006011D3">
      <w:pPr>
        <w:numPr>
          <w:ilvl w:val="0"/>
          <w:numId w:val="22"/>
        </w:numPr>
        <w:rPr>
          <w:rFonts w:ascii="Times New Roman" w:hAnsi="Times New Roman" w:cs="Times New Roman"/>
          <w:sz w:val="24"/>
          <w:szCs w:val="24"/>
        </w:rPr>
      </w:pPr>
      <w:r w:rsidRPr="006011D3">
        <w:rPr>
          <w:rFonts w:ascii="Times New Roman" w:hAnsi="Times New Roman" w:cs="Times New Roman"/>
          <w:sz w:val="24"/>
          <w:szCs w:val="24"/>
        </w:rPr>
        <w:t xml:space="preserve">Flexible customization based on market needs </w:t>
      </w:r>
    </w:p>
    <w:p w14:paraId="549593A8" w14:textId="77777777" w:rsidR="006011D3" w:rsidRPr="006011D3" w:rsidRDefault="006011D3" w:rsidP="006011D3">
      <w:pPr>
        <w:numPr>
          <w:ilvl w:val="0"/>
          <w:numId w:val="22"/>
        </w:numPr>
        <w:rPr>
          <w:rFonts w:ascii="Times New Roman" w:hAnsi="Times New Roman" w:cs="Times New Roman"/>
          <w:sz w:val="24"/>
          <w:szCs w:val="24"/>
        </w:rPr>
      </w:pPr>
      <w:r w:rsidRPr="006011D3">
        <w:rPr>
          <w:rFonts w:ascii="Times New Roman" w:hAnsi="Times New Roman" w:cs="Times New Roman"/>
          <w:sz w:val="24"/>
          <w:szCs w:val="24"/>
        </w:rPr>
        <w:t>Commitment to long-term partnerships</w:t>
      </w:r>
    </w:p>
    <w:p w14:paraId="46B9E50F" w14:textId="77777777" w:rsidR="006011D3" w:rsidRDefault="006011D3" w:rsidP="006011D3">
      <w:pPr>
        <w:rPr>
          <w:rFonts w:ascii="Times New Roman" w:hAnsi="Times New Roman" w:cs="Times New Roman"/>
          <w:b/>
          <w:bCs/>
          <w:sz w:val="24"/>
          <w:szCs w:val="24"/>
          <w:lang w:val="en-US"/>
        </w:rPr>
      </w:pPr>
    </w:p>
    <w:p w14:paraId="13915850" w14:textId="77777777" w:rsidR="006011D3" w:rsidRDefault="006011D3" w:rsidP="006011D3">
      <w:pPr>
        <w:rPr>
          <w:rFonts w:ascii="Times New Roman" w:hAnsi="Times New Roman" w:cs="Times New Roman"/>
          <w:b/>
          <w:bCs/>
          <w:sz w:val="24"/>
          <w:szCs w:val="24"/>
          <w:lang w:val="en-US"/>
        </w:rPr>
      </w:pPr>
    </w:p>
    <w:p w14:paraId="70D3C1DA" w14:textId="633AAE86" w:rsidR="006011D3" w:rsidRDefault="006011D3" w:rsidP="006011D3">
      <w:pPr>
        <w:pStyle w:val="ListParagraph"/>
        <w:numPr>
          <w:ilvl w:val="0"/>
          <w:numId w:val="9"/>
        </w:numPr>
        <w:rPr>
          <w:rFonts w:ascii="Times New Roman" w:hAnsi="Times New Roman" w:cs="Times New Roman"/>
          <w:b/>
          <w:bCs/>
          <w:sz w:val="24"/>
          <w:szCs w:val="24"/>
          <w:lang w:val="en-US"/>
        </w:rPr>
      </w:pPr>
      <w:r w:rsidRPr="006011D3">
        <w:rPr>
          <w:rFonts w:ascii="Times New Roman" w:hAnsi="Times New Roman" w:cs="Times New Roman"/>
          <w:b/>
          <w:bCs/>
          <w:sz w:val="24"/>
          <w:szCs w:val="24"/>
          <w:lang w:val="en-US"/>
        </w:rPr>
        <w:t>Origin and Sourcing</w:t>
      </w:r>
      <w:r>
        <w:rPr>
          <w:rFonts w:ascii="Times New Roman" w:hAnsi="Times New Roman" w:cs="Times New Roman"/>
          <w:b/>
          <w:bCs/>
          <w:sz w:val="24"/>
          <w:szCs w:val="24"/>
          <w:lang w:val="en-US"/>
        </w:rPr>
        <w:t xml:space="preserve"> of our Makhanas</w:t>
      </w:r>
    </w:p>
    <w:p w14:paraId="687DA245" w14:textId="1EA55CC2" w:rsidR="006011D3" w:rsidRDefault="006011D3" w:rsidP="006011D3">
      <w:pPr>
        <w:pStyle w:val="ListParagraph"/>
        <w:numPr>
          <w:ilvl w:val="0"/>
          <w:numId w:val="24"/>
        </w:numPr>
        <w:rPr>
          <w:rFonts w:ascii="Times New Roman" w:hAnsi="Times New Roman" w:cs="Times New Roman"/>
          <w:sz w:val="24"/>
          <w:szCs w:val="24"/>
          <w:lang w:val="en-US"/>
        </w:rPr>
      </w:pPr>
      <w:r>
        <w:rPr>
          <w:rFonts w:ascii="Times New Roman" w:hAnsi="Times New Roman" w:cs="Times New Roman"/>
          <w:sz w:val="24"/>
          <w:szCs w:val="24"/>
          <w:lang w:val="en-US"/>
        </w:rPr>
        <w:t>Our Makhana is sourced from the finest growing regions of Bihar, widely recognized as the global hub for premium quality Fox Nuts.</w:t>
      </w:r>
    </w:p>
    <w:p w14:paraId="6CC66260" w14:textId="330517E5" w:rsidR="006011D3" w:rsidRDefault="006011D3" w:rsidP="006011D3">
      <w:pPr>
        <w:pStyle w:val="ListParagraph"/>
        <w:numPr>
          <w:ilvl w:val="0"/>
          <w:numId w:val="24"/>
        </w:numPr>
        <w:rPr>
          <w:rFonts w:ascii="Times New Roman" w:hAnsi="Times New Roman" w:cs="Times New Roman"/>
          <w:sz w:val="24"/>
          <w:szCs w:val="24"/>
          <w:lang w:val="en-US"/>
        </w:rPr>
      </w:pPr>
      <w:r>
        <w:rPr>
          <w:rFonts w:ascii="Times New Roman" w:hAnsi="Times New Roman" w:cs="Times New Roman"/>
          <w:sz w:val="24"/>
          <w:szCs w:val="24"/>
          <w:lang w:val="en-US"/>
        </w:rPr>
        <w:t xml:space="preserve">The region’s unique climatic conditions and traditional cultivation methods contribute to the superior size, texture, and quality </w:t>
      </w:r>
      <w:r>
        <w:rPr>
          <w:rFonts w:ascii="Times New Roman" w:hAnsi="Times New Roman" w:cs="Times New Roman"/>
          <w:sz w:val="24"/>
          <w:szCs w:val="24"/>
          <w:lang w:val="en-US"/>
        </w:rPr>
        <w:tab/>
        <w:t>of the makhana.</w:t>
      </w:r>
    </w:p>
    <w:p w14:paraId="74AC7CAA" w14:textId="30ADE176" w:rsidR="006011D3" w:rsidRDefault="006011D3" w:rsidP="006011D3">
      <w:pPr>
        <w:ind w:left="1200"/>
        <w:rPr>
          <w:rFonts w:ascii="Times New Roman" w:hAnsi="Times New Roman" w:cs="Times New Roman"/>
          <w:sz w:val="24"/>
          <w:szCs w:val="24"/>
          <w:lang w:val="en-US"/>
        </w:rPr>
      </w:pPr>
      <w:r>
        <w:rPr>
          <w:rFonts w:ascii="Times New Roman" w:hAnsi="Times New Roman" w:cs="Times New Roman"/>
          <w:b/>
          <w:bCs/>
          <w:sz w:val="24"/>
          <w:szCs w:val="24"/>
          <w:lang w:val="en-US"/>
        </w:rPr>
        <w:t xml:space="preserve">Sourcing: </w:t>
      </w:r>
      <w:r>
        <w:rPr>
          <w:rFonts w:ascii="Times New Roman" w:hAnsi="Times New Roman" w:cs="Times New Roman"/>
          <w:sz w:val="24"/>
          <w:szCs w:val="24"/>
          <w:lang w:val="en-US"/>
        </w:rPr>
        <w:t>We work closely with trusted processors and supplier networks to ensure consistent quality and reliable supply.</w:t>
      </w:r>
    </w:p>
    <w:p w14:paraId="74769DE5" w14:textId="5EC30FBC" w:rsidR="006011D3" w:rsidRDefault="006011D3" w:rsidP="006011D3">
      <w:pPr>
        <w:pStyle w:val="ListParagraph"/>
        <w:numPr>
          <w:ilvl w:val="0"/>
          <w:numId w:val="25"/>
        </w:numPr>
        <w:rPr>
          <w:rFonts w:ascii="Times New Roman" w:hAnsi="Times New Roman" w:cs="Times New Roman"/>
          <w:sz w:val="24"/>
          <w:szCs w:val="24"/>
          <w:lang w:val="en-US"/>
        </w:rPr>
      </w:pPr>
      <w:r>
        <w:rPr>
          <w:rFonts w:ascii="Times New Roman" w:hAnsi="Times New Roman" w:cs="Times New Roman"/>
          <w:sz w:val="24"/>
          <w:szCs w:val="24"/>
          <w:lang w:val="en-US"/>
        </w:rPr>
        <w:t>Carefully sourced from established growing regions.</w:t>
      </w:r>
    </w:p>
    <w:p w14:paraId="2C9DC84A" w14:textId="63A0D2D2" w:rsidR="006011D3" w:rsidRDefault="006011D3" w:rsidP="006011D3">
      <w:pPr>
        <w:pStyle w:val="ListParagraph"/>
        <w:numPr>
          <w:ilvl w:val="0"/>
          <w:numId w:val="25"/>
        </w:numPr>
        <w:rPr>
          <w:rFonts w:ascii="Times New Roman" w:hAnsi="Times New Roman" w:cs="Times New Roman"/>
          <w:sz w:val="24"/>
          <w:szCs w:val="24"/>
          <w:lang w:val="en-US"/>
        </w:rPr>
      </w:pPr>
      <w:r>
        <w:rPr>
          <w:rFonts w:ascii="Times New Roman" w:hAnsi="Times New Roman" w:cs="Times New Roman"/>
          <w:sz w:val="24"/>
          <w:szCs w:val="24"/>
          <w:lang w:val="en-US"/>
        </w:rPr>
        <w:t>Processed and graded by experienced professionals</w:t>
      </w:r>
    </w:p>
    <w:p w14:paraId="3238DD8E" w14:textId="169AAAC3" w:rsidR="006011D3" w:rsidRDefault="006011D3" w:rsidP="006011D3">
      <w:pPr>
        <w:pStyle w:val="ListParagraph"/>
        <w:numPr>
          <w:ilvl w:val="0"/>
          <w:numId w:val="25"/>
        </w:numPr>
        <w:rPr>
          <w:rFonts w:ascii="Times New Roman" w:hAnsi="Times New Roman" w:cs="Times New Roman"/>
          <w:sz w:val="24"/>
          <w:szCs w:val="24"/>
          <w:lang w:val="en-US"/>
        </w:rPr>
      </w:pPr>
      <w:r>
        <w:rPr>
          <w:rFonts w:ascii="Times New Roman" w:hAnsi="Times New Roman" w:cs="Times New Roman"/>
          <w:sz w:val="24"/>
          <w:szCs w:val="24"/>
          <w:lang w:val="en-US"/>
        </w:rPr>
        <w:t>Selected based on size, uniformity, and overall quality</w:t>
      </w:r>
    </w:p>
    <w:p w14:paraId="1C157BA1" w14:textId="77777777" w:rsidR="006011D3" w:rsidRPr="006011D3" w:rsidRDefault="006011D3" w:rsidP="006011D3">
      <w:pPr>
        <w:ind w:left="1200"/>
        <w:rPr>
          <w:rFonts w:ascii="Times New Roman" w:hAnsi="Times New Roman" w:cs="Times New Roman"/>
          <w:b/>
          <w:bCs/>
          <w:sz w:val="24"/>
          <w:szCs w:val="24"/>
        </w:rPr>
      </w:pPr>
      <w:r w:rsidRPr="006011D3">
        <w:rPr>
          <w:rFonts w:ascii="Times New Roman" w:hAnsi="Times New Roman" w:cs="Times New Roman"/>
          <w:b/>
          <w:bCs/>
          <w:sz w:val="24"/>
          <w:szCs w:val="24"/>
        </w:rPr>
        <w:lastRenderedPageBreak/>
        <w:t>Quality-Focused Procurement</w:t>
      </w:r>
    </w:p>
    <w:p w14:paraId="3CE1EE7C" w14:textId="77777777" w:rsidR="006011D3" w:rsidRDefault="006011D3" w:rsidP="006011D3">
      <w:pPr>
        <w:ind w:left="1200"/>
        <w:rPr>
          <w:rFonts w:ascii="Times New Roman" w:hAnsi="Times New Roman" w:cs="Times New Roman"/>
          <w:sz w:val="24"/>
          <w:szCs w:val="24"/>
        </w:rPr>
      </w:pPr>
      <w:r w:rsidRPr="006011D3">
        <w:rPr>
          <w:rFonts w:ascii="Times New Roman" w:hAnsi="Times New Roman" w:cs="Times New Roman"/>
          <w:sz w:val="24"/>
          <w:szCs w:val="24"/>
        </w:rPr>
        <w:t>Each batch is selected with strict quality parameters to meet international standards:</w:t>
      </w:r>
    </w:p>
    <w:p w14:paraId="559A66F4" w14:textId="77777777" w:rsidR="006011D3" w:rsidRPr="006011D3" w:rsidRDefault="006011D3" w:rsidP="006011D3">
      <w:pPr>
        <w:pStyle w:val="ListParagraph"/>
        <w:numPr>
          <w:ilvl w:val="0"/>
          <w:numId w:val="9"/>
        </w:numPr>
        <w:rPr>
          <w:rFonts w:ascii="Times New Roman" w:hAnsi="Times New Roman" w:cs="Times New Roman"/>
          <w:sz w:val="24"/>
          <w:szCs w:val="24"/>
        </w:rPr>
      </w:pPr>
      <w:r w:rsidRPr="006011D3">
        <w:rPr>
          <w:rFonts w:ascii="Times New Roman" w:hAnsi="Times New Roman" w:cs="Times New Roman"/>
          <w:sz w:val="24"/>
          <w:szCs w:val="24"/>
        </w:rPr>
        <w:t xml:space="preserve">Consistent sizing and grading (5 Suta, 6 Suta, 7 Suta) </w:t>
      </w:r>
    </w:p>
    <w:p w14:paraId="1E21EFB7" w14:textId="77777777" w:rsidR="006011D3" w:rsidRPr="006011D3" w:rsidRDefault="006011D3" w:rsidP="006011D3">
      <w:pPr>
        <w:pStyle w:val="ListParagraph"/>
        <w:numPr>
          <w:ilvl w:val="0"/>
          <w:numId w:val="9"/>
        </w:numPr>
        <w:rPr>
          <w:rFonts w:ascii="Times New Roman" w:hAnsi="Times New Roman" w:cs="Times New Roman"/>
          <w:sz w:val="24"/>
          <w:szCs w:val="24"/>
        </w:rPr>
      </w:pPr>
      <w:r w:rsidRPr="006011D3">
        <w:rPr>
          <w:rFonts w:ascii="Times New Roman" w:hAnsi="Times New Roman" w:cs="Times New Roman"/>
          <w:sz w:val="24"/>
          <w:szCs w:val="24"/>
        </w:rPr>
        <w:t xml:space="preserve">Clean, well-expanded, and bright appearance </w:t>
      </w:r>
    </w:p>
    <w:p w14:paraId="33FED6D2" w14:textId="231CACE7" w:rsidR="006011D3" w:rsidRDefault="006011D3" w:rsidP="006011D3">
      <w:pPr>
        <w:pStyle w:val="ListParagraph"/>
        <w:numPr>
          <w:ilvl w:val="0"/>
          <w:numId w:val="9"/>
        </w:numPr>
        <w:rPr>
          <w:rFonts w:ascii="Times New Roman" w:hAnsi="Times New Roman" w:cs="Times New Roman"/>
          <w:sz w:val="24"/>
          <w:szCs w:val="24"/>
        </w:rPr>
      </w:pPr>
      <w:r w:rsidRPr="006011D3">
        <w:rPr>
          <w:rFonts w:ascii="Times New Roman" w:hAnsi="Times New Roman" w:cs="Times New Roman"/>
          <w:sz w:val="24"/>
          <w:szCs w:val="24"/>
        </w:rPr>
        <w:t xml:space="preserve">Low breakage and controlled moisture levels </w:t>
      </w:r>
    </w:p>
    <w:p w14:paraId="3F26A80C" w14:textId="77777777" w:rsidR="006011D3" w:rsidRDefault="006011D3" w:rsidP="006011D3">
      <w:pPr>
        <w:ind w:left="360"/>
        <w:rPr>
          <w:rFonts w:ascii="Times New Roman" w:hAnsi="Times New Roman" w:cs="Times New Roman"/>
          <w:sz w:val="24"/>
          <w:szCs w:val="24"/>
        </w:rPr>
      </w:pPr>
    </w:p>
    <w:p w14:paraId="79786644" w14:textId="77777777" w:rsidR="006011D3" w:rsidRPr="006011D3" w:rsidRDefault="006011D3" w:rsidP="006011D3">
      <w:pPr>
        <w:ind w:left="360"/>
        <w:rPr>
          <w:rFonts w:ascii="Times New Roman" w:hAnsi="Times New Roman" w:cs="Times New Roman"/>
          <w:b/>
          <w:bCs/>
          <w:sz w:val="24"/>
          <w:szCs w:val="24"/>
          <w:u w:val="single"/>
        </w:rPr>
      </w:pPr>
      <w:r w:rsidRPr="006011D3">
        <w:rPr>
          <w:rFonts w:ascii="Times New Roman" w:hAnsi="Times New Roman" w:cs="Times New Roman"/>
          <w:b/>
          <w:bCs/>
          <w:sz w:val="24"/>
          <w:szCs w:val="24"/>
          <w:u w:val="single"/>
        </w:rPr>
        <w:t>“Our sourcing network enables us to maintain consistent quality and dependable supply across all shipments.”</w:t>
      </w:r>
    </w:p>
    <w:p w14:paraId="78781DA5" w14:textId="77777777" w:rsidR="006011D3" w:rsidRDefault="006011D3" w:rsidP="006011D3">
      <w:pPr>
        <w:rPr>
          <w:rFonts w:ascii="Times New Roman" w:hAnsi="Times New Roman" w:cs="Times New Roman"/>
          <w:sz w:val="24"/>
          <w:szCs w:val="24"/>
        </w:rPr>
      </w:pPr>
    </w:p>
    <w:p w14:paraId="2FF49AD1" w14:textId="5C65CE31" w:rsidR="006011D3" w:rsidRDefault="006011D3" w:rsidP="006011D3">
      <w:pPr>
        <w:rPr>
          <w:rFonts w:ascii="Times New Roman" w:hAnsi="Times New Roman" w:cs="Times New Roman"/>
          <w:b/>
          <w:bCs/>
          <w:sz w:val="24"/>
          <w:szCs w:val="24"/>
        </w:rPr>
      </w:pPr>
      <w:r w:rsidRPr="006011D3">
        <w:rPr>
          <w:rFonts w:ascii="Times New Roman" w:hAnsi="Times New Roman" w:cs="Times New Roman"/>
          <w:b/>
          <w:bCs/>
          <w:sz w:val="24"/>
          <w:szCs w:val="24"/>
        </w:rPr>
        <w:t>SHELF LIFE:</w:t>
      </w:r>
    </w:p>
    <w:p w14:paraId="5891029A" w14:textId="58BAFDA8" w:rsidR="006011D3" w:rsidRDefault="006011D3" w:rsidP="006011D3">
      <w:pPr>
        <w:rPr>
          <w:rFonts w:ascii="Times New Roman" w:hAnsi="Times New Roman" w:cs="Times New Roman"/>
          <w:sz w:val="24"/>
          <w:szCs w:val="24"/>
        </w:rPr>
      </w:pPr>
      <w:r>
        <w:rPr>
          <w:rFonts w:ascii="Times New Roman" w:hAnsi="Times New Roman" w:cs="Times New Roman"/>
          <w:sz w:val="24"/>
          <w:szCs w:val="24"/>
        </w:rPr>
        <w:t>Our Makhana has a shelf life up to 12 months when stored under proper conditions.</w:t>
      </w:r>
    </w:p>
    <w:p w14:paraId="16BB785A" w14:textId="26760AB8" w:rsidR="006011D3" w:rsidRDefault="006011D3" w:rsidP="006011D3">
      <w:pPr>
        <w:rPr>
          <w:rFonts w:ascii="Times New Roman" w:hAnsi="Times New Roman" w:cs="Times New Roman"/>
          <w:sz w:val="24"/>
          <w:szCs w:val="24"/>
        </w:rPr>
      </w:pPr>
      <w:r>
        <w:rPr>
          <w:rFonts w:ascii="Times New Roman" w:hAnsi="Times New Roman" w:cs="Times New Roman"/>
          <w:sz w:val="24"/>
          <w:szCs w:val="24"/>
        </w:rPr>
        <w:t>To maintain freshness and quality, it should be stored in a cool, dry place away from moisture and direct sunlight.</w:t>
      </w:r>
    </w:p>
    <w:p w14:paraId="4333E32F" w14:textId="0DAEC3BE" w:rsidR="006011D3" w:rsidRPr="006011D3" w:rsidRDefault="006011D3" w:rsidP="006011D3">
      <w:pPr>
        <w:rPr>
          <w:rFonts w:ascii="Times New Roman" w:hAnsi="Times New Roman" w:cs="Times New Roman"/>
          <w:sz w:val="24"/>
          <w:szCs w:val="24"/>
        </w:rPr>
      </w:pPr>
      <w:r w:rsidRPr="006011D3">
        <w:rPr>
          <w:rFonts w:ascii="Times New Roman" w:hAnsi="Times New Roman" w:cs="Times New Roman"/>
          <w:sz w:val="24"/>
          <w:szCs w:val="24"/>
        </w:rPr>
        <w:t>“Shelf life may vary depending on packaging type and storage conditions.”</w:t>
      </w:r>
    </w:p>
    <w:sectPr w:rsidR="006011D3" w:rsidRPr="006011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5A2"/>
    <w:multiLevelType w:val="hybridMultilevel"/>
    <w:tmpl w:val="6484A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B94FD0"/>
    <w:multiLevelType w:val="hybridMultilevel"/>
    <w:tmpl w:val="18BC3F46"/>
    <w:lvl w:ilvl="0" w:tplc="CA2CA0B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50676F"/>
    <w:multiLevelType w:val="hybridMultilevel"/>
    <w:tmpl w:val="A198C3BA"/>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3" w15:restartNumberingAfterBreak="0">
    <w:nsid w:val="16E15A23"/>
    <w:multiLevelType w:val="hybridMultilevel"/>
    <w:tmpl w:val="216C916A"/>
    <w:lvl w:ilvl="0" w:tplc="30407FCA">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7F71FCB"/>
    <w:multiLevelType w:val="multilevel"/>
    <w:tmpl w:val="A734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E6C32"/>
    <w:multiLevelType w:val="hybridMultilevel"/>
    <w:tmpl w:val="1ACED8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C2E3A51"/>
    <w:multiLevelType w:val="hybridMultilevel"/>
    <w:tmpl w:val="C4268FF0"/>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7" w15:restartNumberingAfterBreak="0">
    <w:nsid w:val="1DE1670F"/>
    <w:multiLevelType w:val="hybridMultilevel"/>
    <w:tmpl w:val="E7F41D2A"/>
    <w:lvl w:ilvl="0" w:tplc="40090019">
      <w:start w:val="1"/>
      <w:numFmt w:val="lowerLetter"/>
      <w:lvlText w:val="%1."/>
      <w:lvlJc w:val="left"/>
      <w:pPr>
        <w:ind w:left="1560" w:hanging="360"/>
      </w:pPr>
    </w:lvl>
    <w:lvl w:ilvl="1" w:tplc="40090019" w:tentative="1">
      <w:start w:val="1"/>
      <w:numFmt w:val="lowerLetter"/>
      <w:lvlText w:val="%2."/>
      <w:lvlJc w:val="left"/>
      <w:pPr>
        <w:ind w:left="2280" w:hanging="360"/>
      </w:pPr>
    </w:lvl>
    <w:lvl w:ilvl="2" w:tplc="4009001B" w:tentative="1">
      <w:start w:val="1"/>
      <w:numFmt w:val="lowerRoman"/>
      <w:lvlText w:val="%3."/>
      <w:lvlJc w:val="right"/>
      <w:pPr>
        <w:ind w:left="3000" w:hanging="180"/>
      </w:pPr>
    </w:lvl>
    <w:lvl w:ilvl="3" w:tplc="4009000F" w:tentative="1">
      <w:start w:val="1"/>
      <w:numFmt w:val="decimal"/>
      <w:lvlText w:val="%4."/>
      <w:lvlJc w:val="left"/>
      <w:pPr>
        <w:ind w:left="3720" w:hanging="360"/>
      </w:pPr>
    </w:lvl>
    <w:lvl w:ilvl="4" w:tplc="40090019" w:tentative="1">
      <w:start w:val="1"/>
      <w:numFmt w:val="lowerLetter"/>
      <w:lvlText w:val="%5."/>
      <w:lvlJc w:val="left"/>
      <w:pPr>
        <w:ind w:left="4440" w:hanging="360"/>
      </w:pPr>
    </w:lvl>
    <w:lvl w:ilvl="5" w:tplc="4009001B" w:tentative="1">
      <w:start w:val="1"/>
      <w:numFmt w:val="lowerRoman"/>
      <w:lvlText w:val="%6."/>
      <w:lvlJc w:val="right"/>
      <w:pPr>
        <w:ind w:left="5160" w:hanging="180"/>
      </w:pPr>
    </w:lvl>
    <w:lvl w:ilvl="6" w:tplc="4009000F" w:tentative="1">
      <w:start w:val="1"/>
      <w:numFmt w:val="decimal"/>
      <w:lvlText w:val="%7."/>
      <w:lvlJc w:val="left"/>
      <w:pPr>
        <w:ind w:left="5880" w:hanging="360"/>
      </w:pPr>
    </w:lvl>
    <w:lvl w:ilvl="7" w:tplc="40090019" w:tentative="1">
      <w:start w:val="1"/>
      <w:numFmt w:val="lowerLetter"/>
      <w:lvlText w:val="%8."/>
      <w:lvlJc w:val="left"/>
      <w:pPr>
        <w:ind w:left="6600" w:hanging="360"/>
      </w:pPr>
    </w:lvl>
    <w:lvl w:ilvl="8" w:tplc="4009001B" w:tentative="1">
      <w:start w:val="1"/>
      <w:numFmt w:val="lowerRoman"/>
      <w:lvlText w:val="%9."/>
      <w:lvlJc w:val="right"/>
      <w:pPr>
        <w:ind w:left="7320" w:hanging="180"/>
      </w:pPr>
    </w:lvl>
  </w:abstractNum>
  <w:abstractNum w:abstractNumId="8" w15:restartNumberingAfterBreak="0">
    <w:nsid w:val="1FAF375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215E4EC6"/>
    <w:multiLevelType w:val="hybridMultilevel"/>
    <w:tmpl w:val="A3E652DA"/>
    <w:lvl w:ilvl="0" w:tplc="D256B57A">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50A286C"/>
    <w:multiLevelType w:val="multilevel"/>
    <w:tmpl w:val="CDE0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15A2D"/>
    <w:multiLevelType w:val="hybridMultilevel"/>
    <w:tmpl w:val="28D85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060998"/>
    <w:multiLevelType w:val="multilevel"/>
    <w:tmpl w:val="85B8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FA3A5C"/>
    <w:multiLevelType w:val="multilevel"/>
    <w:tmpl w:val="250E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5D2121"/>
    <w:multiLevelType w:val="hybridMultilevel"/>
    <w:tmpl w:val="2A4E72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B960E36"/>
    <w:multiLevelType w:val="multilevel"/>
    <w:tmpl w:val="C7AA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4C1E84"/>
    <w:multiLevelType w:val="hybridMultilevel"/>
    <w:tmpl w:val="4DA4038A"/>
    <w:lvl w:ilvl="0" w:tplc="ED0683E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19B7FAA"/>
    <w:multiLevelType w:val="hybridMultilevel"/>
    <w:tmpl w:val="FDD8F202"/>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18" w15:restartNumberingAfterBreak="0">
    <w:nsid w:val="52DB68A4"/>
    <w:multiLevelType w:val="hybridMultilevel"/>
    <w:tmpl w:val="60B0C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5A55323"/>
    <w:multiLevelType w:val="hybridMultilevel"/>
    <w:tmpl w:val="7320F17E"/>
    <w:lvl w:ilvl="0" w:tplc="40090001">
      <w:start w:val="1"/>
      <w:numFmt w:val="bullet"/>
      <w:lvlText w:val=""/>
      <w:lvlJc w:val="left"/>
      <w:pPr>
        <w:ind w:left="2280" w:hanging="360"/>
      </w:pPr>
      <w:rPr>
        <w:rFonts w:ascii="Symbol" w:hAnsi="Symbol" w:hint="default"/>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abstractNum w:abstractNumId="20" w15:restartNumberingAfterBreak="0">
    <w:nsid w:val="56996531"/>
    <w:multiLevelType w:val="hybridMultilevel"/>
    <w:tmpl w:val="C4A69E14"/>
    <w:lvl w:ilvl="0" w:tplc="40090001">
      <w:start w:val="1"/>
      <w:numFmt w:val="bullet"/>
      <w:lvlText w:val=""/>
      <w:lvlJc w:val="left"/>
      <w:pPr>
        <w:ind w:left="2280" w:hanging="360"/>
      </w:pPr>
      <w:rPr>
        <w:rFonts w:ascii="Symbol" w:hAnsi="Symbol" w:hint="default"/>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abstractNum w:abstractNumId="21" w15:restartNumberingAfterBreak="0">
    <w:nsid w:val="58172B49"/>
    <w:multiLevelType w:val="hybridMultilevel"/>
    <w:tmpl w:val="94B69076"/>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2" w15:restartNumberingAfterBreak="0">
    <w:nsid w:val="5CC37352"/>
    <w:multiLevelType w:val="hybridMultilevel"/>
    <w:tmpl w:val="C6509CDA"/>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CF443B7"/>
    <w:multiLevelType w:val="hybridMultilevel"/>
    <w:tmpl w:val="F70E61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FB44FF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63E91D7C"/>
    <w:multiLevelType w:val="hybridMultilevel"/>
    <w:tmpl w:val="AF304F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75162807"/>
    <w:multiLevelType w:val="hybridMultilevel"/>
    <w:tmpl w:val="202451B8"/>
    <w:lvl w:ilvl="0" w:tplc="007E603A">
      <w:start w:val="1"/>
      <w:numFmt w:val="lowerLetter"/>
      <w:lvlText w:val="%1."/>
      <w:lvlJc w:val="left"/>
      <w:pPr>
        <w:ind w:left="1560" w:hanging="360"/>
      </w:pPr>
      <w:rPr>
        <w:rFonts w:hint="default"/>
        <w:b/>
      </w:rPr>
    </w:lvl>
    <w:lvl w:ilvl="1" w:tplc="40090019" w:tentative="1">
      <w:start w:val="1"/>
      <w:numFmt w:val="lowerLetter"/>
      <w:lvlText w:val="%2."/>
      <w:lvlJc w:val="left"/>
      <w:pPr>
        <w:ind w:left="2280" w:hanging="360"/>
      </w:pPr>
    </w:lvl>
    <w:lvl w:ilvl="2" w:tplc="4009001B" w:tentative="1">
      <w:start w:val="1"/>
      <w:numFmt w:val="lowerRoman"/>
      <w:lvlText w:val="%3."/>
      <w:lvlJc w:val="right"/>
      <w:pPr>
        <w:ind w:left="3000" w:hanging="180"/>
      </w:pPr>
    </w:lvl>
    <w:lvl w:ilvl="3" w:tplc="4009000F" w:tentative="1">
      <w:start w:val="1"/>
      <w:numFmt w:val="decimal"/>
      <w:lvlText w:val="%4."/>
      <w:lvlJc w:val="left"/>
      <w:pPr>
        <w:ind w:left="3720" w:hanging="360"/>
      </w:pPr>
    </w:lvl>
    <w:lvl w:ilvl="4" w:tplc="40090019" w:tentative="1">
      <w:start w:val="1"/>
      <w:numFmt w:val="lowerLetter"/>
      <w:lvlText w:val="%5."/>
      <w:lvlJc w:val="left"/>
      <w:pPr>
        <w:ind w:left="4440" w:hanging="360"/>
      </w:pPr>
    </w:lvl>
    <w:lvl w:ilvl="5" w:tplc="4009001B" w:tentative="1">
      <w:start w:val="1"/>
      <w:numFmt w:val="lowerRoman"/>
      <w:lvlText w:val="%6."/>
      <w:lvlJc w:val="right"/>
      <w:pPr>
        <w:ind w:left="5160" w:hanging="180"/>
      </w:pPr>
    </w:lvl>
    <w:lvl w:ilvl="6" w:tplc="4009000F" w:tentative="1">
      <w:start w:val="1"/>
      <w:numFmt w:val="decimal"/>
      <w:lvlText w:val="%7."/>
      <w:lvlJc w:val="left"/>
      <w:pPr>
        <w:ind w:left="5880" w:hanging="360"/>
      </w:pPr>
    </w:lvl>
    <w:lvl w:ilvl="7" w:tplc="40090019" w:tentative="1">
      <w:start w:val="1"/>
      <w:numFmt w:val="lowerLetter"/>
      <w:lvlText w:val="%8."/>
      <w:lvlJc w:val="left"/>
      <w:pPr>
        <w:ind w:left="6600" w:hanging="360"/>
      </w:pPr>
    </w:lvl>
    <w:lvl w:ilvl="8" w:tplc="4009001B" w:tentative="1">
      <w:start w:val="1"/>
      <w:numFmt w:val="lowerRoman"/>
      <w:lvlText w:val="%9."/>
      <w:lvlJc w:val="right"/>
      <w:pPr>
        <w:ind w:left="7320" w:hanging="180"/>
      </w:pPr>
    </w:lvl>
  </w:abstractNum>
  <w:abstractNum w:abstractNumId="27" w15:restartNumberingAfterBreak="0">
    <w:nsid w:val="76417FB0"/>
    <w:multiLevelType w:val="hybridMultilevel"/>
    <w:tmpl w:val="BDEC8E0E"/>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28" w15:restartNumberingAfterBreak="0">
    <w:nsid w:val="7BE96AA6"/>
    <w:multiLevelType w:val="hybridMultilevel"/>
    <w:tmpl w:val="8CCCD0B2"/>
    <w:lvl w:ilvl="0" w:tplc="B5FAC6CC">
      <w:start w:val="1"/>
      <w:numFmt w:val="decimal"/>
      <w:lvlText w:val="%1."/>
      <w:lvlJc w:val="left"/>
      <w:pPr>
        <w:ind w:left="1500" w:hanging="360"/>
      </w:pPr>
      <w:rPr>
        <w:rFonts w:hint="default"/>
        <w:b/>
        <w:bCs/>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29" w15:restartNumberingAfterBreak="0">
    <w:nsid w:val="7EA85843"/>
    <w:multiLevelType w:val="hybridMultilevel"/>
    <w:tmpl w:val="96A6CF7C"/>
    <w:lvl w:ilvl="0" w:tplc="40090001">
      <w:start w:val="1"/>
      <w:numFmt w:val="bullet"/>
      <w:lvlText w:val=""/>
      <w:lvlJc w:val="left"/>
      <w:pPr>
        <w:ind w:left="2280" w:hanging="360"/>
      </w:pPr>
      <w:rPr>
        <w:rFonts w:ascii="Symbol" w:hAnsi="Symbol" w:hint="default"/>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num w:numId="1" w16cid:durableId="1095248688">
    <w:abstractNumId w:val="3"/>
  </w:num>
  <w:num w:numId="2" w16cid:durableId="1253852020">
    <w:abstractNumId w:val="1"/>
  </w:num>
  <w:num w:numId="3" w16cid:durableId="1296761117">
    <w:abstractNumId w:val="23"/>
  </w:num>
  <w:num w:numId="4" w16cid:durableId="1196508198">
    <w:abstractNumId w:val="5"/>
  </w:num>
  <w:num w:numId="5" w16cid:durableId="1057318633">
    <w:abstractNumId w:val="14"/>
  </w:num>
  <w:num w:numId="6" w16cid:durableId="1667244786">
    <w:abstractNumId w:val="25"/>
  </w:num>
  <w:num w:numId="7" w16cid:durableId="2513171">
    <w:abstractNumId w:val="16"/>
  </w:num>
  <w:num w:numId="8" w16cid:durableId="1986809702">
    <w:abstractNumId w:val="15"/>
  </w:num>
  <w:num w:numId="9" w16cid:durableId="1417903435">
    <w:abstractNumId w:val="0"/>
  </w:num>
  <w:num w:numId="10" w16cid:durableId="1807892616">
    <w:abstractNumId w:val="18"/>
  </w:num>
  <w:num w:numId="11" w16cid:durableId="819535657">
    <w:abstractNumId w:val="8"/>
  </w:num>
  <w:num w:numId="12" w16cid:durableId="1871648007">
    <w:abstractNumId w:val="22"/>
  </w:num>
  <w:num w:numId="13" w16cid:durableId="858348275">
    <w:abstractNumId w:val="24"/>
  </w:num>
  <w:num w:numId="14" w16cid:durableId="1231618486">
    <w:abstractNumId w:val="21"/>
  </w:num>
  <w:num w:numId="15" w16cid:durableId="1793089087">
    <w:abstractNumId w:val="28"/>
  </w:num>
  <w:num w:numId="16" w16cid:durableId="277297751">
    <w:abstractNumId w:val="19"/>
  </w:num>
  <w:num w:numId="17" w16cid:durableId="1200507236">
    <w:abstractNumId w:val="20"/>
  </w:num>
  <w:num w:numId="18" w16cid:durableId="440105962">
    <w:abstractNumId w:val="2"/>
  </w:num>
  <w:num w:numId="19" w16cid:durableId="232853845">
    <w:abstractNumId w:val="6"/>
  </w:num>
  <w:num w:numId="20" w16cid:durableId="1185291220">
    <w:abstractNumId w:val="17"/>
  </w:num>
  <w:num w:numId="21" w16cid:durableId="1462921385">
    <w:abstractNumId w:val="27"/>
  </w:num>
  <w:num w:numId="22" w16cid:durableId="821510424">
    <w:abstractNumId w:val="4"/>
  </w:num>
  <w:num w:numId="23" w16cid:durableId="493106325">
    <w:abstractNumId w:val="29"/>
  </w:num>
  <w:num w:numId="24" w16cid:durableId="114905293">
    <w:abstractNumId w:val="7"/>
  </w:num>
  <w:num w:numId="25" w16cid:durableId="2109738244">
    <w:abstractNumId w:val="26"/>
  </w:num>
  <w:num w:numId="26" w16cid:durableId="682123932">
    <w:abstractNumId w:val="13"/>
  </w:num>
  <w:num w:numId="27" w16cid:durableId="929704197">
    <w:abstractNumId w:val="10"/>
  </w:num>
  <w:num w:numId="28" w16cid:durableId="1713188054">
    <w:abstractNumId w:val="12"/>
  </w:num>
  <w:num w:numId="29" w16cid:durableId="1515732336">
    <w:abstractNumId w:val="9"/>
  </w:num>
  <w:num w:numId="30" w16cid:durableId="9351365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1F0"/>
    <w:rsid w:val="000B35D5"/>
    <w:rsid w:val="001C7680"/>
    <w:rsid w:val="003D17F0"/>
    <w:rsid w:val="006011D3"/>
    <w:rsid w:val="006C365F"/>
    <w:rsid w:val="007E7F69"/>
    <w:rsid w:val="009F316B"/>
    <w:rsid w:val="00A30C11"/>
    <w:rsid w:val="00BF11F0"/>
    <w:rsid w:val="00D14257"/>
    <w:rsid w:val="00F26663"/>
    <w:rsid w:val="00F32F37"/>
    <w:rsid w:val="00F836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D4A46"/>
  <w15:chartTrackingRefBased/>
  <w15:docId w15:val="{FF000AC4-1997-4F0D-A368-550DF438D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1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11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11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11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11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1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1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11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11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11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11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1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1F0"/>
    <w:rPr>
      <w:rFonts w:eastAsiaTheme="majorEastAsia" w:cstheme="majorBidi"/>
      <w:color w:val="272727" w:themeColor="text1" w:themeTint="D8"/>
    </w:rPr>
  </w:style>
  <w:style w:type="paragraph" w:styleId="Title">
    <w:name w:val="Title"/>
    <w:basedOn w:val="Normal"/>
    <w:next w:val="Normal"/>
    <w:link w:val="TitleChar"/>
    <w:uiPriority w:val="10"/>
    <w:qFormat/>
    <w:rsid w:val="00BF1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1F0"/>
    <w:pPr>
      <w:spacing w:before="160"/>
      <w:jc w:val="center"/>
    </w:pPr>
    <w:rPr>
      <w:i/>
      <w:iCs/>
      <w:color w:val="404040" w:themeColor="text1" w:themeTint="BF"/>
    </w:rPr>
  </w:style>
  <w:style w:type="character" w:customStyle="1" w:styleId="QuoteChar">
    <w:name w:val="Quote Char"/>
    <w:basedOn w:val="DefaultParagraphFont"/>
    <w:link w:val="Quote"/>
    <w:uiPriority w:val="29"/>
    <w:rsid w:val="00BF11F0"/>
    <w:rPr>
      <w:i/>
      <w:iCs/>
      <w:color w:val="404040" w:themeColor="text1" w:themeTint="BF"/>
    </w:rPr>
  </w:style>
  <w:style w:type="paragraph" w:styleId="ListParagraph">
    <w:name w:val="List Paragraph"/>
    <w:basedOn w:val="Normal"/>
    <w:uiPriority w:val="34"/>
    <w:qFormat/>
    <w:rsid w:val="00BF11F0"/>
    <w:pPr>
      <w:ind w:left="720"/>
      <w:contextualSpacing/>
    </w:pPr>
  </w:style>
  <w:style w:type="character" w:styleId="IntenseEmphasis">
    <w:name w:val="Intense Emphasis"/>
    <w:basedOn w:val="DefaultParagraphFont"/>
    <w:uiPriority w:val="21"/>
    <w:qFormat/>
    <w:rsid w:val="00BF11F0"/>
    <w:rPr>
      <w:i/>
      <w:iCs/>
      <w:color w:val="2F5496" w:themeColor="accent1" w:themeShade="BF"/>
    </w:rPr>
  </w:style>
  <w:style w:type="paragraph" w:styleId="IntenseQuote">
    <w:name w:val="Intense Quote"/>
    <w:basedOn w:val="Normal"/>
    <w:next w:val="Normal"/>
    <w:link w:val="IntenseQuoteChar"/>
    <w:uiPriority w:val="30"/>
    <w:qFormat/>
    <w:rsid w:val="00BF11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11F0"/>
    <w:rPr>
      <w:i/>
      <w:iCs/>
      <w:color w:val="2F5496" w:themeColor="accent1" w:themeShade="BF"/>
    </w:rPr>
  </w:style>
  <w:style w:type="character" w:styleId="IntenseReference">
    <w:name w:val="Intense Reference"/>
    <w:basedOn w:val="DefaultParagraphFont"/>
    <w:uiPriority w:val="32"/>
    <w:qFormat/>
    <w:rsid w:val="00BF11F0"/>
    <w:rPr>
      <w:b/>
      <w:bCs/>
      <w:smallCaps/>
      <w:color w:val="2F5496" w:themeColor="accent1" w:themeShade="BF"/>
      <w:spacing w:val="5"/>
    </w:rPr>
  </w:style>
  <w:style w:type="paragraph" w:styleId="NormalWeb">
    <w:name w:val="Normal (Web)"/>
    <w:basedOn w:val="Normal"/>
    <w:uiPriority w:val="99"/>
    <w:semiHidden/>
    <w:unhideWhenUsed/>
    <w:rsid w:val="00F8363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4149</TotalTime>
  <Pages>8</Pages>
  <Words>1300</Words>
  <Characters>7414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Akshansh Sharma</dc:creator>
  <cp:keywords/>
  <dc:description/>
  <cp:lastModifiedBy>Akshansh Sharma</cp:lastModifiedBy>
  <cp:revision>1</cp:revision>
  <dcterms:created xsi:type="dcterms:W3CDTF">2026-04-06T11:05:00Z</dcterms:created>
  <dcterms:modified xsi:type="dcterms:W3CDTF">2026-04-09T08:14:00Z</dcterms:modified>
</cp:coreProperties>
</file>