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00C" w:rsidRPr="0091221B" w:rsidRDefault="00101E7C" w:rsidP="0091221B">
      <w:pPr>
        <w:pStyle w:val="ListParagraph"/>
        <w:numPr>
          <w:ilvl w:val="0"/>
          <w:numId w:val="6"/>
        </w:numPr>
        <w:rPr>
          <w:sz w:val="40"/>
          <w:szCs w:val="36"/>
          <w:u w:val="single"/>
        </w:rPr>
      </w:pPr>
      <w:r w:rsidRPr="0091221B">
        <w:rPr>
          <w:sz w:val="40"/>
          <w:szCs w:val="36"/>
          <w:u w:val="single"/>
        </w:rPr>
        <w:t>Client – Server Architecture:</w:t>
      </w:r>
      <w:bookmarkStart w:id="0" w:name="_GoBack"/>
      <w:bookmarkEnd w:id="0"/>
    </w:p>
    <w:p w:rsidR="00101E7C" w:rsidRDefault="00101E7C" w:rsidP="00101E7C">
      <w:pPr>
        <w:rPr>
          <w:sz w:val="40"/>
          <w:szCs w:val="36"/>
        </w:rPr>
      </w:pPr>
      <w:r>
        <w:rPr>
          <w:sz w:val="40"/>
          <w:szCs w:val="36"/>
        </w:rPr>
        <w:tab/>
      </w:r>
    </w:p>
    <w:p w:rsidR="00101E7C" w:rsidRDefault="00101E7C" w:rsidP="00101E7C">
      <w:pPr>
        <w:pStyle w:val="ListParagraph"/>
        <w:numPr>
          <w:ilvl w:val="0"/>
          <w:numId w:val="5"/>
        </w:numPr>
        <w:rPr>
          <w:b/>
          <w:bCs/>
          <w:sz w:val="28"/>
          <w:szCs w:val="24"/>
        </w:rPr>
      </w:pPr>
      <w:r w:rsidRPr="00101E7C">
        <w:rPr>
          <w:sz w:val="28"/>
          <w:szCs w:val="24"/>
        </w:rPr>
        <w:t xml:space="preserve">Client server networking refers to a network setup utilize </w:t>
      </w:r>
      <w:r w:rsidRPr="00101E7C">
        <w:rPr>
          <w:b/>
          <w:bCs/>
          <w:sz w:val="28"/>
          <w:szCs w:val="24"/>
          <w:highlight w:val="yellow"/>
        </w:rPr>
        <w:t>client hardware devices and server.</w:t>
      </w:r>
    </w:p>
    <w:p w:rsidR="00101E7C" w:rsidRPr="00101E7C" w:rsidRDefault="00101E7C" w:rsidP="00101E7C">
      <w:pPr>
        <w:pStyle w:val="ListParagraph"/>
        <w:numPr>
          <w:ilvl w:val="0"/>
          <w:numId w:val="5"/>
        </w:numPr>
        <w:rPr>
          <w:b/>
          <w:bCs/>
          <w:sz w:val="28"/>
          <w:szCs w:val="24"/>
        </w:rPr>
      </w:pPr>
      <w:r w:rsidRPr="00101E7C">
        <w:rPr>
          <w:b/>
          <w:bCs/>
          <w:color w:val="454545"/>
          <w:sz w:val="29"/>
          <w:szCs w:val="29"/>
          <w:shd w:val="clear" w:color="auto" w:fill="FFFFFF"/>
        </w:rPr>
        <w:t>Client-server</w:t>
      </w:r>
      <w:r w:rsidRPr="00101E7C">
        <w:rPr>
          <w:b/>
          <w:bCs/>
          <w:color w:val="454545"/>
          <w:sz w:val="29"/>
          <w:szCs w:val="29"/>
          <w:shd w:val="clear" w:color="auto" w:fill="FFFFFF"/>
        </w:rPr>
        <w:t xml:space="preserve"> network</w:t>
      </w:r>
      <w:r w:rsidRPr="00101E7C">
        <w:rPr>
          <w:color w:val="454545"/>
          <w:sz w:val="29"/>
          <w:szCs w:val="29"/>
          <w:shd w:val="clear" w:color="auto" w:fill="FFFFFF"/>
        </w:rPr>
        <w:t> model can be used over a </w:t>
      </w:r>
      <w:hyperlink r:id="rId5" w:history="1">
        <w:r w:rsidRPr="00101E7C">
          <w:rPr>
            <w:rStyle w:val="Hyperlink"/>
            <w:color w:val="2572CB"/>
            <w:sz w:val="29"/>
            <w:szCs w:val="29"/>
            <w:shd w:val="clear" w:color="auto" w:fill="FFFFFF"/>
          </w:rPr>
          <w:t>LAN</w:t>
        </w:r>
      </w:hyperlink>
      <w:r w:rsidRPr="00101E7C">
        <w:rPr>
          <w:color w:val="454545"/>
          <w:sz w:val="29"/>
          <w:szCs w:val="29"/>
          <w:shd w:val="clear" w:color="auto" w:fill="FFFFFF"/>
        </w:rPr>
        <w:t> (local area network) or the Internet.</w:t>
      </w:r>
    </w:p>
    <w:p w:rsidR="00101E7C" w:rsidRPr="00101E7C" w:rsidRDefault="00101E7C" w:rsidP="00101E7C">
      <w:pPr>
        <w:pStyle w:val="ListParagraph"/>
        <w:numPr>
          <w:ilvl w:val="0"/>
          <w:numId w:val="5"/>
        </w:numPr>
        <w:rPr>
          <w:b/>
          <w:bCs/>
          <w:sz w:val="28"/>
          <w:szCs w:val="24"/>
        </w:rPr>
      </w:pPr>
      <w:r w:rsidRPr="00101E7C">
        <w:rPr>
          <w:color w:val="454545"/>
          <w:sz w:val="29"/>
          <w:szCs w:val="29"/>
          <w:shd w:val="clear" w:color="auto" w:fill="FFFFFF"/>
        </w:rPr>
        <w:t>Common examples of client-server networks include</w:t>
      </w:r>
      <w:r w:rsidRPr="00101E7C">
        <w:rPr>
          <w:color w:val="454545"/>
          <w:sz w:val="29"/>
          <w:szCs w:val="29"/>
          <w:shd w:val="clear" w:color="auto" w:fill="FFFFFF"/>
        </w:rPr>
        <w:t>:</w:t>
      </w:r>
      <w:r>
        <w:rPr>
          <w:rFonts w:ascii="Verdana" w:hAnsi="Verdana"/>
          <w:color w:val="454545"/>
          <w:sz w:val="29"/>
          <w:szCs w:val="29"/>
          <w:shd w:val="clear" w:color="auto" w:fill="FFFFFF"/>
        </w:rPr>
        <w:t> </w:t>
      </w:r>
    </w:p>
    <w:p w:rsidR="00101E7C" w:rsidRPr="00101E7C" w:rsidRDefault="00101E7C" w:rsidP="00101E7C">
      <w:pPr>
        <w:pStyle w:val="ListParagraph"/>
        <w:numPr>
          <w:ilvl w:val="1"/>
          <w:numId w:val="5"/>
        </w:numPr>
        <w:rPr>
          <w:b/>
          <w:bCs/>
          <w:sz w:val="28"/>
          <w:szCs w:val="24"/>
        </w:rPr>
      </w:pPr>
      <w:hyperlink r:id="rId6" w:history="1">
        <w:r w:rsidRPr="00101E7C">
          <w:rPr>
            <w:rStyle w:val="Hyperlink"/>
            <w:color w:val="2572CB"/>
            <w:sz w:val="29"/>
            <w:szCs w:val="29"/>
            <w:shd w:val="clear" w:color="auto" w:fill="FFFFFF"/>
          </w:rPr>
          <w:t>DNS</w:t>
        </w:r>
      </w:hyperlink>
      <w:r w:rsidRPr="00101E7C">
        <w:rPr>
          <w:color w:val="454545"/>
          <w:sz w:val="29"/>
          <w:szCs w:val="29"/>
          <w:shd w:val="clear" w:color="auto" w:fill="FFFFFF"/>
        </w:rPr>
        <w:t xml:space="preserve"> (Domain Name Systems), </w:t>
      </w:r>
    </w:p>
    <w:p w:rsidR="00101E7C" w:rsidRPr="00101E7C" w:rsidRDefault="00101E7C" w:rsidP="00101E7C">
      <w:pPr>
        <w:pStyle w:val="ListParagraph"/>
        <w:numPr>
          <w:ilvl w:val="1"/>
          <w:numId w:val="5"/>
        </w:numPr>
        <w:rPr>
          <w:b/>
          <w:bCs/>
          <w:sz w:val="28"/>
          <w:szCs w:val="24"/>
        </w:rPr>
      </w:pPr>
      <w:r w:rsidRPr="00101E7C">
        <w:rPr>
          <w:color w:val="454545"/>
          <w:sz w:val="29"/>
          <w:szCs w:val="29"/>
          <w:shd w:val="clear" w:color="auto" w:fill="FFFFFF"/>
        </w:rPr>
        <w:t xml:space="preserve">web browsers and web servers, </w:t>
      </w:r>
      <w:r>
        <w:rPr>
          <w:color w:val="454545"/>
          <w:sz w:val="29"/>
          <w:szCs w:val="29"/>
          <w:shd w:val="clear" w:color="auto" w:fill="FFFFFF"/>
        </w:rPr>
        <w:t>and</w:t>
      </w:r>
    </w:p>
    <w:p w:rsidR="00101E7C" w:rsidRPr="00F9229C" w:rsidRDefault="00101E7C" w:rsidP="00101E7C">
      <w:pPr>
        <w:pStyle w:val="ListParagraph"/>
        <w:numPr>
          <w:ilvl w:val="1"/>
          <w:numId w:val="5"/>
        </w:numPr>
        <w:rPr>
          <w:b/>
          <w:bCs/>
          <w:sz w:val="28"/>
          <w:szCs w:val="24"/>
        </w:rPr>
      </w:pPr>
      <w:hyperlink r:id="rId7" w:history="1">
        <w:r w:rsidRPr="00101E7C">
          <w:rPr>
            <w:rStyle w:val="Hyperlink"/>
            <w:color w:val="2572CB"/>
            <w:sz w:val="29"/>
            <w:szCs w:val="29"/>
            <w:shd w:val="clear" w:color="auto" w:fill="FFFFFF"/>
          </w:rPr>
          <w:t>FTP</w:t>
        </w:r>
      </w:hyperlink>
      <w:r w:rsidRPr="00101E7C">
        <w:rPr>
          <w:color w:val="454545"/>
          <w:sz w:val="29"/>
          <w:szCs w:val="29"/>
          <w:shd w:val="clear" w:color="auto" w:fill="FFFFFF"/>
        </w:rPr>
        <w:t> (file transfer protocol) clients.</w:t>
      </w:r>
    </w:p>
    <w:p w:rsidR="00F9229C" w:rsidRDefault="00F9229C" w:rsidP="00F9229C">
      <w:pPr>
        <w:ind w:left="144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Live Example of this architecture is:</w:t>
      </w:r>
    </w:p>
    <w:p w:rsidR="00F9229C" w:rsidRDefault="00F9229C" w:rsidP="00F9229C">
      <w:pPr>
        <w:ind w:left="1440"/>
        <w:rPr>
          <w:color w:val="454545"/>
          <w:sz w:val="27"/>
          <w:szCs w:val="27"/>
          <w:shd w:val="clear" w:color="auto" w:fill="FFFFFF"/>
        </w:rPr>
      </w:pPr>
      <w:r>
        <w:rPr>
          <w:b/>
          <w:bCs/>
          <w:sz w:val="28"/>
          <w:szCs w:val="24"/>
        </w:rPr>
        <w:t>-</w:t>
      </w:r>
      <w:r w:rsidRPr="00F9229C">
        <w:rPr>
          <w:rFonts w:ascii="Verdana" w:hAnsi="Verdana"/>
          <w:color w:val="454545"/>
          <w:sz w:val="27"/>
          <w:szCs w:val="27"/>
          <w:shd w:val="clear" w:color="auto" w:fill="FFFFFF"/>
        </w:rPr>
        <w:t xml:space="preserve"> </w:t>
      </w:r>
      <w:r w:rsidRPr="00F9229C">
        <w:rPr>
          <w:color w:val="454545"/>
          <w:sz w:val="27"/>
          <w:szCs w:val="27"/>
          <w:shd w:val="clear" w:color="auto" w:fill="FFFFFF"/>
        </w:rPr>
        <w:t>Most people experience client-server networking daily using</w:t>
      </w:r>
    </w:p>
    <w:p w:rsidR="00F9229C" w:rsidRDefault="00F9229C" w:rsidP="00F9229C">
      <w:pPr>
        <w:ind w:left="3600" w:firstLine="720"/>
        <w:rPr>
          <w:b/>
          <w:bCs/>
          <w:color w:val="454545"/>
          <w:sz w:val="27"/>
          <w:szCs w:val="27"/>
          <w:shd w:val="clear" w:color="auto" w:fill="FFFFFF"/>
        </w:rPr>
      </w:pPr>
      <w:r w:rsidRPr="00F9229C">
        <w:rPr>
          <w:color w:val="454545"/>
          <w:sz w:val="27"/>
          <w:szCs w:val="27"/>
          <w:shd w:val="clear" w:color="auto" w:fill="FFFFFF"/>
        </w:rPr>
        <w:t> </w:t>
      </w:r>
      <w:hyperlink r:id="rId8" w:history="1">
        <w:r w:rsidRPr="00F9229C">
          <w:rPr>
            <w:rStyle w:val="Hyperlink"/>
            <w:b/>
            <w:bCs/>
            <w:color w:val="2572CB"/>
            <w:sz w:val="27"/>
            <w:szCs w:val="27"/>
            <w:highlight w:val="yellow"/>
            <w:shd w:val="clear" w:color="auto" w:fill="FFFFFF"/>
          </w:rPr>
          <w:t>Computers</w:t>
        </w:r>
      </w:hyperlink>
      <w:r w:rsidRPr="00F9229C">
        <w:rPr>
          <w:b/>
          <w:bCs/>
          <w:color w:val="454545"/>
          <w:sz w:val="27"/>
          <w:szCs w:val="27"/>
          <w:highlight w:val="yellow"/>
          <w:shd w:val="clear" w:color="auto" w:fill="FFFFFF"/>
        </w:rPr>
        <w:t>, </w:t>
      </w:r>
      <w:hyperlink r:id="rId9" w:history="1">
        <w:r w:rsidRPr="00F9229C">
          <w:rPr>
            <w:rStyle w:val="Hyperlink"/>
            <w:b/>
            <w:bCs/>
            <w:color w:val="2572CB"/>
            <w:sz w:val="27"/>
            <w:szCs w:val="27"/>
            <w:highlight w:val="yellow"/>
            <w:shd w:val="clear" w:color="auto" w:fill="FFFFFF"/>
          </w:rPr>
          <w:t>smartphones</w:t>
        </w:r>
      </w:hyperlink>
      <w:r w:rsidRPr="00F9229C">
        <w:rPr>
          <w:b/>
          <w:bCs/>
          <w:color w:val="454545"/>
          <w:sz w:val="27"/>
          <w:szCs w:val="27"/>
          <w:highlight w:val="yellow"/>
          <w:shd w:val="clear" w:color="auto" w:fill="FFFFFF"/>
        </w:rPr>
        <w:t>, and </w:t>
      </w:r>
      <w:hyperlink r:id="rId10" w:history="1">
        <w:r w:rsidRPr="00F9229C">
          <w:rPr>
            <w:rStyle w:val="Hyperlink"/>
            <w:b/>
            <w:bCs/>
            <w:color w:val="2572CB"/>
            <w:sz w:val="27"/>
            <w:szCs w:val="27"/>
            <w:highlight w:val="yellow"/>
            <w:shd w:val="clear" w:color="auto" w:fill="FFFFFF"/>
          </w:rPr>
          <w:t>tablets</w:t>
        </w:r>
      </w:hyperlink>
      <w:r w:rsidRPr="00F9229C">
        <w:rPr>
          <w:b/>
          <w:bCs/>
          <w:color w:val="454545"/>
          <w:sz w:val="27"/>
          <w:szCs w:val="27"/>
          <w:highlight w:val="yellow"/>
          <w:shd w:val="clear" w:color="auto" w:fill="FFFFFF"/>
        </w:rPr>
        <w:t> connected to the Internet.</w:t>
      </w:r>
    </w:p>
    <w:p w:rsidR="00F9229C" w:rsidRPr="00F9229C" w:rsidRDefault="00F9229C" w:rsidP="00F9229C">
      <w:pPr>
        <w:pStyle w:val="ListParagraph"/>
        <w:numPr>
          <w:ilvl w:val="0"/>
          <w:numId w:val="5"/>
        </w:numPr>
        <w:rPr>
          <w:b/>
          <w:bCs/>
          <w:sz w:val="28"/>
          <w:szCs w:val="24"/>
        </w:rPr>
      </w:pPr>
      <w:r w:rsidRPr="00F9229C">
        <w:rPr>
          <w:color w:val="454545"/>
          <w:sz w:val="27"/>
          <w:szCs w:val="27"/>
          <w:shd w:val="clear" w:color="auto" w:fill="FFFFFF"/>
        </w:rPr>
        <w:t xml:space="preserve">Their devices are the clients that </w:t>
      </w:r>
      <w:r w:rsidRPr="00F9229C">
        <w:rPr>
          <w:b/>
          <w:bCs/>
          <w:color w:val="454545"/>
          <w:sz w:val="27"/>
          <w:szCs w:val="27"/>
          <w:highlight w:val="lightGray"/>
          <w:shd w:val="clear" w:color="auto" w:fill="FFFFFF"/>
        </w:rPr>
        <w:t>request</w:t>
      </w:r>
      <w:r w:rsidRPr="00F9229C">
        <w:rPr>
          <w:color w:val="454545"/>
          <w:sz w:val="27"/>
          <w:szCs w:val="27"/>
          <w:shd w:val="clear" w:color="auto" w:fill="FFFFFF"/>
        </w:rPr>
        <w:t xml:space="preserve"> access to a webpage's content,</w:t>
      </w:r>
    </w:p>
    <w:p w:rsidR="00F9229C" w:rsidRPr="00D63002" w:rsidRDefault="00F9229C" w:rsidP="00F9229C">
      <w:pPr>
        <w:pStyle w:val="ListParagraph"/>
        <w:numPr>
          <w:ilvl w:val="0"/>
          <w:numId w:val="5"/>
        </w:numPr>
        <w:rPr>
          <w:b/>
          <w:bCs/>
          <w:sz w:val="28"/>
          <w:szCs w:val="24"/>
        </w:rPr>
      </w:pPr>
      <w:r w:rsidRPr="00F9229C">
        <w:rPr>
          <w:color w:val="454545"/>
          <w:sz w:val="27"/>
          <w:szCs w:val="27"/>
          <w:shd w:val="clear" w:color="auto" w:fill="FFFFFF"/>
        </w:rPr>
        <w:t>Which</w:t>
      </w:r>
      <w:r w:rsidRPr="00F9229C">
        <w:rPr>
          <w:color w:val="454545"/>
          <w:sz w:val="27"/>
          <w:szCs w:val="27"/>
          <w:shd w:val="clear" w:color="auto" w:fill="FFFFFF"/>
        </w:rPr>
        <w:t xml:space="preserve"> is then </w:t>
      </w:r>
      <w:r w:rsidRPr="00F9229C">
        <w:rPr>
          <w:b/>
          <w:bCs/>
          <w:color w:val="454545"/>
          <w:sz w:val="27"/>
          <w:szCs w:val="27"/>
          <w:highlight w:val="lightGray"/>
          <w:shd w:val="clear" w:color="auto" w:fill="FFFFFF"/>
        </w:rPr>
        <w:t>delivered (response)</w:t>
      </w:r>
      <w:r w:rsidRPr="00F9229C">
        <w:rPr>
          <w:color w:val="454545"/>
          <w:sz w:val="27"/>
          <w:szCs w:val="27"/>
          <w:shd w:val="clear" w:color="auto" w:fill="FFFFFF"/>
        </w:rPr>
        <w:t xml:space="preserve"> to them by a website's servers.</w:t>
      </w:r>
    </w:p>
    <w:p w:rsidR="00D63002" w:rsidRDefault="00D63002" w:rsidP="00D63002">
      <w:pPr>
        <w:pStyle w:val="ListParagraph"/>
        <w:ind w:left="1800"/>
        <w:rPr>
          <w:color w:val="454545"/>
          <w:sz w:val="27"/>
          <w:szCs w:val="27"/>
          <w:shd w:val="clear" w:color="auto" w:fill="FFFFFF"/>
        </w:rPr>
      </w:pPr>
    </w:p>
    <w:p w:rsidR="00D63002" w:rsidRDefault="00D63002" w:rsidP="00D63002">
      <w:pPr>
        <w:pStyle w:val="ListParagraph"/>
        <w:ind w:left="1800"/>
        <w:rPr>
          <w:color w:val="454545"/>
          <w:sz w:val="27"/>
          <w:szCs w:val="27"/>
          <w:shd w:val="clear" w:color="auto" w:fill="FFFFFF"/>
        </w:rPr>
      </w:pPr>
      <w:r>
        <w:rPr>
          <w:color w:val="454545"/>
          <w:sz w:val="27"/>
          <w:szCs w:val="27"/>
          <w:shd w:val="clear" w:color="auto" w:fill="FFFFFF"/>
        </w:rPr>
        <w:t>Client-server architecture diagram as follows:</w:t>
      </w:r>
    </w:p>
    <w:p w:rsidR="00D63002" w:rsidRDefault="00D63002" w:rsidP="00D63002">
      <w:pPr>
        <w:pStyle w:val="ListParagraph"/>
        <w:ind w:left="1800"/>
        <w:rPr>
          <w:color w:val="454545"/>
          <w:sz w:val="27"/>
          <w:szCs w:val="27"/>
          <w:shd w:val="clear" w:color="auto" w:fill="FFFFFF"/>
        </w:rPr>
      </w:pPr>
    </w:p>
    <w:p w:rsidR="00D63002" w:rsidRDefault="00D63002" w:rsidP="00D63002">
      <w:pPr>
        <w:pStyle w:val="ListParagraph"/>
        <w:ind w:left="1800"/>
        <w:rPr>
          <w:color w:val="454545"/>
          <w:sz w:val="27"/>
          <w:szCs w:val="27"/>
          <w:shd w:val="clear" w:color="auto" w:fill="FFFFFF"/>
        </w:rPr>
      </w:pPr>
    </w:p>
    <w:p w:rsidR="00D63002" w:rsidRPr="00F9229C" w:rsidRDefault="00D63002" w:rsidP="00D63002">
      <w:pPr>
        <w:pStyle w:val="ListParagraph"/>
        <w:ind w:left="1800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inline distT="0" distB="0" distL="0" distR="0">
            <wp:extent cx="4476750" cy="241918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ent-Server-Architecture-MSA-Technosof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113" cy="24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002" w:rsidRPr="00F92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35969"/>
    <w:multiLevelType w:val="hybridMultilevel"/>
    <w:tmpl w:val="852ED874"/>
    <w:lvl w:ilvl="0" w:tplc="9BAA34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06A49"/>
    <w:multiLevelType w:val="hybridMultilevel"/>
    <w:tmpl w:val="6B9A4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1054DC"/>
    <w:multiLevelType w:val="hybridMultilevel"/>
    <w:tmpl w:val="AB4298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FA06E0"/>
    <w:multiLevelType w:val="hybridMultilevel"/>
    <w:tmpl w:val="553E8FBA"/>
    <w:lvl w:ilvl="0" w:tplc="93906FD2">
      <w:start w:val="1"/>
      <w:numFmt w:val="decimal"/>
      <w:lvlText w:val="%1"/>
      <w:lvlJc w:val="left"/>
      <w:pPr>
        <w:ind w:left="1800" w:hanging="360"/>
      </w:pPr>
      <w:rPr>
        <w:rFonts w:ascii="Arial" w:hAnsi="Arial" w:cs="Arial" w:hint="default"/>
        <w:color w:val="4D4C4C"/>
        <w:sz w:val="27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9AE18BC"/>
    <w:multiLevelType w:val="hybridMultilevel"/>
    <w:tmpl w:val="29BC5C70"/>
    <w:lvl w:ilvl="0" w:tplc="C318FC2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  <w:sz w:val="4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F821A08"/>
    <w:multiLevelType w:val="hybridMultilevel"/>
    <w:tmpl w:val="83EC99B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F28"/>
    <w:rsid w:val="00101E7C"/>
    <w:rsid w:val="00247AC8"/>
    <w:rsid w:val="0039200C"/>
    <w:rsid w:val="0091221B"/>
    <w:rsid w:val="00CA6F28"/>
    <w:rsid w:val="00CC4AC0"/>
    <w:rsid w:val="00D63002"/>
    <w:rsid w:val="00F9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1398F-F35A-4B82-AE32-02985A66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00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920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hope.com/jargon/c/computer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mputerhope.com/jargon/f/ftp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puterhope.com/jargon/d/dns.htm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computerhope.com/jargon/l/lan.htm" TargetMode="External"/><Relationship Id="rId10" Type="http://schemas.openxmlformats.org/officeDocument/2006/relationships/hyperlink" Target="https://www.computerhope.com/jargon/t/tablet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mputerhope.com/jargon/s/smartphon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165</Words>
  <Characters>947</Characters>
  <Application>Microsoft Office Word</Application>
  <DocSecurity>0</DocSecurity>
  <Lines>7</Lines>
  <Paragraphs>2</Paragraphs>
  <ScaleCrop>false</ScaleCrop>
  <Company>Grizli777</Company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13</cp:revision>
  <dcterms:created xsi:type="dcterms:W3CDTF">2022-11-09T04:09:00Z</dcterms:created>
  <dcterms:modified xsi:type="dcterms:W3CDTF">2022-11-09T06:39:00Z</dcterms:modified>
</cp:coreProperties>
</file>