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9F" w:rsidRPr="00223AD0" w:rsidRDefault="00AA4F9F" w:rsidP="00223AD0">
      <w:pPr>
        <w:pStyle w:val="ListParagraph"/>
        <w:ind w:left="2160"/>
        <w:rPr>
          <w:rFonts w:asciiTheme="majorHAnsi" w:hAnsiTheme="majorHAnsi"/>
          <w:b/>
          <w:bCs/>
          <w:szCs w:val="22"/>
        </w:rPr>
      </w:pPr>
    </w:p>
    <w:p w:rsidR="00247AC8" w:rsidRPr="00223AD0" w:rsidRDefault="00BF221A" w:rsidP="00223AD0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223AD0">
        <w:rPr>
          <w:b/>
          <w:bCs/>
          <w:sz w:val="24"/>
          <w:szCs w:val="22"/>
        </w:rPr>
        <w:t>What is website?</w:t>
      </w:r>
    </w:p>
    <w:p w:rsidR="00BF221A" w:rsidRPr="009C74C6" w:rsidRDefault="00BF221A" w:rsidP="00BF221A">
      <w:pPr>
        <w:pStyle w:val="ListParagraph"/>
        <w:numPr>
          <w:ilvl w:val="1"/>
          <w:numId w:val="1"/>
        </w:numPr>
        <w:rPr>
          <w:rFonts w:asciiTheme="majorHAnsi" w:hAnsiTheme="majorHAnsi"/>
          <w:szCs w:val="22"/>
        </w:rPr>
      </w:pPr>
      <w:r w:rsidRPr="00BF221A">
        <w:rPr>
          <w:rFonts w:asciiTheme="majorHAnsi" w:hAnsiTheme="majorHAnsi" w:cs="Arial"/>
          <w:color w:val="666666"/>
          <w:szCs w:val="22"/>
          <w:shd w:val="clear" w:color="auto" w:fill="FFFFFF"/>
        </w:rPr>
        <w:t>A collection of web pages belonging to a URL is called a website. For example, </w:t>
      </w:r>
      <w:r w:rsidRPr="00BF221A">
        <w:rPr>
          <w:rStyle w:val="Strong"/>
          <w:rFonts w:asciiTheme="majorHAnsi" w:hAnsiTheme="majorHAnsi" w:cs="Arial"/>
          <w:color w:val="666666"/>
          <w:szCs w:val="22"/>
          <w:shd w:val="clear" w:color="auto" w:fill="FFFFFF"/>
        </w:rPr>
        <w:t>www.</w:t>
      </w:r>
      <w:r>
        <w:rPr>
          <w:rStyle w:val="Strong"/>
          <w:rFonts w:asciiTheme="majorHAnsi" w:hAnsiTheme="majorHAnsi" w:cs="Arial"/>
          <w:color w:val="666666"/>
          <w:szCs w:val="22"/>
          <w:shd w:val="clear" w:color="auto" w:fill="FFFFFF"/>
        </w:rPr>
        <w:t>firstdemo</w:t>
      </w:r>
      <w:r w:rsidRPr="00BF221A">
        <w:rPr>
          <w:rStyle w:val="Strong"/>
          <w:rFonts w:asciiTheme="majorHAnsi" w:hAnsiTheme="majorHAnsi" w:cs="Arial"/>
          <w:color w:val="666666"/>
          <w:szCs w:val="22"/>
          <w:shd w:val="clear" w:color="auto" w:fill="FFFFFF"/>
        </w:rPr>
        <w:t>.com</w:t>
      </w:r>
      <w:r w:rsidRPr="00BF221A">
        <w:rPr>
          <w:rFonts w:asciiTheme="majorHAnsi" w:hAnsiTheme="majorHAnsi" w:cs="Arial"/>
          <w:color w:val="666666"/>
          <w:szCs w:val="22"/>
          <w:shd w:val="clear" w:color="auto" w:fill="FFFFFF"/>
        </w:rPr>
        <w:t> is a website,</w:t>
      </w:r>
    </w:p>
    <w:p w:rsidR="009C74C6" w:rsidRPr="00F437A4" w:rsidRDefault="009C74C6" w:rsidP="00BF221A">
      <w:pPr>
        <w:pStyle w:val="ListParagraph"/>
        <w:numPr>
          <w:ilvl w:val="1"/>
          <w:numId w:val="1"/>
        </w:numPr>
        <w:rPr>
          <w:rFonts w:asciiTheme="majorHAnsi" w:hAnsiTheme="majorHAnsi"/>
          <w:szCs w:val="22"/>
        </w:rPr>
      </w:pPr>
      <w:r w:rsidRPr="009C74C6">
        <w:rPr>
          <w:rStyle w:val="Strong"/>
          <w:rFonts w:asciiTheme="majorHAnsi" w:hAnsiTheme="majorHAnsi" w:cs="Arial"/>
          <w:color w:val="666666"/>
          <w:szCs w:val="22"/>
          <w:shd w:val="clear" w:color="auto" w:fill="FFFFFF"/>
        </w:rPr>
        <w:t>https://www.techtarget.com/whatis/definition/World-Wide-Web</w:t>
      </w:r>
      <w:r w:rsidRPr="009C74C6">
        <w:rPr>
          <w:rFonts w:asciiTheme="majorHAnsi" w:hAnsiTheme="majorHAnsi" w:cs="Arial"/>
          <w:color w:val="666666"/>
          <w:szCs w:val="22"/>
          <w:shd w:val="clear" w:color="auto" w:fill="FFFFFF"/>
        </w:rPr>
        <w:t> is a web page.</w:t>
      </w:r>
    </w:p>
    <w:p w:rsidR="00BF221A" w:rsidRPr="00F437A4" w:rsidRDefault="00F437A4" w:rsidP="00F437A4">
      <w:pPr>
        <w:pStyle w:val="ListParagraph"/>
        <w:numPr>
          <w:ilvl w:val="1"/>
          <w:numId w:val="1"/>
        </w:numPr>
        <w:rPr>
          <w:rFonts w:asciiTheme="majorHAnsi" w:hAnsiTheme="majorHAnsi"/>
          <w:szCs w:val="22"/>
        </w:rPr>
      </w:pPr>
      <w:r w:rsidRPr="00F437A4">
        <w:rPr>
          <w:rFonts w:asciiTheme="majorHAnsi" w:hAnsiTheme="majorHAnsi" w:cs="Segoe UI"/>
          <w:color w:val="333333"/>
          <w:shd w:val="clear" w:color="auto" w:fill="FFFFFF"/>
        </w:rPr>
        <w:t>These websites contain text pages, digital images, audios, videos, etc.</w:t>
      </w:r>
    </w:p>
    <w:p w:rsidR="00F437A4" w:rsidRPr="002D2BCB" w:rsidRDefault="00F437A4" w:rsidP="00F437A4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Cs w:val="22"/>
        </w:rPr>
      </w:pPr>
      <w:r w:rsidRPr="00F437A4">
        <w:rPr>
          <w:rFonts w:asciiTheme="majorHAnsi" w:hAnsiTheme="majorHAnsi" w:cs="Segoe UI"/>
          <w:color w:val="333333"/>
          <w:shd w:val="clear" w:color="auto" w:fill="FFFFFF"/>
        </w:rPr>
        <w:t>Users can access the content of these sites from any part of the world over the internet using their devices such as computers, laptops, cell phones, etc.</w:t>
      </w:r>
    </w:p>
    <w:p w:rsidR="00867833" w:rsidRDefault="002D2BCB" w:rsidP="002D2BCB">
      <w:pPr>
        <w:ind w:left="1080"/>
        <w:rPr>
          <w:rFonts w:asciiTheme="majorHAnsi" w:hAnsiTheme="majorHAnsi"/>
          <w:b/>
          <w:bCs/>
          <w:szCs w:val="22"/>
        </w:rPr>
      </w:pPr>
      <w:r w:rsidRPr="002D2BCB">
        <w:rPr>
          <w:rFonts w:asciiTheme="majorHAnsi" w:hAnsiTheme="majorHAnsi"/>
          <w:b/>
          <w:bCs/>
          <w:szCs w:val="22"/>
        </w:rPr>
        <w:t>Types of website:</w:t>
      </w:r>
    </w:p>
    <w:p w:rsidR="002D2BCB" w:rsidRDefault="002D2BCB" w:rsidP="002D2BCB">
      <w:pPr>
        <w:pStyle w:val="ListParagraph"/>
        <w:numPr>
          <w:ilvl w:val="3"/>
          <w:numId w:val="5"/>
        </w:numPr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szCs w:val="22"/>
        </w:rPr>
        <w:t>Static website</w:t>
      </w:r>
    </w:p>
    <w:p w:rsidR="002D2BCB" w:rsidRDefault="002D2BCB" w:rsidP="002D2BCB">
      <w:pPr>
        <w:pStyle w:val="ListParagraph"/>
        <w:numPr>
          <w:ilvl w:val="3"/>
          <w:numId w:val="5"/>
        </w:numPr>
        <w:rPr>
          <w:rFonts w:asciiTheme="majorHAnsi" w:hAnsiTheme="majorHAnsi"/>
          <w:b/>
          <w:bCs/>
          <w:szCs w:val="22"/>
        </w:rPr>
      </w:pPr>
      <w:r>
        <w:rPr>
          <w:rFonts w:asciiTheme="majorHAnsi" w:hAnsiTheme="majorHAnsi"/>
          <w:b/>
          <w:bCs/>
          <w:szCs w:val="22"/>
        </w:rPr>
        <w:t>Dynamic website</w:t>
      </w:r>
    </w:p>
    <w:p w:rsidR="002D2BCB" w:rsidRDefault="002D2BCB" w:rsidP="002D2BCB">
      <w:pPr>
        <w:pStyle w:val="ListParagraph"/>
        <w:ind w:left="5040"/>
        <w:rPr>
          <w:rFonts w:asciiTheme="majorHAnsi" w:hAnsiTheme="majorHAnsi"/>
          <w:b/>
          <w:bCs/>
          <w:szCs w:val="22"/>
        </w:rPr>
      </w:pPr>
    </w:p>
    <w:p w:rsidR="002D2BCB" w:rsidRDefault="002D2BCB" w:rsidP="002D2BCB">
      <w:pPr>
        <w:pStyle w:val="ListParagraph"/>
        <w:ind w:left="5040"/>
        <w:rPr>
          <w:rFonts w:asciiTheme="majorHAnsi" w:hAnsiTheme="majorHAnsi"/>
          <w:b/>
          <w:bCs/>
          <w:szCs w:val="22"/>
        </w:rPr>
      </w:pPr>
    </w:p>
    <w:p w:rsidR="002D2BCB" w:rsidRPr="002D2BCB" w:rsidRDefault="002D2BCB" w:rsidP="002D2BCB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D2BC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Difference between Static and Dynamic Websites:</w:t>
      </w:r>
      <w:r w:rsidRPr="002D2BCB">
        <w:rPr>
          <w:rFonts w:ascii="Arial" w:eastAsia="Times New Roman" w:hAnsi="Arial" w:cs="Arial"/>
          <w:color w:val="273239"/>
          <w:spacing w:val="2"/>
          <w:sz w:val="26"/>
          <w:szCs w:val="26"/>
        </w:rPr>
        <w:t>  </w:t>
      </w:r>
    </w:p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  <w:gridCol w:w="11"/>
        <w:gridCol w:w="6"/>
        <w:gridCol w:w="8400"/>
      </w:tblGrid>
      <w:tr w:rsidR="002D2BCB" w:rsidRPr="002D2BCB" w:rsidTr="00C5169D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CB">
              <w:rPr>
                <w:rFonts w:ascii="Times New Roman" w:eastAsia="Times New Roman" w:hAnsi="Times New Roman" w:cs="Times New Roman"/>
                <w:sz w:val="28"/>
                <w:szCs w:val="28"/>
              </w:rPr>
              <w:t>Static Website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CB">
              <w:rPr>
                <w:rFonts w:ascii="Times New Roman" w:eastAsia="Times New Roman" w:hAnsi="Times New Roman" w:cs="Times New Roman"/>
                <w:sz w:val="28"/>
                <w:szCs w:val="28"/>
              </w:rPr>
              <w:t>Dynamic Website</w:t>
            </w:r>
          </w:p>
        </w:tc>
      </w:tr>
      <w:tr w:rsidR="002D2BCB" w:rsidRPr="002D2BCB" w:rsidTr="00C5169D">
        <w:trPr>
          <w:tblHeader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2D2BCB" w:rsidRPr="002D2BCB" w:rsidRDefault="002D2BCB" w:rsidP="002D2BCB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D2BCB" w:rsidRPr="002D2BCB" w:rsidTr="00C51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 xml:space="preserve">Content of Web pages </w:t>
            </w:r>
            <w:r w:rsidRPr="003C112A">
              <w:rPr>
                <w:highlight w:val="yellow"/>
              </w:rPr>
              <w:t>cannot be change at runtime</w:t>
            </w:r>
            <w:r w:rsidRPr="002D2BCB"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3C112A">
              <w:rPr>
                <w:highlight w:val="yellow"/>
              </w:rPr>
              <w:t>Content of Web pages can be changed.</w:t>
            </w:r>
          </w:p>
        </w:tc>
      </w:tr>
      <w:tr w:rsidR="002D2BCB" w:rsidRPr="002D2BCB" w:rsidTr="00C51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No interaction with database possible.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Interaction with database is possible</w:t>
            </w:r>
          </w:p>
        </w:tc>
      </w:tr>
      <w:tr w:rsidR="002D2BCB" w:rsidRPr="002D2BCB" w:rsidTr="00C51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It is faster to load as compared to dynamic website.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It is slower than static website.</w:t>
            </w:r>
          </w:p>
        </w:tc>
      </w:tr>
      <w:tr w:rsidR="002D2BCB" w:rsidRPr="002D2BCB" w:rsidTr="00C51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Cheaper Development costs.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More Development costs.</w:t>
            </w:r>
          </w:p>
        </w:tc>
      </w:tr>
      <w:tr w:rsidR="002D2BCB" w:rsidRPr="002D2BCB" w:rsidTr="00C51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No feature of Content Management.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Feature of Content Management System.</w:t>
            </w:r>
          </w:p>
        </w:tc>
      </w:tr>
      <w:tr w:rsidR="002D2BCB" w:rsidRPr="002D2BCB" w:rsidTr="00C51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HTML, CSS, JavaScript is used for developing the website.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Server side languages such as PHP, Node.js are used.</w:t>
            </w:r>
          </w:p>
        </w:tc>
      </w:tr>
      <w:tr w:rsidR="002D2BCB" w:rsidRPr="002D2BCB" w:rsidTr="00C51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Same content is delivered every time the page is loaded.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D2BCB" w:rsidRPr="002D2BCB" w:rsidRDefault="002D2BCB" w:rsidP="002D2BCB">
            <w:pPr>
              <w:pStyle w:val="Style1"/>
              <w:numPr>
                <w:ilvl w:val="0"/>
                <w:numId w:val="6"/>
              </w:numPr>
            </w:pPr>
            <w:r w:rsidRPr="002D2BCB">
              <w:t>Content may change every time the page is loaded.</w:t>
            </w:r>
          </w:p>
        </w:tc>
      </w:tr>
      <w:tr w:rsidR="00807F92" w:rsidRPr="002D2BCB" w:rsidTr="00C5169D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807F92" w:rsidRPr="002D2BCB" w:rsidRDefault="00807F92" w:rsidP="00807F92">
            <w:pPr>
              <w:pStyle w:val="Style1"/>
            </w:pPr>
            <w:bookmarkStart w:id="0" w:name="_GoBack" w:colFirst="3" w:colLast="3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7F92" w:rsidRPr="002D2BCB" w:rsidRDefault="00807F92" w:rsidP="002D2BCB">
            <w:pPr>
              <w:pStyle w:val="Style1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07F92" w:rsidRPr="002D2BCB" w:rsidRDefault="00807F92" w:rsidP="00807F92">
            <w:pPr>
              <w:pStyle w:val="Style1"/>
              <w:ind w:left="2520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807F92" w:rsidRPr="00E46F74" w:rsidRDefault="00807F92" w:rsidP="00807F92">
            <w:pPr>
              <w:pStyle w:val="Style1"/>
              <w:ind w:left="2160"/>
              <w:rPr>
                <w:sz w:val="32"/>
                <w:szCs w:val="32"/>
              </w:rPr>
            </w:pPr>
          </w:p>
          <w:p w:rsidR="00E46F74" w:rsidRPr="00E46F74" w:rsidRDefault="00E46F74" w:rsidP="00E46F74">
            <w:pPr>
              <w:pStyle w:val="Style1"/>
              <w:jc w:val="both"/>
              <w:rPr>
                <w:b/>
                <w:bCs/>
                <w:sz w:val="32"/>
                <w:szCs w:val="32"/>
              </w:rPr>
            </w:pPr>
          </w:p>
          <w:p w:rsidR="00E46F74" w:rsidRPr="00E46F74" w:rsidRDefault="00E46F74" w:rsidP="00E46F74">
            <w:pPr>
              <w:pStyle w:val="Style1"/>
              <w:jc w:val="both"/>
              <w:rPr>
                <w:b/>
                <w:bCs/>
                <w:sz w:val="32"/>
                <w:szCs w:val="32"/>
              </w:rPr>
            </w:pPr>
            <w:r w:rsidRPr="00E46F74">
              <w:rPr>
                <w:b/>
                <w:bCs/>
                <w:sz w:val="32"/>
                <w:szCs w:val="32"/>
              </w:rPr>
              <w:t>STRACTURE OF WEBSITE</w:t>
            </w:r>
          </w:p>
        </w:tc>
      </w:tr>
    </w:tbl>
    <w:bookmarkEnd w:id="0"/>
    <w:p w:rsidR="002D2BCB" w:rsidRPr="002D2BCB" w:rsidRDefault="00C5169D" w:rsidP="002D2BCB">
      <w:pPr>
        <w:pStyle w:val="Style1"/>
        <w:rPr>
          <w:rFonts w:asciiTheme="majorHAnsi" w:hAnsiTheme="majorHAnsi"/>
          <w:b/>
          <w:bCs/>
          <w:szCs w:val="22"/>
        </w:rPr>
      </w:pPr>
      <w:r>
        <w:rPr>
          <w:noProof/>
        </w:rPr>
        <w:drawing>
          <wp:inline distT="0" distB="0" distL="0" distR="0" wp14:anchorId="03ECC75A" wp14:editId="3416F252">
            <wp:extent cx="11658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4825" r="-101" b="12720"/>
                    <a:stretch/>
                  </pic:blipFill>
                  <pic:spPr bwMode="auto">
                    <a:xfrm>
                      <a:off x="0" y="0"/>
                      <a:ext cx="1165860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BCB" w:rsidRPr="002D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6C4B"/>
    <w:multiLevelType w:val="hybridMultilevel"/>
    <w:tmpl w:val="8B326184"/>
    <w:lvl w:ilvl="0" w:tplc="B5CE4CB8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F3302"/>
    <w:multiLevelType w:val="hybridMultilevel"/>
    <w:tmpl w:val="48206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03942"/>
    <w:multiLevelType w:val="hybridMultilevel"/>
    <w:tmpl w:val="94284572"/>
    <w:lvl w:ilvl="0" w:tplc="B5CE4CB8">
      <w:start w:val="2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353D60"/>
    <w:multiLevelType w:val="hybridMultilevel"/>
    <w:tmpl w:val="B67AD916"/>
    <w:lvl w:ilvl="0" w:tplc="B5CE4CB8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EB7657A"/>
    <w:multiLevelType w:val="multilevel"/>
    <w:tmpl w:val="695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FE6CBE"/>
    <w:multiLevelType w:val="hybridMultilevel"/>
    <w:tmpl w:val="0D4EA50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82"/>
    <w:rsid w:val="00064745"/>
    <w:rsid w:val="001954D8"/>
    <w:rsid w:val="001E7153"/>
    <w:rsid w:val="00223AD0"/>
    <w:rsid w:val="00247AC8"/>
    <w:rsid w:val="002D2BCB"/>
    <w:rsid w:val="003C112A"/>
    <w:rsid w:val="005315C5"/>
    <w:rsid w:val="005478D3"/>
    <w:rsid w:val="00596FC4"/>
    <w:rsid w:val="006B0CC6"/>
    <w:rsid w:val="00807F92"/>
    <w:rsid w:val="00867833"/>
    <w:rsid w:val="00905282"/>
    <w:rsid w:val="009C74C6"/>
    <w:rsid w:val="00AA4F9F"/>
    <w:rsid w:val="00B269FD"/>
    <w:rsid w:val="00BF221A"/>
    <w:rsid w:val="00C5169D"/>
    <w:rsid w:val="00E46F74"/>
    <w:rsid w:val="00E66290"/>
    <w:rsid w:val="00F4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901D-E616-4FB7-9256-9502A8DB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22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2D2BCB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Style1Char">
    <w:name w:val="Style1 Char"/>
    <w:basedOn w:val="DefaultParagraphFont"/>
    <w:link w:val="Style1"/>
    <w:rsid w:val="002D2BCB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7CF5-D32A-4073-BA48-4A69FE88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2022-11-09T01:52:00Z</dcterms:created>
  <dcterms:modified xsi:type="dcterms:W3CDTF">2022-11-09T07:39:00Z</dcterms:modified>
</cp:coreProperties>
</file>