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3a0f7fc73b420a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308ca89bf0d4d2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5042b329470438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Email Log Check 02</w:t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May 01,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$50,000.00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21bdcc36e4e42d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012121 Vendor02</w:t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May 01,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$900,000.00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c42053021514f0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Test100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17,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$14,500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06/16/2021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9dbe804a9364e4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</w:t>
            </w:r>
          </w:p>
          <w:tcPr>
            <w:tcW w:w="2800" w:type="dxa"/>
          </w:tcPr>
        </w:tc>
      </w:tr>
      <w:tr>
        <w:tc>
          <w:p>
            <w:r>
              <w:t>Test100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Jun 17,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$14,500.00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6308ca89bf0d4d24" /><Relationship Type="http://schemas.openxmlformats.org/officeDocument/2006/relationships/image" Target="/media/image2.jpg" Id="R35042b329470438f" /><Relationship Type="http://schemas.openxmlformats.org/officeDocument/2006/relationships/image" Target="/media/image3.jpg" Id="R021bdcc36e4e42d5" /><Relationship Type="http://schemas.openxmlformats.org/officeDocument/2006/relationships/image" Target="/media/image4.jpg" Id="R8c42053021514f06" /><Relationship Type="http://schemas.openxmlformats.org/officeDocument/2006/relationships/image" Target="/media/image5.jpg" Id="R69dbe804a9364e42" /></Relationships>
</file>