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6db505bda24ad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e86a9ca1925403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d3ea37c2a9d414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Test Payment 01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22,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Change of bushez, make dem trees shawt. </w:t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7845347778f4f0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1912 Property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  <w:tcPr>
            <w:tcW w:w="2800" w:type="dxa"/>
          </w:tcPr>
        </w:tc>
      </w:tr>
      <w:tr>
        <w:tc>
          <w:p>
            <w:r>
              <w:t>sdfsdsa</w:t>
            </w:r>
          </w:p>
          <w:tcPr>
            <w:tcW w:w="2800" w:type="dxa"/>
          </w:tcPr>
        </w:tc>
      </w:tr>
      <w:tr>
        <w:tc>
          <w:p>
            <w:r>
              <w:t>Pankaj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Apr 08,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$150,000.00</w:t>
            </w:r>
          </w:p>
          <w:tcPr>
            <w:tcW w:w="2800" w:type="dxa"/>
          </w:tcPr>
        </w:tc>
      </w:tr>
      <w:tr>
        <w:tc>
          <w:p>
            <w:r>
              <w:t>asdasdsa</w:t>
            </w:r>
          </w:p>
          <w:tcPr>
            <w:tcW w:w="2800" w:type="dxa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e86a9ca19254033" /><Relationship Type="http://schemas.openxmlformats.org/officeDocument/2006/relationships/image" Target="/media/image2.jpg" Id="R3d3ea37c2a9d414d" /><Relationship Type="http://schemas.openxmlformats.org/officeDocument/2006/relationships/image" Target="/media/image3.jpg" Id="R07845347778f4f09" /></Relationships>
</file>