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52a27fd632439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732fdb131614d5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CheckqworkOrder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ad742d1426e4d3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CheckqworkOrder</w:t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23,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>$0.00</w:t>
            </w:r>
          </w:p>
        </w:tc>
      </w:tr>
      <w:tr>
        <w:tc>
          <w:p>
            <w:r>
              <w:t>This lasdmas,fnds,mfnds,mnfds,mfnds,mfndsdsds,m.fndas,mnfdsa,mnfds,mnfdsdsfdsm dsmjf ksfkjesndkjs fkj dkjs dkjsf eskdkjs dskjdskj dskj dskj fdskj dfskj fskj dskj sdkfjndskjf ndskf dsk deskj dfskjfk skf dskj
dklsfjkledsfjdklisfj odsp</w:t>
            </w:r>
          </w:p>
          <w:tcPr>
            <w:tcW w:w="5000" w:type="dxa"/>
          </w:tcPr>
        </w:tc>
      </w:tr>
      <w:tr>
        <w:tc>
          <w:p>
            <w:r>
              <w:t>Hii, eddie
</w:t>
            </w:r>
          </w:p>
          <w:tcPr>
            <w:tcW w:w="5000" w:type="dxa"/>
          </w:tcPr>
        </w:tc>
      </w:tr>
      <w:tr>
        <w:tc>
          <w:p>
            <w:r>
              <w:t>How are  you?
</w:t>
            </w:r>
          </w:p>
          <w:tcPr>
            <w:tcW w:w="5000" w:type="dxa"/>
          </w:tcPr>
        </w:tc>
      </w:tr>
    </w:tbl>
    <w:sectPr>
      <w:footerReference xmlns:r="http://schemas.openxmlformats.org/officeDocument/2006/relationships" w:type="default" r:id="R1a964c6d41414bde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732fdb131614d58" /><Relationship Type="http://schemas.openxmlformats.org/officeDocument/2006/relationships/image" Target="/media/image2.jpg" Id="R1ad742d1426e4d3d" /><Relationship Type="http://schemas.openxmlformats.org/officeDocument/2006/relationships/footer" Target="/word/footer1.xml" Id="R1a964c6d41414bde" /><Relationship Type="http://schemas.openxmlformats.org/officeDocument/2006/relationships/settings" Target="/word/settings.xml" Id="Re627fd5e5c3f4dea" /></Relationships>
</file>