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ab85c525d0784bc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b85c525d0784bc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