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b4b0adf068734f2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4b0adf068734f2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