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Vendor Company 1</w:t>
      </w:r>
    </w:p>
    <w:p>
      <w:pPr>
        <w:jc w:val="right"/>
      </w:pPr>
      <w:r>
        <w:t xml:space="preserve">Start Date:    07/30/2021</w:t>
      </w:r>
    </w:p>
    <w:p>
      <w:pPr>
        <w:jc w:val="right"/>
      </w:pPr>
      <w:r>
        <w:t xml:space="preserve">Bid Amount:   $16,000.00</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sectPr>
      <w:footerReference w:type="default" r:id="R976d510c3e0141b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976d510c3e0141b2"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