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0674386cad2c41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674386cad2c414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