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8311f34c741466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b/>
          <w:sz w:val="26"/>
          <w:szCs w:val="26"/>
        </w:rPr>
        <w:t>Work Order Summary Report</w:t>
      </w:r>
      <w:r>
        <w:br/>
      </w:r>
      <w:r>
        <w:rPr>
          <w:color w:val="0000FF"/>
        </w:rPr>
        <w:t>__________________________________________________________________________________</w:t>
      </w:r>
      <w:r>
        <w:br/>
      </w:r>
    </w:p>
    <w:tbl>
      <w:tblPr>
        <w:tblStyle w:val="TableGrid"/>
        <w:tblW w:w="5000" w:type="auto"/>
        <w:tblLook w:val="04A0"/>
      </w:tblPr>
      <w:tblGrid>
        <w:gridCol w:w="1503.3333333333335"/>
        <w:gridCol w:w="1503.3333333333335"/>
        <w:gridCol w:w="1503.3333333333335"/>
        <w:gridCol w:w="1503.3333333333335"/>
        <w:gridCol w:w="1503.3333333333335"/>
        <w:gridCol w:w="1503.3333333333335"/>
      </w:tblGrid>
      <w:tr>
        <w:tc>
          <w:tcPr>
            <w:tcW w:w="2660" w:type="dxa"/>
          </w:tcPr>
          <w:p>
            <w:pPr/>
            <w:r>
              <w:rPr>
                <w:b/>
              </w:rPr>
              <w:t>Property</w:t>
            </w:r>
          </w:p>
        </w:tc>
        <w:tc>
          <w:tcPr>
            <w:tcW w:w="3000" w:type="dxa"/>
          </w:tcPr>
          <w:p>
            <w:pPr/>
            <w:r>
              <w:rPr>
                <w:b/>
              </w:rPr>
              <w:t>Title</w:t>
            </w:r>
          </w:p>
        </w:tc>
        <w:tc>
          <w:tcPr>
            <w:tcW w:w="2660" w:type="dxa"/>
          </w:tcPr>
          <w:p>
            <w:pPr/>
            <w:r>
              <w:rPr>
                <w:b/>
              </w:rPr>
              <w:t>Selected Vendor</w:t>
            </w:r>
          </w:p>
        </w:tc>
        <w:tc>
          <w:tcPr>
            <w:tcW w:w="2660" w:type="dxa"/>
          </w:tcPr>
          <w:p>
            <w:pPr/>
            <w:r>
              <w:rPr>
                <w:b/>
              </w:rPr>
              <w:t>Amount</w:t>
            </w:r>
          </w:p>
        </w:tc>
        <w:tc>
          <w:tcPr>
            <w:tcW w:w="2660" w:type="dxa"/>
          </w:tcPr>
          <w:p>
            <w:pPr/>
            <w:r>
              <w:rPr>
                <w:b/>
              </w:rPr>
              <w:t>Insurance Amount</w:t>
            </w:r>
          </w:p>
        </w:tc>
        <w:tc>
          <w:tcPr>
            <w:tcW w:w="2660" w:type="dxa"/>
          </w:tcPr>
          <w:p>
            <w:pPr/>
            <w:r>
              <w:rPr>
                <w:b/>
              </w:rPr>
              <w:t>Start Date</w:t>
            </w:r>
          </w:p>
        </w:tc>
      </w:tr>
      <w:tr>
        <w:tc>
          <w:tcPr>
            <w:tcW w:w="1503.3333333333335" w:type="dxa"/>
          </w:tcPr>
          <w:p>
            <w:pPr/>
            <w:r>
              <w:t xml:space="preserve">property 001 </w:t>
            </w:r>
          </w:p>
        </w:tc>
        <w:tc>
          <w:tcPr>
            <w:tcW w:w="1503.3333333333335" w:type="dxa"/>
          </w:tcPr>
          <w:p>
            <w:pPr/>
            <w:r>
              <w:t>property 001  bid002</w:t>
            </w:r>
          </w:p>
        </w:tc>
        <w:tc>
          <w:tcPr>
            <w:tcW w:w="1503.3333333333335" w:type="dxa"/>
          </w:tcPr>
          <w:p>
            <w:pPr/>
            <w:r>
              <w:t>012121 Vendor02</w:t>
            </w:r>
          </w:p>
        </w:tc>
        <w:tc>
          <w:tcPr>
            <w:tcW w:w="1503.3333333333335" w:type="dxa"/>
          </w:tcPr>
          <w:p>
            <w:pPr>
              <w:jc w:val="right"/>
            </w:pPr>
            <w:r>
              <w:t>$200,000</w:t>
            </w:r>
          </w:p>
        </w:tc>
        <w:tc>
          <w:tcPr>
            <w:tcW w:w="1503.3333333333335" w:type="dxa"/>
          </w:tcPr>
          <w:p>
            <w:pPr>
              <w:jc w:val="right"/>
            </w:pPr>
            <w:r>
              <w:t>$96,666</w:t>
            </w:r>
          </w:p>
        </w:tc>
        <w:tc>
          <w:tcPr>
            <w:tcW w:w="1503.3333333333335" w:type="dxa"/>
          </w:tcPr>
          <w:p>
            <w:pPr/>
            <w:r>
              <w:t>04/17/2021</w:t>
            </w:r>
          </w:p>
        </w:tc>
      </w:tr>
    </w:tbl>
    <w:p>
      <w:pPr/>
      <w:r>
        <w:rPr>
          <w:lang w:val="en-US"/>
        </w:rP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even" r:id="R5b775df4d2e040ed"/>
      <w:headerReference w:type="first" r:id="R9a80739519d1403f"/>
      <w:headerReference w:type="default" r:id="Re61e8d7a840748ce"/>
      <w:footerReference w:type="even" r:id="R7c16d741f30f48b0"/>
      <w:footerReference w:type="first" r:id="Ra6816e2679c34dec"/>
      <w:footerReference w:type="default" r:id="R2a20cdee73994e31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color w:val="0000FF"/>
      </w:rPr>
      <w:t>__________________________________________________________________________________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e49b71f19bc4dbe" /><Relationship Type="http://schemas.openxmlformats.org/officeDocument/2006/relationships/numbering" Target="/word/numbering.xml" Id="Ra1c07ef2c8d64c8c" /><Relationship Type="http://schemas.openxmlformats.org/officeDocument/2006/relationships/settings" Target="/word/settings.xml" Id="Re079096eb5d74e90" /><Relationship Type="http://schemas.openxmlformats.org/officeDocument/2006/relationships/header" Target="/word/header1.xml" Id="R5b775df4d2e040ed" /><Relationship Type="http://schemas.openxmlformats.org/officeDocument/2006/relationships/header" Target="/word/header2.xml" Id="R9a80739519d1403f" /><Relationship Type="http://schemas.openxmlformats.org/officeDocument/2006/relationships/header" Target="/word/header3.xml" Id="Re61e8d7a840748ce" /><Relationship Type="http://schemas.openxmlformats.org/officeDocument/2006/relationships/footer" Target="/word/footer1.xml" Id="R7c16d741f30f48b0" /><Relationship Type="http://schemas.openxmlformats.org/officeDocument/2006/relationships/footer" Target="/word/footer2.xml" Id="Ra6816e2679c34dec" /><Relationship Type="http://schemas.openxmlformats.org/officeDocument/2006/relationships/footer" Target="/word/footer3.xml" Id="R2a20cdee73994e31" /></Relationships>
</file>