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f02dc395f4bd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790a83d18f45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d139ea07-7f43-4f1c-afba-a3a38e85d48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2f897adc04649f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9b790a83d18f4594" /><Relationship Type="http://schemas.openxmlformats.org/officeDocument/2006/relationships/footer" Target="/word/footer1.xml" Id="r98d139ea07-7f43-4f1c-afba-a3a38e85d486" /><Relationship Type="http://schemas.openxmlformats.org/officeDocument/2006/relationships/image" Target="/media/image2.jpg" Id="R92f897adc04649f3" /></Relationships>
</file>