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df37b187904ba2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0ed31ca13de4c4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f4267876894486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b0e69edae93435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817d9b0101943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87807931e4544f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b0ed31ca13de4c4c" /><Relationship Type="http://schemas.openxmlformats.org/officeDocument/2006/relationships/image" Target="/media/image2.jpg" Id="R2f42678768944869" /><Relationship Type="http://schemas.openxmlformats.org/officeDocument/2006/relationships/image" Target="/media/image3.jpg" Id="R9b0e69edae934358" /><Relationship Type="http://schemas.openxmlformats.org/officeDocument/2006/relationships/image" Target="/media/image4.jpg" Id="R8817d9b010194364" /><Relationship Type="http://schemas.openxmlformats.org/officeDocument/2006/relationships/image" Target="/media/image5.jpg" Id="R187807931e4544fe" /></Relationships>
</file>