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88d810d93640b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4b0dbab0b0647c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a1c8967a-de0a-4af1-b3c9-fd0bf79882cd"/>
      <w:footerReference xmlns:r="http://schemas.openxmlformats.org/officeDocument/2006/relationships" w:type="default" r:id="r98415a0810-c647-42b2-ad50-2c028f5bc3de"/>
      <w:footerReference xmlns:r="http://schemas.openxmlformats.org/officeDocument/2006/relationships" w:type="default" r:id="r98019ce72c-4e8d-486f-84b1-cf2262b93eb0"/>
      <w:footerReference xmlns:r="http://schemas.openxmlformats.org/officeDocument/2006/relationships" w:type="default" r:id="r98a6482f60-a0cf-4014-9fda-f8d6cae4f005"/>
      <w:footerReference xmlns:r="http://schemas.openxmlformats.org/officeDocument/2006/relationships" w:type="default" r:id="r9837aab50f-60e2-45d0-bdff-0a58d4ce28d4"/>
      <w:footerReference xmlns:r="http://schemas.openxmlformats.org/officeDocument/2006/relationships" w:type="default" r:id="r980f313a1b-cfdd-403a-9b1a-c860da76da22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f2e7df3358748a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4e02890c1fb4bc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2c7a6bb50974a4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39743f27da74e1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6ec0bba503045f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4b0dbab0b0647c0" /><Relationship Type="http://schemas.openxmlformats.org/officeDocument/2006/relationships/footer" Target="/word/footer1.xml" Id="r980f313a1b-cfdd-403a-9b1a-c860da76da22" /><Relationship Type="http://schemas.openxmlformats.org/officeDocument/2006/relationships/image" Target="/media/image2.jpg" Id="Raf2e7df3358748a5" /><Relationship Type="http://schemas.openxmlformats.org/officeDocument/2006/relationships/footer" Target="/word/footer2.xml" Id="r9837aab50f-60e2-45d0-bdff-0a58d4ce28d4" /><Relationship Type="http://schemas.openxmlformats.org/officeDocument/2006/relationships/image" Target="/media/image3.jpg" Id="R44e02890c1fb4bc7" /><Relationship Type="http://schemas.openxmlformats.org/officeDocument/2006/relationships/footer" Target="/word/footer3.xml" Id="r98a6482f60-a0cf-4014-9fda-f8d6cae4f005" /><Relationship Type="http://schemas.openxmlformats.org/officeDocument/2006/relationships/image" Target="/media/image4.jpg" Id="R62c7a6bb50974a40" /><Relationship Type="http://schemas.openxmlformats.org/officeDocument/2006/relationships/footer" Target="/word/footer4.xml" Id="r98019ce72c-4e8d-486f-84b1-cf2262b93eb0" /><Relationship Type="http://schemas.openxmlformats.org/officeDocument/2006/relationships/image" Target="/media/image5.jpg" Id="R139743f27da74e1a" /><Relationship Type="http://schemas.openxmlformats.org/officeDocument/2006/relationships/footer" Target="/word/footer5.xml" Id="r98415a0810-c647-42b2-ad50-2c028f5bc3de" /><Relationship Type="http://schemas.openxmlformats.org/officeDocument/2006/relationships/image" Target="/media/image6.jpg" Id="R86ec0bba503045fc" /><Relationship Type="http://schemas.openxmlformats.org/officeDocument/2006/relationships/footer" Target="/word/footer6.xml" Id="r98a1c8967a-de0a-4af1-b3c9-fd0bf79882cd" /></Relationships>
</file>