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75fd22114f429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a6122e5f11147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cf491fea-b99e-42d8-b135-c91eacf8ce9a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03bb1530462400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32ee4a21-6b23-410b-b309-3b5bc014a4dc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0e39b42c9414ec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9f792309-bf45-4616-8cbd-dd8193774df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01c211b5df94a9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3a83a27a-27cd-4a67-baf0-12a70ed335cb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e973ce09f854f8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9dfd191c-6831-4175-a915-76eb77e8799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8eced472a524a0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ecfc9059-23eb-4d94-b629-0b169d7df969"/>
    </w:sectPr>
  </w:body>
</w:document>
</file>

<file path=word/header1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67215b770e094473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93462e3117034130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311240ce01ff4b4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845b8ff2347a4c48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0c29df1e86f34110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="http://schemas.openxmlformats.org/wordprocessingml/2006/main">
  <w:p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2600325" cy="666750"/>
          <wp:effectExtent l="0" t="0" r="0" b="0"/>
          <wp:docPr id="1" name="my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:\pankaj  garg\MyAssocition\AssociationBids.Portal\Content\themes\assets\images\brand\logo.png"/>
                  <pic:cNvPicPr/>
                </pic:nvPicPr>
                <pic:blipFill>
                  <a:blip xmlns:r="http://schemas.openxmlformats.org/officeDocument/2006/relationships" r:embed="R00164d3983ab4e9e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3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a6122e5f111478b" /><Relationship Type="http://schemas.openxmlformats.org/officeDocument/2006/relationships/header" Target="/word/header1.xml" Id="r98cf491fea-b99e-42d8-b135-c91eacf8ce9a" /><Relationship Type="http://schemas.openxmlformats.org/officeDocument/2006/relationships/image" Target="/media/image2.jpg" Id="R67215b770e094473" /><Relationship Type="http://schemas.openxmlformats.org/officeDocument/2006/relationships/image" Target="/media/image3.jpg" Id="Rc03bb15304624000" /><Relationship Type="http://schemas.openxmlformats.org/officeDocument/2006/relationships/header" Target="/word/header2.xml" Id="r9832ee4a21-6b23-410b-b309-3b5bc014a4dc" /><Relationship Type="http://schemas.openxmlformats.org/officeDocument/2006/relationships/image" Target="/media/image4.jpg" Id="R93462e3117034130" /><Relationship Type="http://schemas.openxmlformats.org/officeDocument/2006/relationships/image" Target="/media/image5.jpg" Id="R80e39b42c9414ec2" /><Relationship Type="http://schemas.openxmlformats.org/officeDocument/2006/relationships/header" Target="/word/header3.xml" Id="r989f792309-bf45-4616-8cbd-dd8193774df3" /><Relationship Type="http://schemas.openxmlformats.org/officeDocument/2006/relationships/image" Target="/media/image6.jpg" Id="R311240ce01ff4b41" /><Relationship Type="http://schemas.openxmlformats.org/officeDocument/2006/relationships/image" Target="/media/image7.jpg" Id="R101c211b5df94a94" /><Relationship Type="http://schemas.openxmlformats.org/officeDocument/2006/relationships/header" Target="/word/header4.xml" Id="r983a83a27a-27cd-4a67-baf0-12a70ed335cb" /><Relationship Type="http://schemas.openxmlformats.org/officeDocument/2006/relationships/image" Target="/media/image8.jpg" Id="R845b8ff2347a4c48" /><Relationship Type="http://schemas.openxmlformats.org/officeDocument/2006/relationships/image" Target="/media/image9.jpg" Id="Ree973ce09f854f88" /><Relationship Type="http://schemas.openxmlformats.org/officeDocument/2006/relationships/header" Target="/word/header5.xml" Id="r989dfd191c-6831-4175-a915-76eb77e87994" /><Relationship Type="http://schemas.openxmlformats.org/officeDocument/2006/relationships/image" Target="/media/image10.jpg" Id="R0c29df1e86f34110" /><Relationship Type="http://schemas.openxmlformats.org/officeDocument/2006/relationships/image" Target="/media/image11.jpg" Id="R28eced472a524a00" /><Relationship Type="http://schemas.openxmlformats.org/officeDocument/2006/relationships/header" Target="/word/header6.xml" Id="r98ecfc9059-23eb-4d94-b629-0b169d7df969" /><Relationship Type="http://schemas.openxmlformats.org/officeDocument/2006/relationships/image" Target="/media/image12.jpg" Id="R00164d3983ab4e9e" /></Relationships>
</file>